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7B6" w:rsidRPr="00803C9F" w:rsidRDefault="007D57B6" w:rsidP="00921C91">
      <w:pPr>
        <w:jc w:val="both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</w:p>
    <w:p w:rsidR="007D57B6" w:rsidRPr="00803C9F" w:rsidRDefault="007D57B6" w:rsidP="00921C91">
      <w:pPr>
        <w:jc w:val="center"/>
        <w:rPr>
          <w:rFonts w:ascii="Times New Roman" w:hAnsi="Times New Roman"/>
          <w:b/>
          <w:sz w:val="36"/>
          <w:szCs w:val="36"/>
        </w:rPr>
      </w:pPr>
      <w:r w:rsidRPr="00803C9F">
        <w:rPr>
          <w:rFonts w:ascii="Times New Roman" w:hAnsi="Times New Roman"/>
          <w:b/>
          <w:sz w:val="36"/>
          <w:szCs w:val="36"/>
        </w:rPr>
        <w:t>Уважаемые жители и гости поселка Звёздный!</w:t>
      </w:r>
    </w:p>
    <w:p w:rsidR="007D57B6" w:rsidRPr="00803C9F" w:rsidRDefault="007D57B6" w:rsidP="00921C91">
      <w:pPr>
        <w:jc w:val="both"/>
        <w:rPr>
          <w:rFonts w:ascii="Times New Roman" w:hAnsi="Times New Roman"/>
          <w:b/>
          <w:sz w:val="36"/>
          <w:szCs w:val="36"/>
        </w:rPr>
      </w:pPr>
    </w:p>
    <w:p w:rsidR="007D57B6" w:rsidRPr="00803C9F" w:rsidRDefault="007D57B6" w:rsidP="00921C91">
      <w:pPr>
        <w:spacing w:after="150"/>
        <w:jc w:val="both"/>
        <w:rPr>
          <w:rFonts w:ascii="Times New Roman" w:hAnsi="Times New Roman"/>
          <w:sz w:val="36"/>
          <w:szCs w:val="36"/>
          <w:shd w:val="clear" w:color="auto" w:fill="EDEDED"/>
        </w:rPr>
      </w:pPr>
      <w:r w:rsidRPr="00803C9F">
        <w:rPr>
          <w:rFonts w:ascii="Times New Roman" w:hAnsi="Times New Roman"/>
          <w:sz w:val="36"/>
          <w:szCs w:val="36"/>
          <w:shd w:val="clear" w:color="auto" w:fill="EDEDED"/>
        </w:rPr>
        <w:t>Сегодня нам предстоит подвести итоги прошедшего 2018 года, а также поговорить об общих планах на будущее.</w:t>
      </w:r>
    </w:p>
    <w:p w:rsidR="007D57B6" w:rsidRPr="00803C9F" w:rsidRDefault="007D57B6" w:rsidP="00921C91">
      <w:pPr>
        <w:spacing w:after="150"/>
        <w:jc w:val="both"/>
        <w:rPr>
          <w:rFonts w:ascii="Times New Roman" w:hAnsi="Times New Roman"/>
          <w:sz w:val="36"/>
          <w:szCs w:val="36"/>
          <w:shd w:val="clear" w:color="auto" w:fill="EDEDED"/>
        </w:rPr>
      </w:pPr>
      <w:r w:rsidRPr="00803C9F">
        <w:rPr>
          <w:rFonts w:ascii="Times New Roman" w:hAnsi="Times New Roman"/>
          <w:sz w:val="36"/>
          <w:szCs w:val="36"/>
          <w:shd w:val="clear" w:color="auto" w:fill="EDEDED"/>
        </w:rPr>
        <w:t>2018 год  для администрации Звёзднинского городского поселения был не простым.</w:t>
      </w:r>
    </w:p>
    <w:p w:rsidR="007D57B6" w:rsidRPr="00803C9F" w:rsidRDefault="007D57B6" w:rsidP="00921C91">
      <w:pPr>
        <w:jc w:val="both"/>
        <w:rPr>
          <w:rFonts w:ascii="Times New Roman" w:hAnsi="Times New Roman"/>
          <w:color w:val="2C2B2B"/>
          <w:sz w:val="36"/>
          <w:szCs w:val="36"/>
          <w:shd w:val="clear" w:color="auto" w:fill="FFFFFF"/>
        </w:rPr>
      </w:pPr>
      <w:r w:rsidRPr="00803C9F">
        <w:rPr>
          <w:rFonts w:ascii="Times New Roman" w:hAnsi="Times New Roman"/>
          <w:color w:val="2C2B2B"/>
          <w:sz w:val="36"/>
          <w:szCs w:val="36"/>
          <w:shd w:val="clear" w:color="auto" w:fill="FFFFFF"/>
        </w:rPr>
        <w:t xml:space="preserve">Главной задачей в работе Администрации </w:t>
      </w:r>
      <w:r w:rsidRPr="00803C9F">
        <w:rPr>
          <w:rFonts w:ascii="Times New Roman" w:hAnsi="Times New Roman"/>
          <w:sz w:val="36"/>
          <w:szCs w:val="36"/>
        </w:rPr>
        <w:t>Звезднинского городского</w:t>
      </w:r>
      <w:r w:rsidRPr="00803C9F">
        <w:rPr>
          <w:rFonts w:ascii="Times New Roman" w:hAnsi="Times New Roman"/>
          <w:color w:val="2C2B2B"/>
          <w:sz w:val="36"/>
          <w:szCs w:val="36"/>
          <w:shd w:val="clear" w:color="auto" w:fill="FFFFFF"/>
        </w:rPr>
        <w:t xml:space="preserve"> поселения является исполнение полномочий в соответствии с Федеральным законом №131- ФЗ «Об общих принципах организации местного самоуправления в Российской Федерации », Уставом Звезднинского муниципального образования и другими правовыми актами.</w:t>
      </w:r>
      <w:r w:rsidRPr="00803C9F">
        <w:rPr>
          <w:rFonts w:ascii="Times New Roman" w:hAnsi="Times New Roman"/>
          <w:color w:val="2C2B2B"/>
          <w:sz w:val="36"/>
          <w:szCs w:val="36"/>
        </w:rPr>
        <w:br/>
      </w:r>
      <w:r w:rsidRPr="00803C9F">
        <w:rPr>
          <w:rFonts w:ascii="Times New Roman" w:hAnsi="Times New Roman"/>
          <w:color w:val="2C2B2B"/>
          <w:sz w:val="36"/>
          <w:szCs w:val="36"/>
          <w:shd w:val="clear" w:color="auto" w:fill="FFFFFF"/>
        </w:rPr>
        <w:t>Это, прежде всего:</w:t>
      </w:r>
      <w:r w:rsidRPr="00803C9F">
        <w:rPr>
          <w:rFonts w:ascii="Times New Roman" w:hAnsi="Times New Roman"/>
          <w:color w:val="2C2B2B"/>
          <w:sz w:val="36"/>
          <w:szCs w:val="36"/>
        </w:rPr>
        <w:br/>
      </w:r>
      <w:r w:rsidRPr="00803C9F">
        <w:rPr>
          <w:rFonts w:ascii="Times New Roman" w:hAnsi="Times New Roman"/>
          <w:color w:val="2C2B2B"/>
          <w:sz w:val="36"/>
          <w:szCs w:val="36"/>
          <w:shd w:val="clear" w:color="auto" w:fill="FFFFFF"/>
        </w:rPr>
        <w:t>–исполнение бюджета муниципального образования;</w:t>
      </w:r>
      <w:r w:rsidRPr="00803C9F">
        <w:rPr>
          <w:rFonts w:ascii="Times New Roman" w:hAnsi="Times New Roman"/>
          <w:color w:val="2C2B2B"/>
          <w:sz w:val="36"/>
          <w:szCs w:val="36"/>
        </w:rPr>
        <w:br/>
      </w:r>
      <w:r w:rsidRPr="00803C9F">
        <w:rPr>
          <w:rFonts w:ascii="Times New Roman" w:hAnsi="Times New Roman"/>
          <w:color w:val="2C2B2B"/>
          <w:sz w:val="36"/>
          <w:szCs w:val="36"/>
          <w:shd w:val="clear" w:color="auto" w:fill="FFFFFF"/>
        </w:rPr>
        <w:t>- обеспечение жизнедеятельности поселения;</w:t>
      </w:r>
    </w:p>
    <w:p w:rsidR="007D57B6" w:rsidRPr="00803C9F" w:rsidRDefault="007D57B6" w:rsidP="00921C91">
      <w:pPr>
        <w:jc w:val="both"/>
        <w:rPr>
          <w:rFonts w:ascii="Times New Roman" w:hAnsi="Times New Roman"/>
          <w:color w:val="2C2B2B"/>
          <w:sz w:val="36"/>
          <w:szCs w:val="36"/>
          <w:shd w:val="clear" w:color="auto" w:fill="FFFFFF"/>
        </w:rPr>
      </w:pPr>
      <w:r w:rsidRPr="00803C9F">
        <w:rPr>
          <w:rFonts w:ascii="Times New Roman" w:hAnsi="Times New Roman"/>
          <w:color w:val="2C2B2B"/>
          <w:sz w:val="36"/>
          <w:szCs w:val="36"/>
          <w:shd w:val="clear" w:color="auto" w:fill="FFFFFF"/>
        </w:rPr>
        <w:t>– взаимодействие с предприятиями, организациями  и учреждениям   всех форм собственности, с целью укрепления и развития городского поселения.</w:t>
      </w:r>
    </w:p>
    <w:p w:rsidR="007D57B6" w:rsidRPr="00803C9F" w:rsidRDefault="007D57B6" w:rsidP="00921C91">
      <w:pPr>
        <w:jc w:val="both"/>
        <w:rPr>
          <w:rFonts w:ascii="Times New Roman" w:hAnsi="Times New Roman"/>
          <w:color w:val="2C2B2B"/>
          <w:sz w:val="36"/>
          <w:szCs w:val="36"/>
          <w:shd w:val="clear" w:color="auto" w:fill="FFFFFF"/>
        </w:rPr>
      </w:pPr>
    </w:p>
    <w:p w:rsidR="007D57B6" w:rsidRPr="00803C9F" w:rsidRDefault="007D57B6" w:rsidP="00921C91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803C9F">
        <w:rPr>
          <w:rFonts w:ascii="Times New Roman" w:hAnsi="Times New Roman"/>
          <w:b/>
          <w:i/>
          <w:sz w:val="36"/>
          <w:szCs w:val="36"/>
        </w:rPr>
        <w:t>Статистика</w:t>
      </w:r>
    </w:p>
    <w:p w:rsidR="007D57B6" w:rsidRPr="00803C9F" w:rsidRDefault="007D57B6" w:rsidP="00921C91">
      <w:pPr>
        <w:ind w:firstLine="708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>На сегодняшний</w:t>
      </w:r>
      <w:r w:rsidRPr="00803C9F">
        <w:rPr>
          <w:rFonts w:ascii="Times New Roman" w:hAnsi="Times New Roman"/>
          <w:sz w:val="36"/>
          <w:szCs w:val="36"/>
        </w:rPr>
        <w:tab/>
        <w:t xml:space="preserve"> день в п. Звездный проживает 817 человек, в том числе – 192 детей и подростков, 290 - пенсионера, из них по старости –262 человека, по инвалидности – 21 человек.</w:t>
      </w:r>
    </w:p>
    <w:p w:rsidR="007D57B6" w:rsidRPr="00803C9F" w:rsidRDefault="007D57B6" w:rsidP="00921C91">
      <w:pPr>
        <w:ind w:firstLine="708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 xml:space="preserve">За 2018 год в поселении родилось- 11 детей, </w:t>
      </w:r>
    </w:p>
    <w:p w:rsidR="007D57B6" w:rsidRPr="00803C9F" w:rsidRDefault="007D57B6" w:rsidP="00921C91">
      <w:pPr>
        <w:ind w:firstLine="708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>умерло – 11 человек,</w:t>
      </w:r>
    </w:p>
    <w:p w:rsidR="007D57B6" w:rsidRPr="00803C9F" w:rsidRDefault="007D57B6" w:rsidP="00921C91">
      <w:pPr>
        <w:ind w:firstLine="708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 xml:space="preserve">зарегистрировано  -6 браков </w:t>
      </w:r>
    </w:p>
    <w:p w:rsidR="007D57B6" w:rsidRPr="00803C9F" w:rsidRDefault="007D57B6" w:rsidP="00921C91">
      <w:pPr>
        <w:ind w:firstLine="708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 xml:space="preserve">                               - 4 развода.</w:t>
      </w:r>
    </w:p>
    <w:p w:rsidR="007D57B6" w:rsidRPr="00803C9F" w:rsidRDefault="007D57B6" w:rsidP="00921C91">
      <w:pPr>
        <w:ind w:firstLine="708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>Всего в поселении проживают 34 многодетных семьи, 4 семьи с опекаемыми детьми.</w:t>
      </w:r>
    </w:p>
    <w:p w:rsidR="007D57B6" w:rsidRPr="00803C9F" w:rsidRDefault="007D57B6" w:rsidP="00921C91">
      <w:pPr>
        <w:ind w:firstLine="708"/>
        <w:jc w:val="both"/>
        <w:rPr>
          <w:rFonts w:ascii="Times New Roman" w:hAnsi="Times New Roman"/>
          <w:color w:val="000000"/>
          <w:sz w:val="36"/>
          <w:szCs w:val="36"/>
        </w:rPr>
      </w:pPr>
      <w:r w:rsidRPr="00803C9F">
        <w:rPr>
          <w:rFonts w:ascii="Times New Roman" w:hAnsi="Times New Roman"/>
          <w:color w:val="000000"/>
          <w:sz w:val="36"/>
          <w:szCs w:val="36"/>
        </w:rPr>
        <w:t>Проживают 9 участников боевых действий, 21 детей войны.</w:t>
      </w:r>
    </w:p>
    <w:p w:rsidR="007D57B6" w:rsidRPr="00803C9F" w:rsidRDefault="007D57B6" w:rsidP="00921C91">
      <w:pPr>
        <w:ind w:firstLine="708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lastRenderedPageBreak/>
        <w:t>На сегодняшний день в Звезднинском городском поселении работают:</w:t>
      </w:r>
    </w:p>
    <w:p w:rsidR="007D57B6" w:rsidRPr="00803C9F" w:rsidRDefault="007D57B6" w:rsidP="00921C91">
      <w:pPr>
        <w:numPr>
          <w:ilvl w:val="0"/>
          <w:numId w:val="1"/>
        </w:numPr>
        <w:ind w:left="720" w:hanging="360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>Звёзднинская амбулатория, заведующая Старкова Нина Васильевна, коллектив амбулатории составляет 11 человек.</w:t>
      </w:r>
    </w:p>
    <w:p w:rsidR="007D57B6" w:rsidRPr="00803C9F" w:rsidRDefault="007D57B6" w:rsidP="00921C91">
      <w:pPr>
        <w:numPr>
          <w:ilvl w:val="0"/>
          <w:numId w:val="1"/>
        </w:numPr>
        <w:ind w:left="720" w:hanging="360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>средняя образовательная школа, в которой обучается 103 ребенка, директор Никитчук Галина Викторовна, коллектив школы составляет 35 человек.</w:t>
      </w:r>
    </w:p>
    <w:p w:rsidR="007D57B6" w:rsidRPr="00803C9F" w:rsidRDefault="007D57B6" w:rsidP="00921C91">
      <w:pPr>
        <w:numPr>
          <w:ilvl w:val="0"/>
          <w:numId w:val="1"/>
        </w:numPr>
        <w:ind w:left="720" w:hanging="360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>детский сад № 42 который посещает 47 детей, заведующая Евстифеева Елена Геннадьевна, коллектив детского сада составляет 16 человек.</w:t>
      </w:r>
    </w:p>
    <w:p w:rsidR="007D57B6" w:rsidRDefault="007D57B6" w:rsidP="004E4C9E">
      <w:pPr>
        <w:numPr>
          <w:ilvl w:val="0"/>
          <w:numId w:val="1"/>
        </w:numPr>
        <w:ind w:left="720" w:hanging="360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>культурно-досуговый центр, директор Сахаровская Светлана Анатольевна, коллектив составляет 5 человек.</w:t>
      </w:r>
    </w:p>
    <w:p w:rsidR="007D57B6" w:rsidRPr="00803C9F" w:rsidRDefault="007D57B6" w:rsidP="00921C91">
      <w:pPr>
        <w:ind w:firstLine="851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>Всего на территории Звезднинского муниципального образования осуществляют свою деятельность предприятия и индивидуальные предприниматели. Из них:</w:t>
      </w:r>
    </w:p>
    <w:p w:rsidR="007D57B6" w:rsidRPr="00803C9F" w:rsidRDefault="007D57B6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>занимаются заготовкой и переработкой леса – 2 организации и 1 ИП;</w:t>
      </w:r>
    </w:p>
    <w:p w:rsidR="007D57B6" w:rsidRPr="00803C9F" w:rsidRDefault="007D57B6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>торговлей – 2 организации и 4 ИП;</w:t>
      </w:r>
    </w:p>
    <w:p w:rsidR="007D57B6" w:rsidRPr="00803C9F" w:rsidRDefault="007D57B6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>общественным питанием -1 организация-ООО ;</w:t>
      </w:r>
    </w:p>
    <w:p w:rsidR="007D57B6" w:rsidRPr="00803C9F" w:rsidRDefault="007D57B6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>образованием и здравоохранением – 3 организации;</w:t>
      </w:r>
    </w:p>
    <w:p w:rsidR="007D57B6" w:rsidRPr="00803C9F" w:rsidRDefault="007D57B6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>оказанием коммунальных услуг – 1 организация- «ООО Усть-Кутские тепловые сети и котельные»;</w:t>
      </w:r>
    </w:p>
    <w:p w:rsidR="007D57B6" w:rsidRPr="00803C9F" w:rsidRDefault="007D57B6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>оказанием жилищных услуг – 1 организация- ООО «УК Траст» ;</w:t>
      </w:r>
    </w:p>
    <w:p w:rsidR="007D57B6" w:rsidRPr="00803C9F" w:rsidRDefault="007D57B6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>лесоохраной –1 организация- лесхоз;</w:t>
      </w:r>
    </w:p>
    <w:p w:rsidR="007D57B6" w:rsidRPr="00803C9F" w:rsidRDefault="007D57B6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>содержанием и ремонтом дорог – 1 организация –участок дорожной службы;</w:t>
      </w:r>
    </w:p>
    <w:p w:rsidR="007D57B6" w:rsidRPr="00803C9F" w:rsidRDefault="007D57B6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>эксплуатацией железнодорожного транспорта – 6 организаций;</w:t>
      </w:r>
    </w:p>
    <w:p w:rsidR="007D57B6" w:rsidRPr="00803C9F" w:rsidRDefault="007D57B6" w:rsidP="00921C91">
      <w:pPr>
        <w:jc w:val="both"/>
        <w:rPr>
          <w:rFonts w:ascii="Times New Roman" w:hAnsi="Times New Roman"/>
          <w:sz w:val="36"/>
          <w:szCs w:val="36"/>
        </w:rPr>
      </w:pPr>
    </w:p>
    <w:p w:rsidR="007D57B6" w:rsidRPr="004E4C9E" w:rsidRDefault="007D57B6" w:rsidP="00921C91">
      <w:pPr>
        <w:jc w:val="both"/>
        <w:rPr>
          <w:rFonts w:ascii="Times New Roman" w:hAnsi="Times New Roman"/>
          <w:color w:val="000000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>За 2018 год в Центре занятости населения было зарегистрировано в качестве безработных  по Звёзднинскому городскому поселению 10 человек. В настоящее время   на учете состоит 14 человек</w:t>
      </w:r>
      <w:r>
        <w:rPr>
          <w:rFonts w:ascii="Times New Roman" w:hAnsi="Times New Roman"/>
          <w:sz w:val="36"/>
          <w:szCs w:val="36"/>
        </w:rPr>
        <w:t>.</w:t>
      </w:r>
    </w:p>
    <w:p w:rsidR="007D57B6" w:rsidRPr="00803C9F" w:rsidRDefault="007D57B6" w:rsidP="00921C91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803C9F">
        <w:rPr>
          <w:rFonts w:ascii="Times New Roman" w:hAnsi="Times New Roman"/>
          <w:b/>
          <w:i/>
          <w:sz w:val="36"/>
          <w:szCs w:val="36"/>
        </w:rPr>
        <w:lastRenderedPageBreak/>
        <w:t>Финансы</w:t>
      </w:r>
    </w:p>
    <w:p w:rsidR="007D57B6" w:rsidRPr="00803C9F" w:rsidRDefault="007D57B6" w:rsidP="00921C91">
      <w:pPr>
        <w:jc w:val="both"/>
        <w:rPr>
          <w:rFonts w:ascii="Times New Roman" w:hAnsi="Times New Roman"/>
          <w:b/>
          <w:i/>
          <w:sz w:val="36"/>
          <w:szCs w:val="36"/>
        </w:rPr>
      </w:pPr>
    </w:p>
    <w:p w:rsidR="007D57B6" w:rsidRPr="00803C9F" w:rsidRDefault="007D57B6" w:rsidP="00921C91">
      <w:pPr>
        <w:jc w:val="both"/>
        <w:rPr>
          <w:rFonts w:ascii="Times New Roman" w:hAnsi="Times New Roman"/>
          <w:b/>
          <w:i/>
          <w:sz w:val="36"/>
          <w:szCs w:val="36"/>
          <w:u w:val="single"/>
        </w:rPr>
      </w:pPr>
      <w:r w:rsidRPr="00803C9F">
        <w:rPr>
          <w:rFonts w:ascii="Times New Roman" w:hAnsi="Times New Roman"/>
          <w:color w:val="2C2B2B"/>
          <w:sz w:val="36"/>
          <w:szCs w:val="36"/>
          <w:shd w:val="clear" w:color="auto" w:fill="FFFFFF"/>
        </w:rPr>
        <w:t xml:space="preserve">Наиболее важным и сложным вопросом в рамках реализации полномочий является </w:t>
      </w:r>
      <w:r w:rsidRPr="00803C9F">
        <w:rPr>
          <w:rFonts w:ascii="Times New Roman" w:hAnsi="Times New Roman"/>
          <w:b/>
          <w:color w:val="2C2B2B"/>
          <w:sz w:val="36"/>
          <w:szCs w:val="36"/>
          <w:shd w:val="clear" w:color="auto" w:fill="FFFFFF"/>
        </w:rPr>
        <w:t>Формирование бюджета муниципального образования</w:t>
      </w:r>
      <w:r w:rsidRPr="00803C9F">
        <w:rPr>
          <w:rFonts w:ascii="Times New Roman" w:hAnsi="Times New Roman"/>
          <w:color w:val="2C2B2B"/>
          <w:sz w:val="36"/>
          <w:szCs w:val="36"/>
          <w:shd w:val="clear" w:color="auto" w:fill="FFFFFF"/>
        </w:rPr>
        <w:t>. Бюджетная политика в сфере расходов городского поселения была направлена на решение социально-экономических задач, на обеспечение эффективности и результативности бюджетных расходов, на решение основных вопросов жизнеобеспечения населения</w:t>
      </w:r>
    </w:p>
    <w:p w:rsidR="007D57B6" w:rsidRPr="00803C9F" w:rsidRDefault="007D57B6" w:rsidP="00921C91">
      <w:pPr>
        <w:jc w:val="both"/>
        <w:rPr>
          <w:rFonts w:ascii="Times New Roman" w:hAnsi="Times New Roman"/>
          <w:b/>
          <w:sz w:val="36"/>
          <w:szCs w:val="36"/>
        </w:rPr>
      </w:pPr>
    </w:p>
    <w:p w:rsidR="007D57B6" w:rsidRPr="00803C9F" w:rsidRDefault="007D57B6" w:rsidP="00921C91">
      <w:pPr>
        <w:ind w:firstLine="708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color w:val="000000"/>
          <w:sz w:val="36"/>
          <w:szCs w:val="36"/>
        </w:rPr>
        <w:t>И</w:t>
      </w:r>
      <w:r w:rsidRPr="00803C9F">
        <w:rPr>
          <w:rFonts w:ascii="Times New Roman" w:hAnsi="Times New Roman"/>
          <w:sz w:val="36"/>
          <w:szCs w:val="36"/>
        </w:rPr>
        <w:t xml:space="preserve">сполнение </w:t>
      </w:r>
      <w:r w:rsidRPr="00803C9F">
        <w:rPr>
          <w:rFonts w:ascii="Times New Roman" w:hAnsi="Times New Roman"/>
          <w:b/>
          <w:sz w:val="36"/>
          <w:szCs w:val="36"/>
        </w:rPr>
        <w:t>доходной части</w:t>
      </w:r>
      <w:r w:rsidRPr="00803C9F">
        <w:rPr>
          <w:rFonts w:ascii="Times New Roman" w:hAnsi="Times New Roman"/>
          <w:sz w:val="36"/>
          <w:szCs w:val="36"/>
        </w:rPr>
        <w:t xml:space="preserve"> бюджета Звёзднинского муниципального образования за 2018 год составило </w:t>
      </w:r>
      <w:r w:rsidRPr="00803C9F">
        <w:rPr>
          <w:rFonts w:ascii="Times New Roman" w:hAnsi="Times New Roman"/>
          <w:b/>
          <w:sz w:val="36"/>
          <w:szCs w:val="36"/>
        </w:rPr>
        <w:t>18 миллионов 972 тысячи 200рублей</w:t>
      </w:r>
      <w:r w:rsidRPr="00803C9F">
        <w:rPr>
          <w:rFonts w:ascii="Times New Roman" w:hAnsi="Times New Roman"/>
          <w:sz w:val="36"/>
          <w:szCs w:val="36"/>
        </w:rPr>
        <w:t xml:space="preserve"> при плане – </w:t>
      </w:r>
      <w:r w:rsidRPr="00803C9F">
        <w:rPr>
          <w:rFonts w:ascii="Times New Roman" w:hAnsi="Times New Roman"/>
          <w:b/>
          <w:sz w:val="36"/>
          <w:szCs w:val="36"/>
        </w:rPr>
        <w:t>19 миллионов 362 тысячи 300 рублей</w:t>
      </w:r>
      <w:r w:rsidRPr="00803C9F">
        <w:rPr>
          <w:rFonts w:ascii="Times New Roman" w:hAnsi="Times New Roman"/>
          <w:sz w:val="36"/>
          <w:szCs w:val="36"/>
        </w:rPr>
        <w:t xml:space="preserve"> – и составляет (98%) от утвержденного бюджета по плану.</w:t>
      </w:r>
    </w:p>
    <w:p w:rsidR="007D57B6" w:rsidRPr="00803C9F" w:rsidRDefault="007D57B6" w:rsidP="00921C91">
      <w:pPr>
        <w:ind w:firstLine="708"/>
        <w:jc w:val="both"/>
        <w:rPr>
          <w:rFonts w:ascii="Times New Roman" w:hAnsi="Times New Roman"/>
          <w:b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 xml:space="preserve">Из них </w:t>
      </w:r>
      <w:r w:rsidRPr="00803C9F">
        <w:rPr>
          <w:rFonts w:ascii="Times New Roman" w:hAnsi="Times New Roman"/>
          <w:b/>
          <w:sz w:val="36"/>
          <w:szCs w:val="36"/>
        </w:rPr>
        <w:t>налоговые доходы</w:t>
      </w:r>
      <w:r w:rsidRPr="00803C9F">
        <w:rPr>
          <w:rFonts w:ascii="Times New Roman" w:hAnsi="Times New Roman"/>
          <w:sz w:val="36"/>
          <w:szCs w:val="36"/>
        </w:rPr>
        <w:t xml:space="preserve"> составили – </w:t>
      </w:r>
      <w:r w:rsidRPr="00803C9F">
        <w:rPr>
          <w:rFonts w:ascii="Times New Roman" w:hAnsi="Times New Roman"/>
          <w:b/>
          <w:sz w:val="36"/>
          <w:szCs w:val="36"/>
        </w:rPr>
        <w:t>3 миллиона 238 тысяч 400рублей</w:t>
      </w:r>
      <w:r w:rsidRPr="00803C9F">
        <w:rPr>
          <w:rFonts w:ascii="Times New Roman" w:hAnsi="Times New Roman"/>
          <w:sz w:val="36"/>
          <w:szCs w:val="36"/>
        </w:rPr>
        <w:t xml:space="preserve">, при утвержденном плане – </w:t>
      </w:r>
      <w:r w:rsidRPr="00803C9F">
        <w:rPr>
          <w:rFonts w:ascii="Times New Roman" w:hAnsi="Times New Roman"/>
          <w:b/>
          <w:sz w:val="36"/>
          <w:szCs w:val="36"/>
        </w:rPr>
        <w:t>3 миллиона 253 тысячи 500 рублей</w:t>
      </w:r>
      <w:r w:rsidRPr="00803C9F">
        <w:rPr>
          <w:rFonts w:ascii="Times New Roman" w:hAnsi="Times New Roman"/>
          <w:sz w:val="36"/>
          <w:szCs w:val="36"/>
        </w:rPr>
        <w:t xml:space="preserve"> –  или 100 %.</w:t>
      </w:r>
    </w:p>
    <w:p w:rsidR="007D57B6" w:rsidRPr="00803C9F" w:rsidRDefault="007D57B6" w:rsidP="00921C91">
      <w:pPr>
        <w:ind w:firstLine="709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b/>
          <w:sz w:val="36"/>
          <w:szCs w:val="36"/>
        </w:rPr>
        <w:t>Нелоговые доходы</w:t>
      </w:r>
      <w:r w:rsidRPr="00803C9F">
        <w:rPr>
          <w:rFonts w:ascii="Times New Roman" w:hAnsi="Times New Roman"/>
          <w:sz w:val="36"/>
          <w:szCs w:val="36"/>
        </w:rPr>
        <w:t xml:space="preserve"> в 2018 году составили </w:t>
      </w:r>
      <w:r w:rsidRPr="00803C9F">
        <w:rPr>
          <w:rFonts w:ascii="Times New Roman" w:hAnsi="Times New Roman"/>
          <w:b/>
          <w:sz w:val="36"/>
          <w:szCs w:val="36"/>
        </w:rPr>
        <w:t>818 тысяч  600 рублей</w:t>
      </w:r>
      <w:r w:rsidRPr="00803C9F">
        <w:rPr>
          <w:rFonts w:ascii="Times New Roman" w:hAnsi="Times New Roman"/>
          <w:sz w:val="36"/>
          <w:szCs w:val="36"/>
        </w:rPr>
        <w:t xml:space="preserve"> при плане </w:t>
      </w:r>
      <w:r w:rsidRPr="00803C9F">
        <w:rPr>
          <w:rFonts w:ascii="Times New Roman" w:hAnsi="Times New Roman"/>
          <w:b/>
          <w:sz w:val="36"/>
          <w:szCs w:val="36"/>
        </w:rPr>
        <w:t>1 миллион 193 тысячи 600 рублей</w:t>
      </w:r>
      <w:r w:rsidRPr="00803C9F">
        <w:rPr>
          <w:rFonts w:ascii="Times New Roman" w:hAnsi="Times New Roman"/>
          <w:sz w:val="36"/>
          <w:szCs w:val="36"/>
        </w:rPr>
        <w:t xml:space="preserve"> или 69%. </w:t>
      </w:r>
    </w:p>
    <w:p w:rsidR="007D57B6" w:rsidRPr="00803C9F" w:rsidRDefault="007D57B6" w:rsidP="00921C91">
      <w:pPr>
        <w:ind w:firstLine="709"/>
        <w:jc w:val="both"/>
        <w:rPr>
          <w:rFonts w:ascii="Times New Roman" w:hAnsi="Times New Roman"/>
          <w:sz w:val="36"/>
          <w:szCs w:val="36"/>
        </w:rPr>
      </w:pPr>
    </w:p>
    <w:p w:rsidR="007D57B6" w:rsidRPr="00803C9F" w:rsidRDefault="007D57B6" w:rsidP="00921C91">
      <w:pPr>
        <w:ind w:firstLine="540"/>
        <w:jc w:val="center"/>
        <w:rPr>
          <w:rFonts w:ascii="Times New Roman" w:hAnsi="Times New Roman"/>
          <w:b/>
          <w:i/>
          <w:sz w:val="36"/>
          <w:szCs w:val="36"/>
        </w:rPr>
      </w:pPr>
      <w:r w:rsidRPr="00803C9F">
        <w:rPr>
          <w:rFonts w:ascii="Times New Roman" w:hAnsi="Times New Roman"/>
          <w:b/>
          <w:i/>
          <w:sz w:val="36"/>
          <w:szCs w:val="36"/>
        </w:rPr>
        <w:t>Налог на доходы физических лиц.</w:t>
      </w:r>
    </w:p>
    <w:p w:rsidR="007D57B6" w:rsidRPr="00803C9F" w:rsidRDefault="007D57B6" w:rsidP="00921C91">
      <w:pPr>
        <w:ind w:firstLine="540"/>
        <w:jc w:val="both"/>
        <w:rPr>
          <w:rFonts w:ascii="Times New Roman" w:hAnsi="Times New Roman"/>
          <w:sz w:val="36"/>
          <w:szCs w:val="36"/>
        </w:rPr>
      </w:pPr>
    </w:p>
    <w:p w:rsidR="007D57B6" w:rsidRPr="00803C9F" w:rsidRDefault="007D57B6" w:rsidP="00921C91">
      <w:pPr>
        <w:ind w:firstLine="540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 xml:space="preserve">   При уточнении бюджета на 2018 год по Звёзднинскому муниципальному образованию налог на доходы физических лиц утвержден в сумме – 1млн 800 тыс. рублей, факт исполнения за 2018 год составил 1 млн 799 тыс. рублей или 100 % к плану и 113% по отношению к прошлому 2017 году. Увеличение  НДФЛ в 2018 году объясняется тем, что увеличилась заработная плата работающих.</w:t>
      </w:r>
    </w:p>
    <w:p w:rsidR="007D57B6" w:rsidRPr="00803C9F" w:rsidRDefault="007D57B6" w:rsidP="00921C91">
      <w:pPr>
        <w:ind w:firstLine="540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>Удельный вес налога на доходы физических лиц в сумме налоговых и неналоговых доходов в 2018 году составил – 44,3%.</w:t>
      </w:r>
    </w:p>
    <w:p w:rsidR="007D57B6" w:rsidRPr="00803C9F" w:rsidRDefault="007D57B6" w:rsidP="00921C91">
      <w:pPr>
        <w:ind w:firstLine="540"/>
        <w:jc w:val="both"/>
        <w:rPr>
          <w:rFonts w:ascii="Times New Roman" w:hAnsi="Times New Roman"/>
          <w:sz w:val="36"/>
          <w:szCs w:val="36"/>
        </w:rPr>
      </w:pPr>
    </w:p>
    <w:p w:rsidR="007D57B6" w:rsidRPr="00803C9F" w:rsidRDefault="007D57B6" w:rsidP="00921C91">
      <w:pPr>
        <w:ind w:firstLine="540"/>
        <w:jc w:val="center"/>
        <w:rPr>
          <w:rFonts w:ascii="Times New Roman" w:hAnsi="Times New Roman"/>
          <w:b/>
          <w:i/>
          <w:sz w:val="36"/>
          <w:szCs w:val="36"/>
        </w:rPr>
      </w:pPr>
      <w:r w:rsidRPr="00803C9F">
        <w:rPr>
          <w:rFonts w:ascii="Times New Roman" w:hAnsi="Times New Roman"/>
          <w:b/>
          <w:i/>
          <w:sz w:val="36"/>
          <w:szCs w:val="36"/>
        </w:rPr>
        <w:t>Доходы получаемые от уплаты акцизных товаров.</w:t>
      </w:r>
    </w:p>
    <w:p w:rsidR="007D57B6" w:rsidRPr="00803C9F" w:rsidRDefault="007D57B6" w:rsidP="00921C91">
      <w:pPr>
        <w:ind w:firstLine="540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7D57B6" w:rsidRPr="00803C9F" w:rsidRDefault="007D57B6" w:rsidP="00921C91">
      <w:pPr>
        <w:ind w:firstLine="540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 xml:space="preserve"> Доходы, от уплаты акцизных товаров были утверждены и уточнялись в 2018 году на основании рекомендательного письма Управления Федерального казначейства Иркутской области в  сумме 815тыс 500 рублей, исполнение на конец года составило 825тыс 700 рублей, или 104 % от плана. По отношению к 2017году темп роста  данный вид дохода составил 75%. </w:t>
      </w:r>
    </w:p>
    <w:p w:rsidR="007D57B6" w:rsidRPr="00803C9F" w:rsidRDefault="007D57B6" w:rsidP="00921C91">
      <w:pPr>
        <w:ind w:firstLine="540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 xml:space="preserve">   Удельный вес данного дохода в сумме налоговых и неналоговых доходов в 2017 году составил  - 20,4%.    </w:t>
      </w:r>
    </w:p>
    <w:p w:rsidR="007D57B6" w:rsidRPr="00803C9F" w:rsidRDefault="007D57B6" w:rsidP="00921C91">
      <w:pPr>
        <w:ind w:firstLine="540"/>
        <w:jc w:val="center"/>
        <w:rPr>
          <w:rFonts w:ascii="Times New Roman" w:hAnsi="Times New Roman"/>
          <w:b/>
          <w:i/>
          <w:sz w:val="36"/>
          <w:szCs w:val="36"/>
        </w:rPr>
      </w:pPr>
      <w:r w:rsidRPr="00803C9F">
        <w:rPr>
          <w:rFonts w:ascii="Times New Roman" w:hAnsi="Times New Roman"/>
          <w:b/>
          <w:i/>
          <w:sz w:val="36"/>
          <w:szCs w:val="36"/>
        </w:rPr>
        <w:t>Налог на имущество физических лиц.</w:t>
      </w:r>
    </w:p>
    <w:p w:rsidR="007D57B6" w:rsidRPr="00803C9F" w:rsidRDefault="007D57B6" w:rsidP="00921C91">
      <w:pPr>
        <w:ind w:firstLine="540"/>
        <w:jc w:val="center"/>
        <w:rPr>
          <w:rFonts w:ascii="Times New Roman" w:hAnsi="Times New Roman"/>
          <w:sz w:val="36"/>
          <w:szCs w:val="36"/>
        </w:rPr>
      </w:pPr>
    </w:p>
    <w:p w:rsidR="007D57B6" w:rsidRPr="00803C9F" w:rsidRDefault="007D57B6" w:rsidP="00921C91">
      <w:pPr>
        <w:ind w:firstLine="540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 xml:space="preserve">  При утвержденном плане на 2018 год в сумме 240 тыс. рублей, исполнение составило  234тыс 400 рублей или 98 % к плану и 96 %  по отношению к 2017 году.</w:t>
      </w:r>
    </w:p>
    <w:p w:rsidR="007D57B6" w:rsidRPr="00803C9F" w:rsidRDefault="007D57B6" w:rsidP="00921C91">
      <w:pPr>
        <w:ind w:firstLine="540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>Удельный вес налога на имущество физических лиц в сумме налоговых и неналоговых доходов в 2017 году составил – 5,8%.</w:t>
      </w:r>
    </w:p>
    <w:p w:rsidR="007D57B6" w:rsidRPr="00803C9F" w:rsidRDefault="007D57B6" w:rsidP="00921C91">
      <w:pPr>
        <w:ind w:firstLine="540"/>
        <w:jc w:val="both"/>
        <w:rPr>
          <w:rFonts w:ascii="Times New Roman" w:hAnsi="Times New Roman"/>
          <w:sz w:val="36"/>
          <w:szCs w:val="36"/>
        </w:rPr>
      </w:pPr>
    </w:p>
    <w:p w:rsidR="007D57B6" w:rsidRPr="00803C9F" w:rsidRDefault="007D57B6" w:rsidP="007D374D">
      <w:pPr>
        <w:ind w:firstLine="540"/>
        <w:jc w:val="center"/>
        <w:rPr>
          <w:rFonts w:ascii="Times New Roman" w:hAnsi="Times New Roman"/>
          <w:b/>
          <w:i/>
          <w:sz w:val="36"/>
          <w:szCs w:val="36"/>
        </w:rPr>
      </w:pPr>
      <w:r w:rsidRPr="00803C9F">
        <w:rPr>
          <w:rFonts w:ascii="Times New Roman" w:hAnsi="Times New Roman"/>
          <w:b/>
          <w:i/>
          <w:sz w:val="36"/>
          <w:szCs w:val="36"/>
        </w:rPr>
        <w:t>Земельный налог.</w:t>
      </w:r>
    </w:p>
    <w:p w:rsidR="007D57B6" w:rsidRPr="00803C9F" w:rsidRDefault="007D57B6" w:rsidP="007D374D">
      <w:pPr>
        <w:ind w:firstLine="540"/>
        <w:jc w:val="center"/>
        <w:rPr>
          <w:rFonts w:ascii="Times New Roman" w:hAnsi="Times New Roman"/>
          <w:sz w:val="36"/>
          <w:szCs w:val="36"/>
        </w:rPr>
      </w:pPr>
    </w:p>
    <w:p w:rsidR="007D57B6" w:rsidRPr="00803C9F" w:rsidRDefault="007D57B6" w:rsidP="00921C91">
      <w:pPr>
        <w:ind w:firstLine="540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 xml:space="preserve">   В 2018 году налог на землю был запланирован в сумме 395 тыс. рублей (из них 140 тыс. рублей - налог с организаций и 255 тыс. рублей - с физических лиц).  Исполнение составило –  376тыс 500 рублей, это 95,3% от плана. По отношению к 2017 году темп роста составил – 152,2%. </w:t>
      </w:r>
    </w:p>
    <w:p w:rsidR="007D57B6" w:rsidRPr="00803C9F" w:rsidRDefault="007D57B6" w:rsidP="004E4C9E">
      <w:pPr>
        <w:ind w:firstLine="540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>Удельный вес налога на землю в сумме налоговых и неналоговых доходов в 2017 году составил – 9,3%.</w:t>
      </w:r>
    </w:p>
    <w:p w:rsidR="007D57B6" w:rsidRDefault="007D57B6" w:rsidP="00921C91">
      <w:pPr>
        <w:ind w:firstLine="540"/>
        <w:jc w:val="both"/>
        <w:rPr>
          <w:rFonts w:ascii="Times New Roman" w:hAnsi="Times New Roman"/>
          <w:sz w:val="36"/>
          <w:szCs w:val="36"/>
        </w:rPr>
      </w:pPr>
    </w:p>
    <w:p w:rsidR="007D57B6" w:rsidRDefault="007D57B6" w:rsidP="00921C91">
      <w:pPr>
        <w:ind w:firstLine="540"/>
        <w:jc w:val="both"/>
        <w:rPr>
          <w:rFonts w:ascii="Times New Roman" w:hAnsi="Times New Roman"/>
          <w:sz w:val="36"/>
          <w:szCs w:val="36"/>
        </w:rPr>
      </w:pPr>
    </w:p>
    <w:p w:rsidR="007D57B6" w:rsidRDefault="007D57B6" w:rsidP="00921C91">
      <w:pPr>
        <w:ind w:firstLine="540"/>
        <w:jc w:val="both"/>
        <w:rPr>
          <w:rFonts w:ascii="Times New Roman" w:hAnsi="Times New Roman"/>
          <w:sz w:val="36"/>
          <w:szCs w:val="36"/>
        </w:rPr>
      </w:pPr>
    </w:p>
    <w:p w:rsidR="007D57B6" w:rsidRPr="00803C9F" w:rsidRDefault="007D57B6" w:rsidP="00921C91">
      <w:pPr>
        <w:ind w:firstLine="540"/>
        <w:jc w:val="both"/>
        <w:rPr>
          <w:rFonts w:ascii="Times New Roman" w:hAnsi="Times New Roman"/>
          <w:sz w:val="36"/>
          <w:szCs w:val="36"/>
        </w:rPr>
      </w:pPr>
    </w:p>
    <w:p w:rsidR="007D57B6" w:rsidRPr="00803C9F" w:rsidRDefault="007D57B6" w:rsidP="007D374D">
      <w:pPr>
        <w:ind w:firstLine="540"/>
        <w:jc w:val="center"/>
        <w:rPr>
          <w:rFonts w:ascii="Times New Roman" w:hAnsi="Times New Roman"/>
          <w:b/>
          <w:i/>
          <w:sz w:val="36"/>
          <w:szCs w:val="36"/>
        </w:rPr>
      </w:pPr>
      <w:r w:rsidRPr="00803C9F">
        <w:rPr>
          <w:rFonts w:ascii="Times New Roman" w:hAnsi="Times New Roman"/>
          <w:b/>
          <w:i/>
          <w:sz w:val="36"/>
          <w:szCs w:val="36"/>
        </w:rPr>
        <w:lastRenderedPageBreak/>
        <w:t>Государственная пошлина.</w:t>
      </w:r>
    </w:p>
    <w:p w:rsidR="007D57B6" w:rsidRPr="00803C9F" w:rsidRDefault="007D57B6" w:rsidP="007D374D">
      <w:pPr>
        <w:ind w:firstLine="540"/>
        <w:jc w:val="center"/>
        <w:rPr>
          <w:rFonts w:ascii="Times New Roman" w:hAnsi="Times New Roman"/>
          <w:sz w:val="36"/>
          <w:szCs w:val="36"/>
        </w:rPr>
      </w:pPr>
    </w:p>
    <w:p w:rsidR="007D57B6" w:rsidRPr="00803C9F" w:rsidRDefault="007D57B6" w:rsidP="00921C91">
      <w:pPr>
        <w:ind w:firstLine="540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 xml:space="preserve">   Поступления дохода от государственной пошлины были запланированы в сумме 3 тыс. рублей, исполнение составило 2тыс 700 рублей, или 90%. Уменьшение  данного вида дохода по сравнению с прошлыми  годами обусловлено тем, что с 1 января 2017 года оформление доверенностей на почту с пенсионеров проводится бесплатно, так как они освобождены от уплаты данной услуги. А также по причине того, что потребность оформления доверенностей с каждым годом у  населения снижается из-за перехода пенсионеров на  электронные карты.</w:t>
      </w:r>
    </w:p>
    <w:p w:rsidR="007D57B6" w:rsidRPr="00803C9F" w:rsidRDefault="007D57B6" w:rsidP="00921C91">
      <w:pPr>
        <w:ind w:left="360"/>
        <w:jc w:val="both"/>
        <w:rPr>
          <w:rFonts w:ascii="Times New Roman" w:hAnsi="Times New Roman"/>
          <w:b/>
          <w:sz w:val="36"/>
          <w:szCs w:val="36"/>
        </w:rPr>
      </w:pPr>
    </w:p>
    <w:p w:rsidR="007D57B6" w:rsidRPr="00803C9F" w:rsidRDefault="007D57B6" w:rsidP="00921C91">
      <w:pPr>
        <w:ind w:left="360"/>
        <w:jc w:val="both"/>
        <w:rPr>
          <w:rFonts w:ascii="Times New Roman" w:hAnsi="Times New Roman"/>
          <w:b/>
          <w:sz w:val="36"/>
          <w:szCs w:val="36"/>
        </w:rPr>
      </w:pPr>
      <w:r w:rsidRPr="00803C9F">
        <w:rPr>
          <w:rFonts w:ascii="Times New Roman" w:hAnsi="Times New Roman"/>
          <w:b/>
          <w:sz w:val="36"/>
          <w:szCs w:val="36"/>
        </w:rPr>
        <w:t>В 2018 году перед нами стояли следующие задачи:</w:t>
      </w:r>
    </w:p>
    <w:p w:rsidR="007D57B6" w:rsidRPr="00803C9F" w:rsidRDefault="007D57B6" w:rsidP="00921C91">
      <w:pPr>
        <w:jc w:val="both"/>
        <w:rPr>
          <w:rFonts w:ascii="Times New Roman" w:hAnsi="Times New Roman"/>
          <w:b/>
          <w:sz w:val="36"/>
          <w:szCs w:val="36"/>
          <w:shd w:val="clear" w:color="auto" w:fill="FFFF00"/>
        </w:rPr>
      </w:pPr>
    </w:p>
    <w:p w:rsidR="007D57B6" w:rsidRPr="00803C9F" w:rsidRDefault="007D57B6" w:rsidP="00921C91">
      <w:pPr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b/>
          <w:sz w:val="36"/>
          <w:szCs w:val="36"/>
        </w:rPr>
        <w:t>1</w:t>
      </w:r>
      <w:r w:rsidRPr="00803C9F">
        <w:rPr>
          <w:rFonts w:ascii="Times New Roman" w:hAnsi="Times New Roman"/>
          <w:sz w:val="36"/>
          <w:szCs w:val="36"/>
        </w:rPr>
        <w:t>. Удерживать стабильную обстановку по теплу и электроэнергии.</w:t>
      </w:r>
    </w:p>
    <w:p w:rsidR="007D57B6" w:rsidRPr="00803C9F" w:rsidRDefault="007D57B6" w:rsidP="00921C91">
      <w:pPr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b/>
          <w:sz w:val="36"/>
          <w:szCs w:val="36"/>
        </w:rPr>
        <w:t>2</w:t>
      </w:r>
      <w:r w:rsidRPr="00803C9F">
        <w:rPr>
          <w:rFonts w:ascii="Times New Roman" w:hAnsi="Times New Roman"/>
          <w:sz w:val="36"/>
          <w:szCs w:val="36"/>
        </w:rPr>
        <w:t>. Произвести ремонт 4-х участков водовода.</w:t>
      </w:r>
    </w:p>
    <w:p w:rsidR="007D57B6" w:rsidRPr="00803C9F" w:rsidRDefault="007D57B6" w:rsidP="00921C91">
      <w:pPr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b/>
          <w:sz w:val="36"/>
          <w:szCs w:val="36"/>
        </w:rPr>
        <w:t>3</w:t>
      </w:r>
      <w:r w:rsidRPr="00803C9F">
        <w:rPr>
          <w:rFonts w:ascii="Times New Roman" w:hAnsi="Times New Roman"/>
          <w:sz w:val="36"/>
          <w:szCs w:val="36"/>
        </w:rPr>
        <w:t>. Выполнить частичный ремонт внутрипоселковых дорог - что было выполнено.</w:t>
      </w:r>
    </w:p>
    <w:p w:rsidR="007D57B6" w:rsidRPr="00803C9F" w:rsidRDefault="007D57B6" w:rsidP="00921C91">
      <w:pPr>
        <w:ind w:left="360"/>
        <w:jc w:val="both"/>
        <w:rPr>
          <w:rFonts w:ascii="Times New Roman" w:hAnsi="Times New Roman"/>
          <w:color w:val="00FFFF"/>
          <w:sz w:val="36"/>
          <w:szCs w:val="36"/>
        </w:rPr>
      </w:pPr>
    </w:p>
    <w:p w:rsidR="007D57B6" w:rsidRPr="00803C9F" w:rsidRDefault="007D57B6" w:rsidP="00921C91">
      <w:pPr>
        <w:suppressLineNumbers/>
        <w:tabs>
          <w:tab w:val="left" w:pos="8040"/>
        </w:tabs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i/>
          <w:color w:val="000000"/>
          <w:sz w:val="36"/>
          <w:szCs w:val="36"/>
        </w:rPr>
        <w:t xml:space="preserve">  </w:t>
      </w:r>
      <w:r w:rsidRPr="00803C9F">
        <w:rPr>
          <w:rFonts w:ascii="Times New Roman" w:hAnsi="Times New Roman"/>
          <w:sz w:val="36"/>
          <w:szCs w:val="36"/>
        </w:rPr>
        <w:t>В 2018 году из бюджета Иркутской области бюджету  Звезднинского муниципального образования на софинансирование мероприятий по подготовке к отопительному сезону 2018-2019 годов средств выделено не было, потребность составляла 3 миллиона рублей. Осталась задача выполнить ремонт наружной системы теплоснабжения и водоснабжения от жилого дома №4 к школе, к вводам в дома №6 и №7, в том числе убрать переход через дорогу под землю.Для прохождения экспертизы сметной документации заключен договор с ООО ПКФ «Пионер» (г.Иркутск).</w:t>
      </w:r>
    </w:p>
    <w:p w:rsidR="007D57B6" w:rsidRPr="00803C9F" w:rsidRDefault="007D57B6" w:rsidP="00921C91">
      <w:pPr>
        <w:suppressLineNumbers/>
        <w:tabs>
          <w:tab w:val="left" w:pos="8040"/>
        </w:tabs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36"/>
          <w:szCs w:val="36"/>
        </w:rPr>
      </w:pPr>
    </w:p>
    <w:p w:rsidR="007D57B6" w:rsidRPr="00803C9F" w:rsidRDefault="007D57B6" w:rsidP="00921C91">
      <w:pPr>
        <w:suppressLineNumbers/>
        <w:tabs>
          <w:tab w:val="left" w:pos="8040"/>
        </w:tabs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lastRenderedPageBreak/>
        <w:t>На средства бюджета района приобретена снегоуборочная техника, поставщик ООО «Амкодор-Красноярск»,  на сумму</w:t>
      </w:r>
      <w:r w:rsidRPr="00803C9F">
        <w:rPr>
          <w:rFonts w:ascii="Times New Roman" w:hAnsi="Times New Roman"/>
          <w:b/>
          <w:sz w:val="36"/>
          <w:szCs w:val="36"/>
        </w:rPr>
        <w:t>2 миллиона 520 тысяч рублей</w:t>
      </w:r>
      <w:r w:rsidRPr="00803C9F">
        <w:rPr>
          <w:rFonts w:ascii="Times New Roman" w:hAnsi="Times New Roman"/>
          <w:sz w:val="36"/>
          <w:szCs w:val="36"/>
        </w:rPr>
        <w:t>.</w:t>
      </w:r>
    </w:p>
    <w:p w:rsidR="007D57B6" w:rsidRPr="00803C9F" w:rsidRDefault="007D57B6" w:rsidP="00921C91">
      <w:pPr>
        <w:suppressLineNumbers/>
        <w:tabs>
          <w:tab w:val="left" w:pos="8040"/>
        </w:tabs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b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>На очистные сооружения приобретен воздушный компрессор, поставщик ООО «КомпрессорПромСнаб» (г.Белгород), на сумму</w:t>
      </w:r>
      <w:r w:rsidRPr="00803C9F">
        <w:rPr>
          <w:rFonts w:ascii="Times New Roman" w:hAnsi="Times New Roman"/>
          <w:b/>
          <w:sz w:val="36"/>
          <w:szCs w:val="36"/>
        </w:rPr>
        <w:t>162 тысячи рублей.</w:t>
      </w:r>
    </w:p>
    <w:p w:rsidR="007D57B6" w:rsidRPr="00803C9F" w:rsidRDefault="007D57B6" w:rsidP="00921C91">
      <w:pPr>
        <w:suppressLineNumbers/>
        <w:tabs>
          <w:tab w:val="left" w:pos="8040"/>
        </w:tabs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b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>На реализацию мероприятий по народным инициативам выполнено освещение улицы Горбунова, установлено 27 светильников, на сумму</w:t>
      </w:r>
      <w:r w:rsidRPr="00803C9F">
        <w:rPr>
          <w:rFonts w:ascii="Times New Roman" w:hAnsi="Times New Roman"/>
          <w:b/>
          <w:sz w:val="36"/>
          <w:szCs w:val="36"/>
        </w:rPr>
        <w:t>238 тысяч рублей.</w:t>
      </w:r>
    </w:p>
    <w:p w:rsidR="007D57B6" w:rsidRPr="00803C9F" w:rsidRDefault="007D57B6" w:rsidP="00921C91">
      <w:pPr>
        <w:jc w:val="both"/>
        <w:rPr>
          <w:rFonts w:ascii="Times New Roman" w:hAnsi="Times New Roman"/>
          <w:sz w:val="36"/>
          <w:szCs w:val="36"/>
        </w:rPr>
      </w:pPr>
    </w:p>
    <w:p w:rsidR="007D57B6" w:rsidRPr="00803C9F" w:rsidRDefault="007D57B6" w:rsidP="00921C91">
      <w:pPr>
        <w:ind w:firstLine="851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 xml:space="preserve">Средства дорожного фонда Звезднинского муниципального образования в 2018 году для реализации мероприятий программы «Развитие автомобильных дорог общего пользования Звезднинского муниципального образования на 2017-2020 годы» расходованы на сумму </w:t>
      </w:r>
      <w:r w:rsidRPr="00803C9F">
        <w:rPr>
          <w:rFonts w:ascii="Times New Roman" w:hAnsi="Times New Roman"/>
          <w:b/>
          <w:sz w:val="36"/>
          <w:szCs w:val="36"/>
        </w:rPr>
        <w:t>352 тысячи рублей</w:t>
      </w:r>
      <w:r w:rsidRPr="00803C9F">
        <w:rPr>
          <w:rFonts w:ascii="Times New Roman" w:hAnsi="Times New Roman"/>
          <w:sz w:val="36"/>
          <w:szCs w:val="36"/>
        </w:rPr>
        <w:t xml:space="preserve"> (очистка улиц от снега), основная сумма </w:t>
      </w:r>
      <w:r w:rsidRPr="00803C9F">
        <w:rPr>
          <w:rFonts w:ascii="Times New Roman" w:hAnsi="Times New Roman"/>
          <w:b/>
          <w:sz w:val="36"/>
          <w:szCs w:val="36"/>
        </w:rPr>
        <w:t>1,5 миллиона рублей</w:t>
      </w:r>
      <w:r w:rsidRPr="00803C9F">
        <w:rPr>
          <w:rFonts w:ascii="Times New Roman" w:hAnsi="Times New Roman"/>
          <w:sz w:val="36"/>
          <w:szCs w:val="36"/>
        </w:rPr>
        <w:t xml:space="preserve">, запланированные на ремонт улицы Горбунова в районе ТОЦ перенесены на 2019 год и с учетом средств, ожидаемых в 2019 году, на ремонт будет потрачено </w:t>
      </w:r>
      <w:r w:rsidRPr="00803C9F">
        <w:rPr>
          <w:rFonts w:ascii="Times New Roman" w:hAnsi="Times New Roman"/>
          <w:b/>
          <w:sz w:val="36"/>
          <w:szCs w:val="36"/>
        </w:rPr>
        <w:t>2 миллиона 700 тысяч рублей.</w:t>
      </w:r>
    </w:p>
    <w:p w:rsidR="007D57B6" w:rsidRPr="00803C9F" w:rsidRDefault="007D57B6" w:rsidP="00921C91">
      <w:pPr>
        <w:ind w:firstLine="851"/>
        <w:jc w:val="both"/>
        <w:rPr>
          <w:rFonts w:ascii="Times New Roman" w:hAnsi="Times New Roman"/>
          <w:sz w:val="36"/>
          <w:szCs w:val="36"/>
        </w:rPr>
      </w:pPr>
    </w:p>
    <w:p w:rsidR="007D57B6" w:rsidRPr="00803C9F" w:rsidRDefault="007D57B6" w:rsidP="00921C91">
      <w:pPr>
        <w:ind w:firstLine="708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 xml:space="preserve">На 01 января 2019 года задолженность населения перед </w:t>
      </w:r>
      <w:r w:rsidRPr="00803C9F">
        <w:rPr>
          <w:rFonts w:ascii="Times New Roman" w:hAnsi="Times New Roman"/>
          <w:sz w:val="36"/>
          <w:szCs w:val="36"/>
          <w:lang w:eastAsia="en-US"/>
        </w:rPr>
        <w:t>ООО «Усть-Кутские тепловые сети и котельные»</w:t>
      </w:r>
      <w:r w:rsidRPr="00803C9F">
        <w:rPr>
          <w:rFonts w:ascii="Times New Roman" w:hAnsi="Times New Roman"/>
          <w:sz w:val="36"/>
          <w:szCs w:val="36"/>
        </w:rPr>
        <w:t xml:space="preserve"> за предоставленные коммунальные услуги составляла - </w:t>
      </w:r>
      <w:r w:rsidRPr="00803C9F">
        <w:rPr>
          <w:rFonts w:ascii="Times New Roman" w:hAnsi="Times New Roman"/>
          <w:b/>
          <w:sz w:val="36"/>
          <w:szCs w:val="36"/>
        </w:rPr>
        <w:t xml:space="preserve">4 млн. 480 тыс. </w:t>
      </w:r>
      <w:r w:rsidRPr="00803C9F">
        <w:rPr>
          <w:rFonts w:ascii="Times New Roman" w:hAnsi="Times New Roman"/>
          <w:sz w:val="36"/>
          <w:szCs w:val="36"/>
        </w:rPr>
        <w:t>рублей, на 01 января 2018 года задолженность составляла–</w:t>
      </w:r>
      <w:r w:rsidRPr="00803C9F">
        <w:rPr>
          <w:rFonts w:ascii="Times New Roman" w:hAnsi="Times New Roman"/>
          <w:b/>
          <w:sz w:val="36"/>
          <w:szCs w:val="36"/>
        </w:rPr>
        <w:t xml:space="preserve">3 млн. 961 тыс. </w:t>
      </w:r>
      <w:r w:rsidRPr="00803C9F">
        <w:rPr>
          <w:rFonts w:ascii="Times New Roman" w:hAnsi="Times New Roman"/>
          <w:sz w:val="36"/>
          <w:szCs w:val="36"/>
        </w:rPr>
        <w:t>рублей при средней сумме месячного начисления 7</w:t>
      </w:r>
      <w:r w:rsidRPr="00803C9F">
        <w:rPr>
          <w:rFonts w:ascii="Times New Roman" w:hAnsi="Times New Roman"/>
          <w:b/>
          <w:sz w:val="36"/>
          <w:szCs w:val="36"/>
        </w:rPr>
        <w:t xml:space="preserve">00 тыс. </w:t>
      </w:r>
      <w:r w:rsidRPr="00803C9F">
        <w:rPr>
          <w:rFonts w:ascii="Times New Roman" w:hAnsi="Times New Roman"/>
          <w:sz w:val="36"/>
          <w:szCs w:val="36"/>
        </w:rPr>
        <w:t xml:space="preserve">рублей. </w:t>
      </w:r>
    </w:p>
    <w:p w:rsidR="007D57B6" w:rsidRPr="00803C9F" w:rsidRDefault="007D57B6" w:rsidP="00921C91">
      <w:pPr>
        <w:ind w:firstLine="708"/>
        <w:jc w:val="both"/>
        <w:rPr>
          <w:rFonts w:ascii="Times New Roman" w:hAnsi="Times New Roman"/>
          <w:sz w:val="36"/>
          <w:szCs w:val="36"/>
        </w:rPr>
      </w:pPr>
    </w:p>
    <w:p w:rsidR="007D57B6" w:rsidRPr="00803C9F" w:rsidRDefault="007D57B6" w:rsidP="00921C91">
      <w:pPr>
        <w:ind w:firstLine="708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 xml:space="preserve">За жилищные услуги на 01 января 2019 года задолженность населения перед УК «Траст» составляла </w:t>
      </w:r>
      <w:r w:rsidRPr="00803C9F">
        <w:rPr>
          <w:rFonts w:ascii="Times New Roman" w:hAnsi="Times New Roman"/>
          <w:b/>
          <w:sz w:val="36"/>
          <w:szCs w:val="36"/>
        </w:rPr>
        <w:t>861 тысяча</w:t>
      </w:r>
      <w:r w:rsidRPr="00803C9F">
        <w:rPr>
          <w:rFonts w:ascii="Times New Roman" w:hAnsi="Times New Roman"/>
          <w:sz w:val="36"/>
          <w:szCs w:val="36"/>
        </w:rPr>
        <w:t xml:space="preserve">рублей,на 01 января 2018 года задолженность составила - </w:t>
      </w:r>
      <w:r w:rsidRPr="00803C9F">
        <w:rPr>
          <w:rFonts w:ascii="Times New Roman" w:hAnsi="Times New Roman"/>
          <w:b/>
          <w:sz w:val="36"/>
          <w:szCs w:val="36"/>
        </w:rPr>
        <w:t>682 тысячи</w:t>
      </w:r>
      <w:r w:rsidRPr="00803C9F">
        <w:rPr>
          <w:rFonts w:ascii="Times New Roman" w:hAnsi="Times New Roman"/>
          <w:sz w:val="36"/>
          <w:szCs w:val="36"/>
        </w:rPr>
        <w:t xml:space="preserve">рублей при средней сумме месячного начисления </w:t>
      </w:r>
      <w:r w:rsidRPr="00803C9F">
        <w:rPr>
          <w:rFonts w:ascii="Times New Roman" w:hAnsi="Times New Roman"/>
          <w:b/>
          <w:sz w:val="36"/>
          <w:szCs w:val="36"/>
        </w:rPr>
        <w:t xml:space="preserve">39 тыс. </w:t>
      </w:r>
      <w:r w:rsidRPr="00803C9F">
        <w:rPr>
          <w:rFonts w:ascii="Times New Roman" w:hAnsi="Times New Roman"/>
          <w:sz w:val="36"/>
          <w:szCs w:val="36"/>
        </w:rPr>
        <w:t>рублей.</w:t>
      </w:r>
    </w:p>
    <w:p w:rsidR="007D57B6" w:rsidRPr="00803C9F" w:rsidRDefault="007D57B6" w:rsidP="00921C91">
      <w:pPr>
        <w:tabs>
          <w:tab w:val="left" w:pos="3900"/>
        </w:tabs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ab/>
      </w:r>
    </w:p>
    <w:p w:rsidR="007D57B6" w:rsidRPr="00803C9F" w:rsidRDefault="007D57B6" w:rsidP="007D374D">
      <w:pPr>
        <w:jc w:val="center"/>
        <w:rPr>
          <w:rFonts w:ascii="Times New Roman" w:hAnsi="Times New Roman"/>
          <w:sz w:val="36"/>
          <w:szCs w:val="36"/>
        </w:rPr>
      </w:pPr>
    </w:p>
    <w:p w:rsidR="007D57B6" w:rsidRPr="00803C9F" w:rsidRDefault="007D57B6" w:rsidP="007D374D">
      <w:pPr>
        <w:widowControl w:val="0"/>
        <w:tabs>
          <w:tab w:val="left" w:pos="1224"/>
        </w:tabs>
        <w:spacing w:before="5"/>
        <w:jc w:val="center"/>
        <w:rPr>
          <w:rFonts w:ascii="Times New Roman" w:hAnsi="Times New Roman"/>
          <w:b/>
          <w:i/>
          <w:color w:val="000000"/>
          <w:sz w:val="36"/>
          <w:szCs w:val="36"/>
        </w:rPr>
      </w:pPr>
      <w:r w:rsidRPr="00803C9F">
        <w:rPr>
          <w:rFonts w:ascii="Times New Roman" w:hAnsi="Times New Roman"/>
          <w:b/>
          <w:i/>
          <w:color w:val="000000"/>
          <w:sz w:val="36"/>
          <w:szCs w:val="36"/>
        </w:rPr>
        <w:lastRenderedPageBreak/>
        <w:t>О социально-экономическом сотрудничестве</w:t>
      </w:r>
    </w:p>
    <w:p w:rsidR="007D57B6" w:rsidRPr="00803C9F" w:rsidRDefault="007D57B6" w:rsidP="00921C91">
      <w:pPr>
        <w:widowControl w:val="0"/>
        <w:tabs>
          <w:tab w:val="left" w:pos="1224"/>
        </w:tabs>
        <w:spacing w:before="5"/>
        <w:jc w:val="both"/>
        <w:rPr>
          <w:rFonts w:ascii="Times New Roman" w:hAnsi="Times New Roman"/>
          <w:i/>
          <w:color w:val="000000"/>
          <w:sz w:val="36"/>
          <w:szCs w:val="36"/>
        </w:rPr>
      </w:pPr>
    </w:p>
    <w:p w:rsidR="007D57B6" w:rsidRPr="00803C9F" w:rsidRDefault="007D57B6" w:rsidP="00921C91">
      <w:pPr>
        <w:ind w:firstLine="720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>По результатам работы за  2018 год Администрацией Звёзднинского городского поселения заключено 7 (семь) соглашений о социально-экономическом сотрудничестве с хозяйствующими субъектами на общую сумму  113 000,00 рублей. Преимущественно соглашения заключены на финансирование социальных мероприятий – это проведение праздников Проводы зимы, День Победы, празднование Нового года, День защиты детей, День знаний, День матери, проведение спортивных мероприятий.</w:t>
      </w:r>
    </w:p>
    <w:p w:rsidR="007D57B6" w:rsidRPr="00803C9F" w:rsidRDefault="007D57B6" w:rsidP="00921C91">
      <w:pPr>
        <w:ind w:firstLine="720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 xml:space="preserve">По заключенным соглашениям на 01 января </w:t>
      </w:r>
      <w:smartTag w:uri="urn:schemas-microsoft-com:office:smarttags" w:element="metricconverter">
        <w:smartTagPr>
          <w:attr w:name="ProductID" w:val="2019 г"/>
        </w:smartTagPr>
        <w:r w:rsidRPr="00803C9F">
          <w:rPr>
            <w:rFonts w:ascii="Times New Roman" w:hAnsi="Times New Roman"/>
            <w:sz w:val="36"/>
            <w:szCs w:val="36"/>
          </w:rPr>
          <w:t>2019 г</w:t>
        </w:r>
      </w:smartTag>
      <w:r w:rsidRPr="00803C9F">
        <w:rPr>
          <w:rFonts w:ascii="Times New Roman" w:hAnsi="Times New Roman"/>
          <w:sz w:val="36"/>
          <w:szCs w:val="36"/>
        </w:rPr>
        <w:t xml:space="preserve">.  ООО «Вудпром», директор Клокова Аксана Романовна, наличными средствами для приобретение подарков для матерей было выделено 4000 рублей и 4000 рублей на проведение праздника Дня Победы, неоднократно выделялась техника по вывозу мусора в период проведения месячника по санитарной очистке и благоустройству территории Звёзднинского муниципального образования, была проведена бульдозером зачистка территории вокруг полигона бытовых отходов, оказали содействие в тушении лесного пожара в черте поселка, выделялся пиломатериал для ремонта тротуаров. ООО «Ирида», директор Пискунова Ульяна Ермиловна, на счет администрации перечислены денежные средства в размере 30 000 рублей на проведения мероприятий. ИП Савиченко Тамара Васильевна перечислила на расчетный счет администрации 5 000 рублей на проведение мероприятий. ООО «Надежда+», директор Михайлова Татьяна Васильевна перечислила на расчетный счет администрации 15 000 рублей для проведения поселковых мероприятий. Индивидуальный предприниматель Матросов Евгений Алексеевич на проведение праздника День Победы выделил наличными средствами 3 000 рублей, также им были привезены и установлены новогодние ёлки. Со Строительной компанией </w:t>
      </w:r>
      <w:r w:rsidRPr="00803C9F">
        <w:rPr>
          <w:rFonts w:ascii="Times New Roman" w:hAnsi="Times New Roman"/>
          <w:sz w:val="36"/>
          <w:szCs w:val="36"/>
        </w:rPr>
        <w:lastRenderedPageBreak/>
        <w:t>«Лидер» заключено соглашение на 15 000 рублей на охрану окружающей среды. Это вывоз мусора с территории поселения. Всего на 01 января 2019 года на расчетный счет поступило 110 000 рублей, наличными – 17 000 рублей.</w:t>
      </w:r>
    </w:p>
    <w:p w:rsidR="007D57B6" w:rsidRPr="00803C9F" w:rsidRDefault="007D57B6" w:rsidP="00921C91">
      <w:pPr>
        <w:ind w:firstLine="720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 xml:space="preserve">Без соглашения о социально-экономическом сотрудничестве между администрацией и ООО «Иркутская нефтяная компания», генеральный директор Седых Марина Владимировна,  компанией были приобретены и установлены в помещении МК УК КДЦ «Культурно-досугового центра» Звёзднинского муниципального образования   окна ПВХ в количестве 9 штук и двери на кабинеты в количестве 14 штук. Также компанией приобретена машина скорой помощи. Общая сумма спонсорской помощи составила 1 051 000 рублей . Также без подписания соглашений выделены наличными денежные средства в размере  5 000 рублей на проведение праздника День Победы  ИП Гагаев Биболат Дачаевич. Индивидуальный предприниматель Константинова Тамара Григорьевна выделила наличными – 1 000 рублей для проведения праздника День матери. Общая сумма от предпринимателей и предприятий без соглашений составила 1 219 000  рублей.  </w:t>
      </w:r>
    </w:p>
    <w:p w:rsidR="007D57B6" w:rsidRPr="00803C9F" w:rsidRDefault="007D57B6" w:rsidP="00803C9F">
      <w:pPr>
        <w:jc w:val="both"/>
        <w:rPr>
          <w:rFonts w:ascii="Times New Roman" w:hAnsi="Times New Roman"/>
          <w:sz w:val="36"/>
          <w:szCs w:val="36"/>
        </w:rPr>
      </w:pPr>
    </w:p>
    <w:p w:rsidR="007D57B6" w:rsidRPr="00803C9F" w:rsidRDefault="007D57B6" w:rsidP="007D374D">
      <w:pPr>
        <w:widowControl w:val="0"/>
        <w:tabs>
          <w:tab w:val="left" w:pos="1224"/>
        </w:tabs>
        <w:spacing w:before="5"/>
        <w:jc w:val="center"/>
        <w:rPr>
          <w:rFonts w:ascii="Times New Roman" w:hAnsi="Times New Roman"/>
          <w:b/>
          <w:i/>
          <w:color w:val="000000"/>
          <w:sz w:val="36"/>
          <w:szCs w:val="36"/>
        </w:rPr>
      </w:pPr>
      <w:r w:rsidRPr="00803C9F">
        <w:rPr>
          <w:rFonts w:ascii="Times New Roman" w:hAnsi="Times New Roman"/>
          <w:b/>
          <w:i/>
          <w:color w:val="000000"/>
          <w:sz w:val="36"/>
          <w:szCs w:val="36"/>
        </w:rPr>
        <w:t>Работа администрации</w:t>
      </w:r>
    </w:p>
    <w:p w:rsidR="007D57B6" w:rsidRPr="00803C9F" w:rsidRDefault="007D57B6" w:rsidP="00921C91">
      <w:pPr>
        <w:jc w:val="both"/>
        <w:rPr>
          <w:rFonts w:ascii="Times New Roman" w:hAnsi="Times New Roman"/>
          <w:b/>
          <w:sz w:val="36"/>
          <w:szCs w:val="36"/>
        </w:rPr>
      </w:pPr>
    </w:p>
    <w:p w:rsidR="007D57B6" w:rsidRPr="00803C9F" w:rsidRDefault="007D57B6" w:rsidP="00921C91">
      <w:pPr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color w:val="2C2B2B"/>
          <w:sz w:val="36"/>
          <w:szCs w:val="36"/>
          <w:shd w:val="clear" w:color="auto" w:fill="FFFFFF"/>
        </w:rPr>
        <w:t xml:space="preserve">Вся работа администрации – это забота о населении. </w:t>
      </w:r>
      <w:r w:rsidRPr="00803C9F">
        <w:rPr>
          <w:rFonts w:ascii="Times New Roman" w:hAnsi="Times New Roman"/>
          <w:sz w:val="36"/>
          <w:szCs w:val="36"/>
        </w:rPr>
        <w:t>В течение 2018 года официальных обращений граждан было 16. Основные вопросы – заключение договоров социального найма, поднайма, поставка на очередь в качестве нуждающихся в жилом помещении.</w:t>
      </w:r>
    </w:p>
    <w:p w:rsidR="007D57B6" w:rsidRPr="00803C9F" w:rsidRDefault="007D57B6" w:rsidP="00921C91">
      <w:pPr>
        <w:ind w:firstLine="708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 xml:space="preserve">За прошедший год было заключено </w:t>
      </w:r>
      <w:r w:rsidRPr="00803C9F">
        <w:rPr>
          <w:rFonts w:ascii="Times New Roman" w:hAnsi="Times New Roman"/>
          <w:color w:val="00FFFF"/>
          <w:sz w:val="36"/>
          <w:szCs w:val="36"/>
        </w:rPr>
        <w:t>10</w:t>
      </w:r>
      <w:r w:rsidRPr="00803C9F">
        <w:rPr>
          <w:rFonts w:ascii="Times New Roman" w:hAnsi="Times New Roman"/>
          <w:sz w:val="36"/>
          <w:szCs w:val="36"/>
        </w:rPr>
        <w:t xml:space="preserve"> договоров социального найма. Приватизированы 2 муниципальных квартир, 4 квартиры находятся в стадии приватизации.</w:t>
      </w:r>
    </w:p>
    <w:p w:rsidR="007D57B6" w:rsidRPr="00803C9F" w:rsidRDefault="007D57B6" w:rsidP="00921C91">
      <w:pPr>
        <w:ind w:firstLine="708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>Выдано справок разного характера – 601, доверенностей – 49.</w:t>
      </w:r>
    </w:p>
    <w:p w:rsidR="007D57B6" w:rsidRPr="00803C9F" w:rsidRDefault="007D57B6" w:rsidP="00921C91">
      <w:pPr>
        <w:jc w:val="both"/>
        <w:rPr>
          <w:rFonts w:ascii="Times New Roman" w:hAnsi="Times New Roman"/>
          <w:color w:val="2C2B2B"/>
          <w:sz w:val="36"/>
          <w:szCs w:val="36"/>
          <w:shd w:val="clear" w:color="auto" w:fill="FFFFFF"/>
        </w:rPr>
      </w:pPr>
      <w:r w:rsidRPr="00803C9F">
        <w:rPr>
          <w:rFonts w:ascii="Times New Roman" w:hAnsi="Times New Roman"/>
          <w:color w:val="2C2B2B"/>
          <w:sz w:val="36"/>
          <w:szCs w:val="36"/>
          <w:shd w:val="clear" w:color="auto" w:fill="FFFFFF"/>
        </w:rPr>
        <w:lastRenderedPageBreak/>
        <w:t>Сотрудниками администрации  подготавливались отчеты о деятельности работы администрации, а также ответы на письма и запросы органов власти, организаций и населения, за отчетный период было принято 1328 входящих писем, количество исходящих составило 938 писем.</w:t>
      </w:r>
      <w:r w:rsidRPr="00803C9F">
        <w:rPr>
          <w:rFonts w:ascii="Times New Roman" w:hAnsi="Times New Roman"/>
          <w:color w:val="2C2B2B"/>
          <w:sz w:val="36"/>
          <w:szCs w:val="36"/>
        </w:rPr>
        <w:br/>
      </w:r>
      <w:r w:rsidRPr="00803C9F">
        <w:rPr>
          <w:rFonts w:ascii="Times New Roman" w:hAnsi="Times New Roman"/>
          <w:color w:val="2C2B2B"/>
          <w:sz w:val="36"/>
          <w:szCs w:val="36"/>
          <w:shd w:val="clear" w:color="auto" w:fill="FFFFFF"/>
        </w:rPr>
        <w:t>Проводится работа с неблагополучными семьями и трудными подростками, оказывается всесторонняя помощь семьям, попавшим в трудную жизненную ситуацию. </w:t>
      </w:r>
    </w:p>
    <w:p w:rsidR="007D57B6" w:rsidRPr="00803C9F" w:rsidRDefault="007D57B6" w:rsidP="00921C91">
      <w:pPr>
        <w:ind w:firstLine="708"/>
        <w:jc w:val="both"/>
        <w:rPr>
          <w:rFonts w:ascii="Times New Roman" w:hAnsi="Times New Roman"/>
          <w:sz w:val="36"/>
          <w:szCs w:val="36"/>
        </w:rPr>
      </w:pPr>
    </w:p>
    <w:p w:rsidR="007D57B6" w:rsidRPr="00803C9F" w:rsidRDefault="007D57B6" w:rsidP="00921C91">
      <w:pPr>
        <w:ind w:firstLine="708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>Ежемесячно в торговый отдел Усть-Кутского муниципального образования администрацией предоставляется информация по уровню цен на социально значимые продовольственные товары, отчеты по месячникам реализации ранних овощей, по проведению новогодних мероприятий и реализации пиротехнической продукции. Предоставляется информация  о возможных чрезвычайных ситуациях, в том числе по алкогольной продукции. До сведения  торговых предприятий доводится информация по надзору в сфере защиты прав потребителей.</w:t>
      </w:r>
    </w:p>
    <w:p w:rsidR="007D57B6" w:rsidRPr="00803C9F" w:rsidRDefault="007D57B6" w:rsidP="00921C91">
      <w:pPr>
        <w:spacing w:before="150"/>
        <w:jc w:val="both"/>
        <w:rPr>
          <w:rFonts w:ascii="Times New Roman" w:hAnsi="Times New Roman"/>
          <w:color w:val="2C2B2B"/>
          <w:sz w:val="36"/>
          <w:szCs w:val="36"/>
          <w:shd w:val="clear" w:color="auto" w:fill="FFFFFF"/>
        </w:rPr>
      </w:pPr>
      <w:r w:rsidRPr="00803C9F">
        <w:rPr>
          <w:rFonts w:ascii="Times New Roman" w:hAnsi="Times New Roman"/>
          <w:color w:val="2C2B2B"/>
          <w:sz w:val="36"/>
          <w:szCs w:val="36"/>
          <w:shd w:val="clear" w:color="auto" w:fill="FFFFFF"/>
        </w:rPr>
        <w:t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 </w:t>
      </w:r>
    </w:p>
    <w:p w:rsidR="007D57B6" w:rsidRPr="00803C9F" w:rsidRDefault="007D57B6" w:rsidP="00921C91">
      <w:pPr>
        <w:ind w:firstLine="709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>Всего военнообязанных в поселении – 210 человек, призывников – 14 человека.</w:t>
      </w:r>
    </w:p>
    <w:p w:rsidR="007D57B6" w:rsidRPr="00803C9F" w:rsidRDefault="007D57B6" w:rsidP="00921C91">
      <w:pPr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color w:val="2C2B2B"/>
          <w:sz w:val="36"/>
          <w:szCs w:val="36"/>
          <w:shd w:val="clear" w:color="auto" w:fill="FFFFFF"/>
        </w:rPr>
        <w:t>Действует в поселении Совет ветеранов (председатель Блохина Т.Н.), совместно с администрацией проводятся награждения памятными подарками Ветеранов  и тружеников  тыла  в дни празднования  Дня Победы, календарных праздников, юбилейных дат. 23 февраля проводятся поздравления воинов- интернационалистов и участников боевых действий. В праздничные дни администрация не обходит стороной наших детей войны, людей пожилого возраста- вручаем соц.пакеты.</w:t>
      </w:r>
      <w:r w:rsidRPr="00803C9F">
        <w:rPr>
          <w:rFonts w:ascii="Times New Roman" w:hAnsi="Times New Roman"/>
          <w:sz w:val="36"/>
          <w:szCs w:val="36"/>
        </w:rPr>
        <w:t xml:space="preserve"> </w:t>
      </w:r>
    </w:p>
    <w:p w:rsidR="007D57B6" w:rsidRPr="00803C9F" w:rsidRDefault="007D57B6" w:rsidP="00921C91">
      <w:pPr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lastRenderedPageBreak/>
        <w:t>В здании администрации работает и приглашает всех жителей принять активное участие в спортивно-оздоровительном центре.</w:t>
      </w:r>
    </w:p>
    <w:p w:rsidR="007D57B6" w:rsidRPr="00803C9F" w:rsidRDefault="007D57B6" w:rsidP="007C46B6">
      <w:pPr>
        <w:ind w:firstLine="708"/>
        <w:jc w:val="center"/>
        <w:rPr>
          <w:rFonts w:ascii="Times New Roman" w:hAnsi="Times New Roman"/>
          <w:i/>
          <w:sz w:val="36"/>
          <w:szCs w:val="36"/>
        </w:rPr>
      </w:pPr>
    </w:p>
    <w:p w:rsidR="007D57B6" w:rsidRPr="00803C9F" w:rsidRDefault="007D57B6" w:rsidP="007C46B6">
      <w:pPr>
        <w:ind w:firstLine="708"/>
        <w:jc w:val="center"/>
        <w:rPr>
          <w:rFonts w:ascii="Times New Roman" w:hAnsi="Times New Roman"/>
          <w:b/>
          <w:i/>
          <w:sz w:val="36"/>
          <w:szCs w:val="36"/>
        </w:rPr>
      </w:pPr>
      <w:r w:rsidRPr="00803C9F">
        <w:rPr>
          <w:rFonts w:ascii="Times New Roman" w:hAnsi="Times New Roman"/>
          <w:b/>
          <w:i/>
          <w:sz w:val="36"/>
          <w:szCs w:val="36"/>
        </w:rPr>
        <w:t>ГО и ЧС</w:t>
      </w:r>
    </w:p>
    <w:p w:rsidR="007D57B6" w:rsidRPr="00803C9F" w:rsidRDefault="007D57B6" w:rsidP="007C46B6">
      <w:pPr>
        <w:ind w:firstLine="708"/>
        <w:jc w:val="center"/>
        <w:rPr>
          <w:rFonts w:ascii="Times New Roman" w:hAnsi="Times New Roman"/>
          <w:i/>
          <w:sz w:val="36"/>
          <w:szCs w:val="36"/>
        </w:rPr>
      </w:pPr>
    </w:p>
    <w:p w:rsidR="007D57B6" w:rsidRPr="00803C9F" w:rsidRDefault="007D57B6" w:rsidP="007C46B6">
      <w:pPr>
        <w:ind w:firstLine="708"/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>В течение года комиссией по ЧС администрации Звёзднинского городского поселения были разработаны мероприятия по предупреждению и ликвидации ЧС на территории Звёзднинского муниципального образования, утвержден состав, структура сил и средств для проведения аварийно-спасательных и других работ на территории Звёзднинского муниципального образования.</w:t>
      </w:r>
    </w:p>
    <w:p w:rsidR="007D57B6" w:rsidRPr="00803C9F" w:rsidRDefault="007D57B6" w:rsidP="007C46B6">
      <w:pPr>
        <w:rPr>
          <w:rFonts w:ascii="Times New Roman" w:hAnsi="Times New Roman"/>
          <w:i/>
          <w:sz w:val="36"/>
          <w:szCs w:val="36"/>
        </w:rPr>
      </w:pPr>
    </w:p>
    <w:p w:rsidR="007D57B6" w:rsidRPr="00803C9F" w:rsidRDefault="007D57B6" w:rsidP="007D374D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803C9F">
        <w:rPr>
          <w:rFonts w:ascii="Times New Roman" w:hAnsi="Times New Roman"/>
          <w:b/>
          <w:i/>
          <w:sz w:val="36"/>
          <w:szCs w:val="36"/>
        </w:rPr>
        <w:t>Пожарная безопасность</w:t>
      </w:r>
    </w:p>
    <w:p w:rsidR="007D57B6" w:rsidRPr="00803C9F" w:rsidRDefault="007D57B6" w:rsidP="00921C91">
      <w:pPr>
        <w:jc w:val="both"/>
        <w:rPr>
          <w:rFonts w:ascii="Times New Roman" w:hAnsi="Times New Roman"/>
          <w:b/>
          <w:sz w:val="36"/>
          <w:szCs w:val="36"/>
        </w:rPr>
      </w:pPr>
    </w:p>
    <w:p w:rsidR="007D57B6" w:rsidRPr="00803C9F" w:rsidRDefault="007D57B6" w:rsidP="00921C91">
      <w:pPr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 xml:space="preserve"> В течение 2018 года проведено 3 заседания комиссии по чрезвычайным ситуациям и пожарной безопасности. </w:t>
      </w:r>
    </w:p>
    <w:p w:rsidR="007D57B6" w:rsidRPr="00803C9F" w:rsidRDefault="007D57B6" w:rsidP="00921C91">
      <w:pPr>
        <w:jc w:val="both"/>
        <w:rPr>
          <w:rFonts w:ascii="Times New Roman" w:hAnsi="Times New Roman"/>
          <w:sz w:val="36"/>
          <w:szCs w:val="36"/>
        </w:rPr>
      </w:pPr>
    </w:p>
    <w:p w:rsidR="007D57B6" w:rsidRPr="00803C9F" w:rsidRDefault="007D57B6" w:rsidP="00921C91">
      <w:pPr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 xml:space="preserve">По предотвращению пожаров  Администрацией выдавались памятки населению,  проводились подомовые обходы с разъяснениями  жителям соблюдение мер пожарной  безопасности. </w:t>
      </w:r>
    </w:p>
    <w:p w:rsidR="007D57B6" w:rsidRPr="00803C9F" w:rsidRDefault="007D57B6" w:rsidP="00921C91">
      <w:pPr>
        <w:jc w:val="both"/>
        <w:rPr>
          <w:rFonts w:ascii="Times New Roman" w:hAnsi="Times New Roman"/>
          <w:i/>
          <w:sz w:val="36"/>
          <w:szCs w:val="36"/>
        </w:rPr>
      </w:pPr>
    </w:p>
    <w:p w:rsidR="007D57B6" w:rsidRPr="00803C9F" w:rsidRDefault="007D57B6" w:rsidP="007D374D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803C9F">
        <w:rPr>
          <w:rFonts w:ascii="Times New Roman" w:hAnsi="Times New Roman"/>
          <w:b/>
          <w:i/>
          <w:sz w:val="36"/>
          <w:szCs w:val="36"/>
        </w:rPr>
        <w:t>Паводковый период</w:t>
      </w:r>
    </w:p>
    <w:p w:rsidR="007D57B6" w:rsidRPr="00803C9F" w:rsidRDefault="007D57B6" w:rsidP="00921C91">
      <w:pPr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>В весенне-летний период проводились мероприятия по информированию жителей о мерах безопасности на водных объектах. Проводились домовые обходы  населения, попадающего в зону подтопления  в паводковый период, выдавались памятки  в целях принятия мер по сохранению домашнего имущества и живности, а так же готовности к эвакуации в случае угрозы затопления. На все случаи ЧС в администрации расположен пункт временного размещения гаждан.</w:t>
      </w:r>
    </w:p>
    <w:p w:rsidR="007D57B6" w:rsidRPr="00803C9F" w:rsidRDefault="007D57B6" w:rsidP="00921C91">
      <w:pPr>
        <w:widowControl w:val="0"/>
        <w:tabs>
          <w:tab w:val="left" w:pos="1224"/>
        </w:tabs>
        <w:spacing w:before="5"/>
        <w:jc w:val="both"/>
        <w:rPr>
          <w:rFonts w:ascii="Times New Roman" w:hAnsi="Times New Roman"/>
          <w:i/>
          <w:color w:val="000000"/>
          <w:sz w:val="36"/>
          <w:szCs w:val="36"/>
        </w:rPr>
      </w:pPr>
    </w:p>
    <w:p w:rsidR="007D57B6" w:rsidRPr="00803C9F" w:rsidRDefault="007D57B6" w:rsidP="007D374D">
      <w:pPr>
        <w:widowControl w:val="0"/>
        <w:tabs>
          <w:tab w:val="left" w:pos="1224"/>
        </w:tabs>
        <w:spacing w:before="5"/>
        <w:jc w:val="center"/>
        <w:rPr>
          <w:rFonts w:ascii="Times New Roman" w:hAnsi="Times New Roman"/>
          <w:b/>
          <w:i/>
          <w:color w:val="000000"/>
          <w:sz w:val="36"/>
          <w:szCs w:val="36"/>
        </w:rPr>
      </w:pPr>
      <w:r w:rsidRPr="00803C9F">
        <w:rPr>
          <w:rFonts w:ascii="Times New Roman" w:hAnsi="Times New Roman"/>
          <w:b/>
          <w:i/>
          <w:color w:val="000000"/>
          <w:sz w:val="36"/>
          <w:szCs w:val="36"/>
        </w:rPr>
        <w:lastRenderedPageBreak/>
        <w:t>О мероприятиях по профилактике</w:t>
      </w:r>
    </w:p>
    <w:p w:rsidR="007D57B6" w:rsidRPr="00803C9F" w:rsidRDefault="007D57B6" w:rsidP="007D374D">
      <w:pPr>
        <w:widowControl w:val="0"/>
        <w:tabs>
          <w:tab w:val="left" w:pos="1224"/>
        </w:tabs>
        <w:spacing w:before="5"/>
        <w:jc w:val="center"/>
        <w:rPr>
          <w:rFonts w:ascii="Times New Roman" w:hAnsi="Times New Roman"/>
          <w:i/>
          <w:color w:val="000000"/>
          <w:sz w:val="36"/>
          <w:szCs w:val="36"/>
        </w:rPr>
      </w:pPr>
      <w:r w:rsidRPr="00803C9F">
        <w:rPr>
          <w:rFonts w:ascii="Times New Roman" w:hAnsi="Times New Roman"/>
          <w:b/>
          <w:i/>
          <w:color w:val="000000"/>
          <w:sz w:val="36"/>
          <w:szCs w:val="36"/>
        </w:rPr>
        <w:t>терроризма и экстримизма</w:t>
      </w:r>
    </w:p>
    <w:p w:rsidR="007D57B6" w:rsidRPr="00803C9F" w:rsidRDefault="007D57B6" w:rsidP="00384592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Совместно с силовыми структурами п</w:t>
      </w:r>
      <w:r w:rsidRPr="00803C9F">
        <w:rPr>
          <w:rFonts w:ascii="Times New Roman" w:hAnsi="Times New Roman"/>
          <w:sz w:val="36"/>
          <w:szCs w:val="36"/>
        </w:rPr>
        <w:t>роводились мероприятия по профилактике терроризма и экстремизма на территории поселения (выдача памяток населению).</w:t>
      </w:r>
    </w:p>
    <w:p w:rsidR="007D57B6" w:rsidRPr="00803C9F" w:rsidRDefault="007D57B6" w:rsidP="00921C91">
      <w:pPr>
        <w:jc w:val="both"/>
        <w:rPr>
          <w:rFonts w:ascii="Times New Roman" w:hAnsi="Times New Roman"/>
          <w:sz w:val="36"/>
          <w:szCs w:val="36"/>
        </w:rPr>
      </w:pPr>
    </w:p>
    <w:p w:rsidR="007D57B6" w:rsidRPr="00803C9F" w:rsidRDefault="007D57B6" w:rsidP="00921C91">
      <w:pPr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 xml:space="preserve">  Вся  информация  по данным вопросам размещена на сайте администрации в сети Интернет.</w:t>
      </w:r>
    </w:p>
    <w:p w:rsidR="007D57B6" w:rsidRPr="00803C9F" w:rsidRDefault="007D57B6" w:rsidP="00921C91">
      <w:pPr>
        <w:jc w:val="both"/>
        <w:rPr>
          <w:rFonts w:ascii="Times New Roman" w:hAnsi="Times New Roman"/>
          <w:sz w:val="36"/>
          <w:szCs w:val="36"/>
        </w:rPr>
      </w:pPr>
    </w:p>
    <w:p w:rsidR="007D57B6" w:rsidRPr="00803C9F" w:rsidRDefault="007D57B6" w:rsidP="007C46B6">
      <w:pPr>
        <w:jc w:val="center"/>
        <w:rPr>
          <w:rFonts w:ascii="Times New Roman" w:hAnsi="Times New Roman"/>
          <w:b/>
          <w:sz w:val="36"/>
          <w:szCs w:val="36"/>
        </w:rPr>
      </w:pPr>
      <w:r w:rsidRPr="00803C9F">
        <w:rPr>
          <w:rFonts w:ascii="Times New Roman" w:hAnsi="Times New Roman"/>
          <w:b/>
          <w:sz w:val="36"/>
          <w:szCs w:val="36"/>
        </w:rPr>
        <w:t>в 2019 году нам необходимо:</w:t>
      </w:r>
    </w:p>
    <w:p w:rsidR="007D57B6" w:rsidRPr="00803C9F" w:rsidRDefault="007D57B6" w:rsidP="007C46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7D57B6" w:rsidRPr="00803C9F" w:rsidRDefault="007D57B6" w:rsidP="00921C91">
      <w:pPr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b/>
          <w:sz w:val="36"/>
          <w:szCs w:val="36"/>
        </w:rPr>
        <w:t>1</w:t>
      </w:r>
      <w:r w:rsidRPr="00803C9F">
        <w:rPr>
          <w:rFonts w:ascii="Times New Roman" w:hAnsi="Times New Roman"/>
          <w:sz w:val="36"/>
          <w:szCs w:val="36"/>
        </w:rPr>
        <w:t>. Удерживать стабильную обстановку по теплу и свету.</w:t>
      </w:r>
    </w:p>
    <w:p w:rsidR="007D57B6" w:rsidRPr="00803C9F" w:rsidRDefault="007D57B6" w:rsidP="00921C91">
      <w:pPr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b/>
          <w:sz w:val="36"/>
          <w:szCs w:val="36"/>
        </w:rPr>
        <w:t>2</w:t>
      </w:r>
      <w:r w:rsidRPr="00803C9F">
        <w:rPr>
          <w:rFonts w:ascii="Times New Roman" w:hAnsi="Times New Roman"/>
          <w:sz w:val="36"/>
          <w:szCs w:val="36"/>
        </w:rPr>
        <w:t>. Выполнить ремонт инженерных сетей.</w:t>
      </w:r>
    </w:p>
    <w:p w:rsidR="007D57B6" w:rsidRPr="00803C9F" w:rsidRDefault="007D57B6" w:rsidP="00921C91">
      <w:pPr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b/>
          <w:sz w:val="36"/>
          <w:szCs w:val="36"/>
        </w:rPr>
        <w:t>3</w:t>
      </w:r>
      <w:r w:rsidRPr="00803C9F">
        <w:rPr>
          <w:rFonts w:ascii="Times New Roman" w:hAnsi="Times New Roman"/>
          <w:sz w:val="36"/>
          <w:szCs w:val="36"/>
        </w:rPr>
        <w:t>. Выполнить частичный ремонт внутрипоселковых дорог.</w:t>
      </w:r>
    </w:p>
    <w:p w:rsidR="007D57B6" w:rsidRDefault="007D57B6" w:rsidP="00921C91">
      <w:pPr>
        <w:jc w:val="both"/>
        <w:rPr>
          <w:rFonts w:ascii="Times New Roman" w:hAnsi="Times New Roman"/>
          <w:sz w:val="36"/>
          <w:szCs w:val="36"/>
        </w:rPr>
      </w:pPr>
      <w:r w:rsidRPr="00803C9F">
        <w:rPr>
          <w:rFonts w:ascii="Times New Roman" w:hAnsi="Times New Roman"/>
          <w:sz w:val="36"/>
          <w:szCs w:val="36"/>
        </w:rPr>
        <w:t>4. Выполнить работы по освещению поселения.</w:t>
      </w:r>
    </w:p>
    <w:p w:rsidR="007D57B6" w:rsidRDefault="007D57B6" w:rsidP="00921C91">
      <w:pPr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5. Строительство очистных сооружений.</w:t>
      </w:r>
    </w:p>
    <w:p w:rsidR="007D57B6" w:rsidRDefault="007D57B6" w:rsidP="00921C91">
      <w:pPr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6. Строительство площадок временного накопления отходов</w:t>
      </w:r>
    </w:p>
    <w:p w:rsidR="007D57B6" w:rsidRDefault="007D57B6" w:rsidP="00921C91">
      <w:pPr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7. Благоустройство придомовых территорий поселения.</w:t>
      </w:r>
    </w:p>
    <w:p w:rsidR="007D57B6" w:rsidRDefault="007D57B6" w:rsidP="00921C91">
      <w:pPr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8. Проведение осмотров – конкурсов по благоустройству придомовых территорий, участие в районных и областных конкурсах.</w:t>
      </w:r>
    </w:p>
    <w:p w:rsidR="007D57B6" w:rsidRPr="00803C9F" w:rsidRDefault="007D57B6" w:rsidP="00921C91">
      <w:pPr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9. Достижение целей стратегии социально-экономического развития Звёзднинского МО и решение поставленных задач  в рамках полномочий органов  местного самоуправления  будет достигаться  путём реализации перечня программных мероприятий на 2019-2030 годы.</w:t>
      </w:r>
    </w:p>
    <w:p w:rsidR="007D57B6" w:rsidRPr="00803C9F" w:rsidRDefault="007D57B6" w:rsidP="00921C91">
      <w:pPr>
        <w:ind w:firstLine="708"/>
        <w:jc w:val="both"/>
        <w:rPr>
          <w:rFonts w:ascii="Times New Roman" w:hAnsi="Times New Roman"/>
          <w:sz w:val="36"/>
          <w:szCs w:val="36"/>
        </w:rPr>
      </w:pPr>
    </w:p>
    <w:p w:rsidR="007D57B6" w:rsidRPr="00803C9F" w:rsidRDefault="007D57B6" w:rsidP="00921C91">
      <w:pPr>
        <w:ind w:firstLine="708"/>
        <w:jc w:val="both"/>
        <w:rPr>
          <w:rFonts w:ascii="Times New Roman" w:hAnsi="Times New Roman"/>
          <w:color w:val="2C2B2B"/>
          <w:sz w:val="36"/>
          <w:szCs w:val="36"/>
          <w:shd w:val="clear" w:color="auto" w:fill="FFFFFF"/>
        </w:rPr>
      </w:pPr>
      <w:r w:rsidRPr="00803C9F">
        <w:rPr>
          <w:rFonts w:ascii="Times New Roman" w:hAnsi="Times New Roman"/>
          <w:color w:val="2C2B2B"/>
          <w:sz w:val="36"/>
          <w:szCs w:val="36"/>
          <w:shd w:val="clear" w:color="auto" w:fill="FFFFFF"/>
        </w:rPr>
        <w:t>Подводя итоги 2018 года, хочется еще раз отметить, что мы живем в легендарном поселке и каким он будет зависит только от нас самих. Пусть каждый сделает немного хорошего, внесет свой посильный вклад в развитие нашего поселения и всем нам станет жить лучше и комфортнее.</w:t>
      </w:r>
      <w:r w:rsidRPr="00803C9F">
        <w:rPr>
          <w:rFonts w:ascii="Times New Roman" w:hAnsi="Times New Roman"/>
          <w:color w:val="2C2B2B"/>
          <w:sz w:val="36"/>
          <w:szCs w:val="36"/>
        </w:rPr>
        <w:br/>
      </w:r>
      <w:r w:rsidRPr="00803C9F">
        <w:rPr>
          <w:rFonts w:ascii="Times New Roman" w:hAnsi="Times New Roman"/>
          <w:color w:val="2C2B2B"/>
          <w:sz w:val="36"/>
          <w:szCs w:val="36"/>
          <w:shd w:val="clear" w:color="auto" w:fill="FFFFFF"/>
        </w:rPr>
        <w:t xml:space="preserve">Хочу поблагодарить руководителей предприятий, депутатов, предпринимателей и конечно, всех неравнодушных жителей нашего поселения за совместную </w:t>
      </w:r>
      <w:r w:rsidRPr="00803C9F">
        <w:rPr>
          <w:rFonts w:ascii="Times New Roman" w:hAnsi="Times New Roman"/>
          <w:color w:val="2C2B2B"/>
          <w:sz w:val="36"/>
          <w:szCs w:val="36"/>
          <w:shd w:val="clear" w:color="auto" w:fill="FFFFFF"/>
        </w:rPr>
        <w:lastRenderedPageBreak/>
        <w:t>работу, поддержку и понимание.</w:t>
      </w:r>
      <w:r w:rsidRPr="00803C9F">
        <w:rPr>
          <w:rFonts w:ascii="Times New Roman" w:hAnsi="Times New Roman"/>
          <w:color w:val="2C2B2B"/>
          <w:sz w:val="36"/>
          <w:szCs w:val="36"/>
        </w:rPr>
        <w:br/>
      </w:r>
      <w:r w:rsidRPr="00803C9F">
        <w:rPr>
          <w:rFonts w:ascii="Times New Roman" w:hAnsi="Times New Roman"/>
          <w:color w:val="2C2B2B"/>
          <w:sz w:val="36"/>
          <w:szCs w:val="36"/>
          <w:shd w:val="clear" w:color="auto" w:fill="FFFFFF"/>
        </w:rPr>
        <w:t>Хочу пожелать Вам крепкого здоровья, семейного благополучия, чистого и светлого неба над головой, удачи и счастья детям и внукам.</w:t>
      </w:r>
    </w:p>
    <w:p w:rsidR="007D57B6" w:rsidRDefault="007D57B6" w:rsidP="00803C9F">
      <w:pPr>
        <w:ind w:firstLine="708"/>
        <w:jc w:val="both"/>
        <w:rPr>
          <w:rFonts w:ascii="Times New Roman" w:hAnsi="Times New Roman"/>
          <w:color w:val="2C2B2B"/>
          <w:sz w:val="36"/>
          <w:szCs w:val="36"/>
          <w:shd w:val="clear" w:color="auto" w:fill="FFFFFF"/>
        </w:rPr>
      </w:pPr>
      <w:r w:rsidRPr="00803C9F">
        <w:rPr>
          <w:rFonts w:ascii="Times New Roman" w:hAnsi="Times New Roman"/>
          <w:color w:val="2C2B2B"/>
          <w:sz w:val="36"/>
          <w:szCs w:val="36"/>
          <w:shd w:val="clear" w:color="auto" w:fill="FFFFFF"/>
        </w:rPr>
        <w:t>Огромное спасибо Вам всем за внимание!!!</w:t>
      </w:r>
    </w:p>
    <w:p w:rsidR="007D57B6" w:rsidRPr="00803C9F" w:rsidRDefault="007D57B6" w:rsidP="00384592">
      <w:pPr>
        <w:jc w:val="both"/>
        <w:rPr>
          <w:rFonts w:ascii="Times New Roman" w:hAnsi="Times New Roman"/>
          <w:sz w:val="36"/>
          <w:szCs w:val="36"/>
        </w:rPr>
      </w:pPr>
    </w:p>
    <w:p w:rsidR="007D57B6" w:rsidRPr="00803C9F" w:rsidRDefault="007D57B6" w:rsidP="00921C91">
      <w:pPr>
        <w:jc w:val="both"/>
        <w:rPr>
          <w:rFonts w:ascii="Times New Roman" w:hAnsi="Times New Roman"/>
          <w:b/>
          <w:sz w:val="36"/>
          <w:szCs w:val="36"/>
        </w:rPr>
      </w:pPr>
      <w:r w:rsidRPr="00803C9F">
        <w:rPr>
          <w:rFonts w:ascii="Times New Roman" w:hAnsi="Times New Roman"/>
          <w:b/>
          <w:sz w:val="36"/>
          <w:szCs w:val="36"/>
        </w:rPr>
        <w:t>Глава администрации</w:t>
      </w:r>
    </w:p>
    <w:p w:rsidR="007D57B6" w:rsidRPr="00803C9F" w:rsidRDefault="007D57B6" w:rsidP="00921C91">
      <w:pPr>
        <w:jc w:val="both"/>
        <w:rPr>
          <w:rFonts w:ascii="Times New Roman" w:hAnsi="Times New Roman"/>
          <w:b/>
          <w:sz w:val="36"/>
          <w:szCs w:val="36"/>
        </w:rPr>
      </w:pPr>
      <w:r w:rsidRPr="00803C9F">
        <w:rPr>
          <w:rFonts w:ascii="Times New Roman" w:hAnsi="Times New Roman"/>
          <w:b/>
          <w:sz w:val="36"/>
          <w:szCs w:val="36"/>
        </w:rPr>
        <w:t>Звёзднинского</w:t>
      </w:r>
    </w:p>
    <w:p w:rsidR="007D57B6" w:rsidRPr="00803C9F" w:rsidRDefault="007D57B6" w:rsidP="00921C91">
      <w:pPr>
        <w:jc w:val="both"/>
        <w:rPr>
          <w:rFonts w:ascii="Times New Roman" w:hAnsi="Times New Roman"/>
          <w:b/>
          <w:color w:val="000000"/>
          <w:sz w:val="36"/>
          <w:szCs w:val="36"/>
        </w:rPr>
      </w:pPr>
      <w:r w:rsidRPr="00803C9F">
        <w:rPr>
          <w:rFonts w:ascii="Times New Roman" w:hAnsi="Times New Roman"/>
          <w:b/>
          <w:sz w:val="36"/>
          <w:szCs w:val="36"/>
        </w:rPr>
        <w:t>городского поселения</w:t>
      </w:r>
      <w:r w:rsidRPr="00803C9F">
        <w:rPr>
          <w:rFonts w:ascii="Times New Roman" w:hAnsi="Times New Roman"/>
          <w:b/>
          <w:sz w:val="36"/>
          <w:szCs w:val="36"/>
        </w:rPr>
        <w:tab/>
      </w:r>
      <w:r w:rsidRPr="00803C9F">
        <w:rPr>
          <w:rFonts w:ascii="Times New Roman" w:hAnsi="Times New Roman"/>
          <w:b/>
          <w:sz w:val="36"/>
          <w:szCs w:val="36"/>
        </w:rPr>
        <w:tab/>
        <w:t>Н.М.Замулко</w:t>
      </w:r>
      <w:r w:rsidRPr="00803C9F">
        <w:rPr>
          <w:rFonts w:ascii="Times New Roman" w:hAnsi="Times New Roman"/>
          <w:b/>
          <w:sz w:val="36"/>
          <w:szCs w:val="36"/>
        </w:rPr>
        <w:tab/>
      </w:r>
      <w:r w:rsidRPr="00803C9F">
        <w:rPr>
          <w:rFonts w:ascii="Times New Roman" w:hAnsi="Times New Roman"/>
          <w:b/>
          <w:sz w:val="36"/>
          <w:szCs w:val="36"/>
        </w:rPr>
        <w:tab/>
      </w:r>
      <w:r w:rsidRPr="00803C9F">
        <w:rPr>
          <w:rFonts w:ascii="Times New Roman" w:hAnsi="Times New Roman"/>
          <w:b/>
          <w:sz w:val="36"/>
          <w:szCs w:val="36"/>
        </w:rPr>
        <w:tab/>
      </w:r>
      <w:r w:rsidRPr="00803C9F">
        <w:rPr>
          <w:rFonts w:ascii="Times New Roman" w:hAnsi="Times New Roman"/>
          <w:b/>
          <w:sz w:val="36"/>
          <w:szCs w:val="36"/>
        </w:rPr>
        <w:tab/>
      </w:r>
      <w:r w:rsidRPr="00803C9F">
        <w:rPr>
          <w:rFonts w:ascii="Times New Roman" w:hAnsi="Times New Roman"/>
          <w:b/>
          <w:sz w:val="36"/>
          <w:szCs w:val="36"/>
        </w:rPr>
        <w:tab/>
      </w:r>
    </w:p>
    <w:sectPr w:rsidR="007D57B6" w:rsidRPr="00803C9F" w:rsidSect="00947869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F94" w:rsidRDefault="00677F94">
      <w:r>
        <w:separator/>
      </w:r>
    </w:p>
  </w:endnote>
  <w:endnote w:type="continuationSeparator" w:id="0">
    <w:p w:rsidR="00677F94" w:rsidRDefault="0067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7B6" w:rsidRDefault="007D57B6" w:rsidP="00381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7B6" w:rsidRDefault="007D57B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7B6" w:rsidRDefault="007D57B6" w:rsidP="00381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0201">
      <w:rPr>
        <w:rStyle w:val="a5"/>
        <w:noProof/>
      </w:rPr>
      <w:t>2</w:t>
    </w:r>
    <w:r>
      <w:rPr>
        <w:rStyle w:val="a5"/>
      </w:rPr>
      <w:fldChar w:fldCharType="end"/>
    </w:r>
  </w:p>
  <w:p w:rsidR="007D57B6" w:rsidRDefault="007D57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F94" w:rsidRDefault="00677F94">
      <w:r>
        <w:separator/>
      </w:r>
    </w:p>
  </w:footnote>
  <w:footnote w:type="continuationSeparator" w:id="0">
    <w:p w:rsidR="00677F94" w:rsidRDefault="00677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712E9"/>
    <w:multiLevelType w:val="hybridMultilevel"/>
    <w:tmpl w:val="6BA8A39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 w15:restartNumberingAfterBreak="0">
    <w:nsid w:val="44B102D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F44367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4C164B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E6"/>
    <w:rsid w:val="000C6E51"/>
    <w:rsid w:val="000D77A5"/>
    <w:rsid w:val="00130BFD"/>
    <w:rsid w:val="00250201"/>
    <w:rsid w:val="00381896"/>
    <w:rsid w:val="00384592"/>
    <w:rsid w:val="003D2FE6"/>
    <w:rsid w:val="00443118"/>
    <w:rsid w:val="00467A16"/>
    <w:rsid w:val="004E4C9E"/>
    <w:rsid w:val="00535D84"/>
    <w:rsid w:val="00677F94"/>
    <w:rsid w:val="00727F78"/>
    <w:rsid w:val="007C46B6"/>
    <w:rsid w:val="007D374D"/>
    <w:rsid w:val="007D57B6"/>
    <w:rsid w:val="00803C9F"/>
    <w:rsid w:val="00822282"/>
    <w:rsid w:val="008A7B0D"/>
    <w:rsid w:val="00921C91"/>
    <w:rsid w:val="00947869"/>
    <w:rsid w:val="00A25555"/>
    <w:rsid w:val="00AF4909"/>
    <w:rsid w:val="00BA1FF0"/>
    <w:rsid w:val="00BF741F"/>
    <w:rsid w:val="00C44276"/>
    <w:rsid w:val="00C84ECD"/>
    <w:rsid w:val="00DE3137"/>
    <w:rsid w:val="00E6612A"/>
    <w:rsid w:val="00E711BA"/>
    <w:rsid w:val="00E76B14"/>
    <w:rsid w:val="00EA2431"/>
    <w:rsid w:val="00EE7D98"/>
    <w:rsid w:val="00F73A78"/>
    <w:rsid w:val="00FB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668D74D-B7ED-42FB-B714-5CBE71E2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8459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97124"/>
  </w:style>
  <w:style w:type="character" w:styleId="a5">
    <w:name w:val="page number"/>
    <w:basedOn w:val="a0"/>
    <w:uiPriority w:val="99"/>
    <w:rsid w:val="003845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2361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Косыгина Марина Павловна</cp:lastModifiedBy>
  <cp:revision>2</cp:revision>
  <cp:lastPrinted>2019-02-07T01:35:00Z</cp:lastPrinted>
  <dcterms:created xsi:type="dcterms:W3CDTF">2019-02-18T07:13:00Z</dcterms:created>
  <dcterms:modified xsi:type="dcterms:W3CDTF">2019-02-18T07:13:00Z</dcterms:modified>
</cp:coreProperties>
</file>