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137" w:rsidRDefault="00A93137" w:rsidP="00AA014A">
      <w:pPr>
        <w:rPr>
          <w:b/>
          <w:sz w:val="36"/>
          <w:szCs w:val="36"/>
        </w:rPr>
      </w:pPr>
    </w:p>
    <w:p w:rsidR="00A93137" w:rsidRDefault="00A93137" w:rsidP="00A9313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A93137" w:rsidRDefault="00A93137" w:rsidP="00A93137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Усть-Кутское</w:t>
      </w:r>
      <w:proofErr w:type="spellEnd"/>
      <w:r>
        <w:rPr>
          <w:b/>
          <w:sz w:val="36"/>
          <w:szCs w:val="36"/>
        </w:rPr>
        <w:t xml:space="preserve"> муниципальное образование</w:t>
      </w:r>
    </w:p>
    <w:p w:rsidR="00A93137" w:rsidRDefault="00A93137" w:rsidP="00A9313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A93137" w:rsidRDefault="00A93137" w:rsidP="00A93137">
      <w:pPr>
        <w:jc w:val="center"/>
        <w:rPr>
          <w:b/>
          <w:sz w:val="32"/>
          <w:szCs w:val="32"/>
        </w:rPr>
      </w:pPr>
    </w:p>
    <w:p w:rsidR="00A93137" w:rsidRPr="00C32BAB" w:rsidRDefault="00A93137" w:rsidP="00A9313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A93137" w:rsidRDefault="00A93137" w:rsidP="00A93137">
      <w:pPr>
        <w:rPr>
          <w:sz w:val="28"/>
          <w:szCs w:val="28"/>
        </w:rPr>
      </w:pPr>
    </w:p>
    <w:p w:rsidR="00A93137" w:rsidRDefault="00A93137" w:rsidP="00A93137">
      <w:pPr>
        <w:rPr>
          <w:sz w:val="28"/>
          <w:szCs w:val="28"/>
        </w:rPr>
      </w:pPr>
    </w:p>
    <w:p w:rsidR="00A93137" w:rsidRDefault="00A93137" w:rsidP="00A93137">
      <w:pPr>
        <w:rPr>
          <w:sz w:val="28"/>
          <w:szCs w:val="28"/>
        </w:rPr>
      </w:pPr>
      <w:r>
        <w:rPr>
          <w:rFonts w:ascii="Arial" w:hAnsi="Arial" w:cs="Arial"/>
          <w:szCs w:val="24"/>
        </w:rPr>
        <w:t>от</w:t>
      </w:r>
      <w:r>
        <w:rPr>
          <w:sz w:val="28"/>
          <w:szCs w:val="28"/>
        </w:rPr>
        <w:t xml:space="preserve"> </w:t>
      </w:r>
      <w:r w:rsidR="00AA014A">
        <w:rPr>
          <w:sz w:val="28"/>
          <w:szCs w:val="28"/>
        </w:rPr>
        <w:t xml:space="preserve">01.02.2023г.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№</w:t>
      </w:r>
      <w:r w:rsidR="00AA014A">
        <w:rPr>
          <w:sz w:val="28"/>
          <w:szCs w:val="28"/>
        </w:rPr>
        <w:t xml:space="preserve"> 51-п</w:t>
      </w:r>
    </w:p>
    <w:p w:rsidR="00A93137" w:rsidRDefault="00A93137" w:rsidP="00A93137">
      <w:pPr>
        <w:rPr>
          <w:sz w:val="28"/>
          <w:szCs w:val="28"/>
        </w:rPr>
      </w:pPr>
    </w:p>
    <w:p w:rsidR="00A93137" w:rsidRDefault="00A93137" w:rsidP="00A93137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D77CB4">
        <w:rPr>
          <w:sz w:val="28"/>
          <w:szCs w:val="28"/>
        </w:rPr>
        <w:t>. Усть-Кут</w:t>
      </w:r>
    </w:p>
    <w:p w:rsidR="00A93137" w:rsidRDefault="00A93137" w:rsidP="00A93137"/>
    <w:p w:rsidR="00A93137" w:rsidRDefault="00A93137" w:rsidP="00A93137"/>
    <w:p w:rsidR="00A93137" w:rsidRPr="00D823A6" w:rsidRDefault="00A93137" w:rsidP="00A93137">
      <w:pPr>
        <w:rPr>
          <w:b/>
        </w:rPr>
      </w:pPr>
      <w:r w:rsidRPr="00D823A6">
        <w:rPr>
          <w:b/>
        </w:rPr>
        <w:t>О внесении изменений в муниципальную программу</w:t>
      </w:r>
    </w:p>
    <w:p w:rsidR="00A93137" w:rsidRPr="00D823A6" w:rsidRDefault="00A93137" w:rsidP="00A93137">
      <w:pPr>
        <w:rPr>
          <w:b/>
        </w:rPr>
      </w:pPr>
      <w:r w:rsidRPr="00D823A6">
        <w:rPr>
          <w:b/>
        </w:rPr>
        <w:t>«Старшему поколению-активное долголетие</w:t>
      </w:r>
    </w:p>
    <w:p w:rsidR="00A93137" w:rsidRPr="00D823A6" w:rsidRDefault="00A93137" w:rsidP="00A93137">
      <w:pPr>
        <w:rPr>
          <w:b/>
        </w:rPr>
      </w:pPr>
      <w:proofErr w:type="gramStart"/>
      <w:r w:rsidRPr="00D823A6">
        <w:rPr>
          <w:b/>
        </w:rPr>
        <w:t>на  территории</w:t>
      </w:r>
      <w:proofErr w:type="gramEnd"/>
      <w:r w:rsidRPr="00D823A6">
        <w:rPr>
          <w:b/>
        </w:rPr>
        <w:t xml:space="preserve"> Усть-Кутского муниципального образования»,</w:t>
      </w:r>
    </w:p>
    <w:p w:rsidR="00A93137" w:rsidRPr="00D823A6" w:rsidRDefault="00A93137" w:rsidP="00A93137">
      <w:pPr>
        <w:rPr>
          <w:b/>
        </w:rPr>
      </w:pPr>
      <w:proofErr w:type="gramStart"/>
      <w:r w:rsidRPr="00D823A6">
        <w:rPr>
          <w:b/>
        </w:rPr>
        <w:t>утвержденную  постановлением</w:t>
      </w:r>
      <w:proofErr w:type="gramEnd"/>
      <w:r w:rsidRPr="00D823A6">
        <w:rPr>
          <w:b/>
        </w:rPr>
        <w:t xml:space="preserve"> Администрации Усть-Кутского</w:t>
      </w:r>
    </w:p>
    <w:p w:rsidR="00A93137" w:rsidRPr="00D823A6" w:rsidRDefault="00A93137" w:rsidP="00A93137">
      <w:pPr>
        <w:rPr>
          <w:b/>
        </w:rPr>
      </w:pPr>
      <w:r w:rsidRPr="00D823A6">
        <w:rPr>
          <w:b/>
        </w:rPr>
        <w:t>муниципального образования от 04.09.2019 г. № 364-п</w:t>
      </w:r>
    </w:p>
    <w:p w:rsidR="00A93137" w:rsidRDefault="00A93137" w:rsidP="00A93137"/>
    <w:p w:rsidR="00A93137" w:rsidRDefault="00A93137" w:rsidP="00A93137"/>
    <w:p w:rsidR="00A93137" w:rsidRDefault="00A93137" w:rsidP="00A93137">
      <w:pPr>
        <w:jc w:val="both"/>
      </w:pPr>
      <w:r>
        <w:tab/>
        <w:t>В соответствии с решением Думы Усть-Кутского</w:t>
      </w:r>
      <w:r w:rsidR="005308C1">
        <w:t xml:space="preserve"> муниципального образовани</w:t>
      </w:r>
      <w:r w:rsidR="0054616D">
        <w:t xml:space="preserve">я от  </w:t>
      </w:r>
      <w:proofErr w:type="spellStart"/>
      <w:r w:rsidR="00823107">
        <w:t>от</w:t>
      </w:r>
      <w:proofErr w:type="spellEnd"/>
      <w:r w:rsidR="00B7296B">
        <w:t xml:space="preserve">  25 октября 2022 года </w:t>
      </w:r>
      <w:r w:rsidR="00823107">
        <w:t xml:space="preserve"> </w:t>
      </w:r>
      <w:r w:rsidR="00B7296B">
        <w:t>№  133</w:t>
      </w:r>
      <w:r w:rsidR="0054616D">
        <w:t xml:space="preserve"> </w:t>
      </w:r>
      <w:r w:rsidR="00927867">
        <w:t xml:space="preserve"> « О внесении изменений в решение Думы Усть-Кутского муниципального образования от 21.12.2021 г. № 86 «О бюджете Усть-Кутского муниципального образования на 2022 год и на плановый период 2023 и 2024 годов»»</w:t>
      </w:r>
      <w:r w:rsidR="00823107">
        <w:t xml:space="preserve">, </w:t>
      </w:r>
      <w:r>
        <w:t>со ст.ст.15, 15.1 Федерального закона от 06.10.2003  № 131-ФЗ «Об общих принципах организации местного самоуправления в Российской Федерации», ст. 179 Бюджетного кодекса Российской Федерации, руководствуясь постановлением  Администрации УКМО от 02.08.2019 г. № 327-п «Об утверждении Порядка принятия решений  о разработке муниципальных программ Усть-Кутского муниципального образования, их формирования и реализации, оценки эффективности их реализации», ст. 48  Устава Усть-Кут</w:t>
      </w:r>
      <w:r w:rsidR="005308C1">
        <w:t xml:space="preserve">ского </w:t>
      </w:r>
      <w:r w:rsidR="006273B6">
        <w:t>муниципального</w:t>
      </w:r>
      <w:r w:rsidR="005308C1">
        <w:t xml:space="preserve"> района Иркутской области</w:t>
      </w:r>
      <w:r>
        <w:t>,</w:t>
      </w:r>
    </w:p>
    <w:p w:rsidR="00A93137" w:rsidRDefault="00A93137" w:rsidP="00A93137">
      <w:pPr>
        <w:jc w:val="both"/>
      </w:pPr>
    </w:p>
    <w:p w:rsidR="00A93137" w:rsidRDefault="00A93137" w:rsidP="00A93137">
      <w:pPr>
        <w:jc w:val="both"/>
        <w:rPr>
          <w:b/>
        </w:rPr>
      </w:pPr>
      <w:r w:rsidRPr="003B6675">
        <w:rPr>
          <w:b/>
        </w:rPr>
        <w:t>ПОСТАНОВЛЯЮ:</w:t>
      </w:r>
    </w:p>
    <w:p w:rsidR="00A93137" w:rsidRDefault="00A93137" w:rsidP="00A93137">
      <w:pPr>
        <w:pStyle w:val="a3"/>
        <w:numPr>
          <w:ilvl w:val="0"/>
          <w:numId w:val="1"/>
        </w:numPr>
        <w:jc w:val="both"/>
      </w:pPr>
      <w:r>
        <w:t>Внести следующие изменения в муниципальную программу «Старшему поколению-активное долголетие на территории Усть-Кутского муниципальн</w:t>
      </w:r>
      <w:r w:rsidR="00890B4A">
        <w:t>ого образования», утвержденную постановлением А</w:t>
      </w:r>
      <w:r>
        <w:t>дминистрации Усть-Кутского муниципального образования от 04.09.2019 г. № 364-п (с измене</w:t>
      </w:r>
      <w:r w:rsidR="00890B4A">
        <w:t>ниями, внесенными постановлениями</w:t>
      </w:r>
      <w:r>
        <w:t xml:space="preserve"> Администрации УКМО от 14.10.2019 г. №414-п</w:t>
      </w:r>
      <w:r w:rsidR="005308C1">
        <w:t>, № 501-п от 09.12.2020 г., от 01.11.2021 г. № 458-п</w:t>
      </w:r>
      <w:r w:rsidR="00927867">
        <w:t>, от 21.03.2022 г.</w:t>
      </w:r>
      <w:r w:rsidR="007B547A">
        <w:t xml:space="preserve"> № 132-п</w:t>
      </w:r>
      <w:r>
        <w:t>) (далее – муниципальная программа):</w:t>
      </w:r>
    </w:p>
    <w:p w:rsidR="00B7296B" w:rsidRDefault="00B7296B" w:rsidP="00B7296B">
      <w:pPr>
        <w:pStyle w:val="a3"/>
        <w:jc w:val="both"/>
      </w:pPr>
    </w:p>
    <w:p w:rsidR="00A93137" w:rsidRDefault="00A93137" w:rsidP="00A53FA6">
      <w:pPr>
        <w:pStyle w:val="a3"/>
        <w:numPr>
          <w:ilvl w:val="1"/>
          <w:numId w:val="1"/>
        </w:numPr>
        <w:ind w:left="567"/>
        <w:jc w:val="both"/>
      </w:pPr>
      <w:r>
        <w:t xml:space="preserve">  В муниципальной программе раздел 4 «Перечень мероприятий программы» изложить в новой редакции согласно приложению № 1 к настоящему постановлению.</w:t>
      </w:r>
    </w:p>
    <w:p w:rsidR="00A93137" w:rsidRDefault="00A93137" w:rsidP="00A93137">
      <w:pPr>
        <w:ind w:left="207"/>
        <w:jc w:val="both"/>
      </w:pPr>
    </w:p>
    <w:p w:rsidR="00A93137" w:rsidRPr="00DE4793" w:rsidRDefault="00A93137" w:rsidP="00A93137">
      <w:pPr>
        <w:jc w:val="both"/>
      </w:pPr>
      <w:r>
        <w:rPr>
          <w:rFonts w:eastAsia="Calibri"/>
          <w:bCs/>
          <w:color w:val="000000"/>
          <w:lang w:eastAsia="en-US"/>
        </w:rPr>
        <w:t xml:space="preserve">        2.  </w:t>
      </w:r>
      <w:r w:rsidRPr="00DE4793">
        <w:rPr>
          <w:rFonts w:eastAsia="Calibri"/>
          <w:bCs/>
          <w:color w:val="000000"/>
          <w:lang w:eastAsia="en-US"/>
        </w:rPr>
        <w:t>Настоящее постановление подлежит обнародованию на официальном сайте Администрации Усть-Кутского муниципального образования.</w:t>
      </w:r>
    </w:p>
    <w:p w:rsidR="00A93137" w:rsidRDefault="00A93137" w:rsidP="00A93137">
      <w:pPr>
        <w:jc w:val="both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 xml:space="preserve">        3. </w:t>
      </w:r>
      <w:r w:rsidRPr="00DE4793">
        <w:rPr>
          <w:rFonts w:eastAsia="Calibri"/>
          <w:bCs/>
          <w:color w:val="000000"/>
          <w:lang w:eastAsia="en-US"/>
        </w:rPr>
        <w:t xml:space="preserve">Контроль за исполнением настоящего постановления возложить на заместителя мэра Усть-Кутского муниципального образования по социальным </w:t>
      </w:r>
      <w:proofErr w:type="gramStart"/>
      <w:r w:rsidRPr="00DE4793">
        <w:rPr>
          <w:rFonts w:eastAsia="Calibri"/>
          <w:bCs/>
          <w:color w:val="000000"/>
          <w:lang w:eastAsia="en-US"/>
        </w:rPr>
        <w:t xml:space="preserve">вопросам  </w:t>
      </w:r>
      <w:proofErr w:type="spellStart"/>
      <w:r w:rsidRPr="00DE4793">
        <w:rPr>
          <w:rFonts w:eastAsia="Calibri"/>
          <w:bCs/>
          <w:color w:val="000000"/>
          <w:lang w:eastAsia="en-US"/>
        </w:rPr>
        <w:t>Е.А.Кузнецову</w:t>
      </w:r>
      <w:proofErr w:type="spellEnd"/>
      <w:proofErr w:type="gramEnd"/>
      <w:r>
        <w:rPr>
          <w:rFonts w:eastAsia="Calibri"/>
          <w:bCs/>
          <w:color w:val="000000"/>
          <w:lang w:eastAsia="en-US"/>
        </w:rPr>
        <w:t>.</w:t>
      </w:r>
    </w:p>
    <w:p w:rsidR="00A93137" w:rsidRDefault="00A93137" w:rsidP="00AA014A">
      <w:pPr>
        <w:jc w:val="both"/>
        <w:rPr>
          <w:rFonts w:eastAsia="Calibri"/>
          <w:bCs/>
          <w:color w:val="000000"/>
          <w:lang w:eastAsia="en-US"/>
        </w:rPr>
      </w:pPr>
    </w:p>
    <w:p w:rsidR="00A93137" w:rsidRDefault="00A93137" w:rsidP="00A93137">
      <w:pPr>
        <w:jc w:val="both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Мэр Усть-Кутского</w:t>
      </w:r>
    </w:p>
    <w:p w:rsidR="00AA014A" w:rsidRDefault="00A93137" w:rsidP="00AA014A">
      <w:pPr>
        <w:jc w:val="both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муниципального образования                                                      </w:t>
      </w:r>
      <w:r w:rsidR="00B81499">
        <w:rPr>
          <w:rFonts w:eastAsia="Calibri"/>
          <w:b/>
          <w:bCs/>
          <w:color w:val="000000"/>
          <w:lang w:eastAsia="en-US"/>
        </w:rPr>
        <w:t xml:space="preserve">     </w:t>
      </w:r>
      <w:r>
        <w:rPr>
          <w:rFonts w:eastAsia="Calibri"/>
          <w:b/>
          <w:bCs/>
          <w:color w:val="000000"/>
          <w:lang w:eastAsia="en-US"/>
        </w:rPr>
        <w:t xml:space="preserve">      С.Г. Анисимов</w:t>
      </w:r>
      <w:r w:rsidR="00AA014A">
        <w:rPr>
          <w:rFonts w:eastAsia="Calibri"/>
          <w:b/>
          <w:bCs/>
          <w:color w:val="000000"/>
          <w:lang w:eastAsia="en-US"/>
        </w:rPr>
        <w:t xml:space="preserve"> </w:t>
      </w:r>
    </w:p>
    <w:p w:rsidR="00AA014A" w:rsidRDefault="00AA014A" w:rsidP="00AA014A">
      <w:pPr>
        <w:jc w:val="both"/>
      </w:pPr>
    </w:p>
    <w:p w:rsidR="00A93137" w:rsidRDefault="00A93137" w:rsidP="00AA014A">
      <w:pPr>
        <w:pStyle w:val="a3"/>
        <w:jc w:val="right"/>
      </w:pPr>
      <w:r>
        <w:lastRenderedPageBreak/>
        <w:t>Приложение №1</w:t>
      </w:r>
    </w:p>
    <w:p w:rsidR="00A93137" w:rsidRDefault="00A93137" w:rsidP="00A93137">
      <w:pPr>
        <w:pStyle w:val="a3"/>
        <w:jc w:val="center"/>
      </w:pPr>
      <w:r>
        <w:t xml:space="preserve">                                                          к постановлению Администрации Усть-Кутского</w:t>
      </w:r>
    </w:p>
    <w:p w:rsidR="00A93137" w:rsidRDefault="00A93137" w:rsidP="00A93137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муниципального образования</w:t>
      </w:r>
    </w:p>
    <w:p w:rsidR="00A93137" w:rsidRDefault="00A93137" w:rsidP="00AA014A">
      <w:pPr>
        <w:pStyle w:val="a3"/>
        <w:jc w:val="right"/>
      </w:pPr>
      <w:r>
        <w:t xml:space="preserve">                                                               </w:t>
      </w:r>
      <w:r w:rsidR="00B81499">
        <w:t xml:space="preserve">от </w:t>
      </w:r>
      <w:r w:rsidR="00AA014A">
        <w:t>01.02.</w:t>
      </w:r>
      <w:r w:rsidR="00B81499">
        <w:t>2023</w:t>
      </w:r>
      <w:r>
        <w:t xml:space="preserve"> г. №</w:t>
      </w:r>
      <w:r w:rsidR="00AA014A">
        <w:t xml:space="preserve"> 51-п</w:t>
      </w:r>
      <w:bookmarkStart w:id="0" w:name="_GoBack"/>
      <w:bookmarkEnd w:id="0"/>
    </w:p>
    <w:p w:rsidR="00A93137" w:rsidRDefault="00A93137" w:rsidP="00A93137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93137" w:rsidRDefault="00A93137" w:rsidP="00A93137">
      <w:pPr>
        <w:pStyle w:val="a3"/>
        <w:jc w:val="both"/>
      </w:pPr>
    </w:p>
    <w:p w:rsidR="00A93137" w:rsidRPr="00DE4793" w:rsidRDefault="00A93137" w:rsidP="00A93137">
      <w:pPr>
        <w:jc w:val="center"/>
      </w:pPr>
      <w:r w:rsidRPr="00DE4793">
        <w:t>4. ПЕРЕЧЕНЬ МЕРОПРИЯТИЙ ПРОГРАММЫ</w:t>
      </w:r>
    </w:p>
    <w:p w:rsidR="00A93137" w:rsidRPr="00DE4793" w:rsidRDefault="00A93137" w:rsidP="00A93137">
      <w:pPr>
        <w:pStyle w:val="Standarduser"/>
        <w:ind w:firstLine="708"/>
        <w:jc w:val="both"/>
        <w:rPr>
          <w:kern w:val="0"/>
          <w:lang w:eastAsia="ru-RU"/>
        </w:rPr>
      </w:pPr>
      <w:r w:rsidRPr="00DE4793">
        <w:rPr>
          <w:kern w:val="0"/>
          <w:lang w:eastAsia="ru-RU"/>
        </w:rPr>
        <w:t>Достижение поставленной цели муниципальной программы обеспечивается через реализацию основных мероприятий, направленных на достижение целей выделяемых подпрограмм.</w:t>
      </w:r>
    </w:p>
    <w:tbl>
      <w:tblPr>
        <w:tblpPr w:leftFromText="180" w:rightFromText="180" w:vertAnchor="text" w:horzAnchor="page" w:tblpX="303" w:tblpY="216"/>
        <w:tblOverlap w:val="never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417"/>
        <w:gridCol w:w="1134"/>
        <w:gridCol w:w="851"/>
        <w:gridCol w:w="850"/>
        <w:gridCol w:w="851"/>
        <w:gridCol w:w="1276"/>
        <w:gridCol w:w="1701"/>
      </w:tblGrid>
      <w:tr w:rsidR="00A93137" w:rsidRPr="00DE4793" w:rsidTr="003162AA">
        <w:trPr>
          <w:cantSplit/>
          <w:trHeight w:val="699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A93137" w:rsidRPr="00110273" w:rsidRDefault="00A93137" w:rsidP="003162A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10273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  <w:p w:rsidR="00A93137" w:rsidRPr="00110273" w:rsidRDefault="00A93137" w:rsidP="003162A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10273">
              <w:rPr>
                <w:rFonts w:eastAsia="Calibri"/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A93137" w:rsidRPr="00110273" w:rsidRDefault="00A93137" w:rsidP="003162A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10273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программных мероприятий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93137" w:rsidRPr="00110273" w:rsidRDefault="00A93137" w:rsidP="003162A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10273">
              <w:rPr>
                <w:rFonts w:eastAsia="Calibri"/>
                <w:b/>
                <w:sz w:val="22"/>
                <w:szCs w:val="22"/>
                <w:lang w:eastAsia="en-US"/>
              </w:rPr>
              <w:t>Сроки исполнения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A93137" w:rsidRPr="00110273" w:rsidRDefault="00A93137" w:rsidP="003162A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10273">
              <w:rPr>
                <w:rFonts w:eastAsia="Calibri"/>
                <w:b/>
                <w:sz w:val="22"/>
                <w:szCs w:val="22"/>
                <w:lang w:eastAsia="en-US"/>
              </w:rPr>
              <w:t>Объем финансирования, тыс. руб.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93137" w:rsidRPr="00110273" w:rsidRDefault="00A93137" w:rsidP="003162A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10273">
              <w:rPr>
                <w:rFonts w:eastAsia="Calibri"/>
                <w:b/>
                <w:sz w:val="22"/>
                <w:szCs w:val="22"/>
                <w:lang w:eastAsia="en-US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93137" w:rsidRPr="00110273" w:rsidRDefault="00A93137" w:rsidP="003162A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10273">
              <w:rPr>
                <w:rFonts w:eastAsia="Calibri"/>
                <w:b/>
                <w:sz w:val="22"/>
                <w:szCs w:val="22"/>
                <w:lang w:eastAsia="en-US"/>
              </w:rPr>
              <w:t>Исполнители программных мероприятий</w:t>
            </w:r>
          </w:p>
        </w:tc>
      </w:tr>
      <w:tr w:rsidR="00A93137" w:rsidRPr="00DE4793" w:rsidTr="003162AA">
        <w:trPr>
          <w:cantSplit/>
          <w:trHeight w:val="417"/>
        </w:trPr>
        <w:tc>
          <w:tcPr>
            <w:tcW w:w="704" w:type="dxa"/>
            <w:vMerge/>
            <w:shd w:val="clear" w:color="auto" w:fill="auto"/>
            <w:vAlign w:val="center"/>
          </w:tcPr>
          <w:p w:rsidR="00A93137" w:rsidRPr="00DE4793" w:rsidRDefault="00A93137" w:rsidP="003162AA">
            <w:pPr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A93137" w:rsidRPr="00DE4793" w:rsidRDefault="00A93137" w:rsidP="003162AA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93137" w:rsidRPr="00DE4793" w:rsidRDefault="00A93137" w:rsidP="003162AA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3137" w:rsidRPr="00DE4793" w:rsidRDefault="00A93137" w:rsidP="003162AA">
            <w:pPr>
              <w:rPr>
                <w:rFonts w:eastAsia="Calibri"/>
                <w:b/>
                <w:lang w:eastAsia="en-US"/>
              </w:rPr>
            </w:pPr>
            <w:r w:rsidRPr="00DE4793">
              <w:rPr>
                <w:rFonts w:eastAsia="Calibri"/>
                <w:b/>
                <w:lang w:eastAsia="en-US"/>
              </w:rPr>
              <w:t>Всего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A93137" w:rsidRPr="00DE4793" w:rsidRDefault="00A93137" w:rsidP="003162AA">
            <w:pPr>
              <w:rPr>
                <w:rFonts w:eastAsia="Calibri"/>
                <w:b/>
                <w:lang w:eastAsia="en-US"/>
              </w:rPr>
            </w:pPr>
            <w:r w:rsidRPr="00DE4793">
              <w:rPr>
                <w:rFonts w:eastAsia="Calibri"/>
                <w:b/>
                <w:lang w:eastAsia="en-US"/>
              </w:rPr>
              <w:t>В том числе по годам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93137" w:rsidRPr="00DE4793" w:rsidRDefault="00A93137" w:rsidP="003162AA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93137" w:rsidRPr="00DE4793" w:rsidRDefault="00A93137" w:rsidP="003162AA">
            <w:pPr>
              <w:rPr>
                <w:rFonts w:eastAsia="Calibri"/>
                <w:lang w:eastAsia="en-US"/>
              </w:rPr>
            </w:pPr>
          </w:p>
        </w:tc>
      </w:tr>
      <w:tr w:rsidR="00A93137" w:rsidRPr="00DE4793" w:rsidTr="004A2069">
        <w:trPr>
          <w:cantSplit/>
          <w:trHeight w:val="417"/>
        </w:trPr>
        <w:tc>
          <w:tcPr>
            <w:tcW w:w="704" w:type="dxa"/>
            <w:vMerge/>
            <w:shd w:val="clear" w:color="auto" w:fill="auto"/>
            <w:vAlign w:val="center"/>
          </w:tcPr>
          <w:p w:rsidR="00A93137" w:rsidRPr="00DE4793" w:rsidRDefault="00A93137" w:rsidP="003162AA">
            <w:pPr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A93137" w:rsidRPr="00DE4793" w:rsidRDefault="00A93137" w:rsidP="003162AA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93137" w:rsidRPr="00DE4793" w:rsidRDefault="00A93137" w:rsidP="003162AA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3137" w:rsidRPr="00DE4793" w:rsidRDefault="00A93137" w:rsidP="003162AA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3137" w:rsidRPr="00110273" w:rsidRDefault="00A93137" w:rsidP="003162A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10273">
              <w:rPr>
                <w:rFonts w:eastAsia="Calibri"/>
                <w:b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3137" w:rsidRPr="00110273" w:rsidRDefault="00A93137" w:rsidP="003162A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10273">
              <w:rPr>
                <w:rFonts w:eastAsia="Calibri"/>
                <w:b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3137" w:rsidRPr="00110273" w:rsidRDefault="00A93137" w:rsidP="003162A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10273">
              <w:rPr>
                <w:rFonts w:eastAsia="Calibri"/>
                <w:b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93137" w:rsidRPr="00DE4793" w:rsidRDefault="00A93137" w:rsidP="003162AA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93137" w:rsidRPr="00DE4793" w:rsidRDefault="00A93137" w:rsidP="003162AA">
            <w:pPr>
              <w:rPr>
                <w:rFonts w:eastAsia="Calibri"/>
                <w:lang w:eastAsia="en-US"/>
              </w:rPr>
            </w:pPr>
          </w:p>
        </w:tc>
      </w:tr>
      <w:tr w:rsidR="00A93137" w:rsidRPr="00DE4793" w:rsidTr="003162AA">
        <w:trPr>
          <w:cantSplit/>
          <w:trHeight w:val="417"/>
        </w:trPr>
        <w:tc>
          <w:tcPr>
            <w:tcW w:w="11194" w:type="dxa"/>
            <w:gridSpan w:val="9"/>
            <w:shd w:val="clear" w:color="auto" w:fill="auto"/>
            <w:vAlign w:val="center"/>
          </w:tcPr>
          <w:p w:rsidR="00A93137" w:rsidRDefault="00A93137" w:rsidP="003162AA">
            <w:pPr>
              <w:pStyle w:val="Standarduser"/>
              <w:widowControl w:val="0"/>
              <w:tabs>
                <w:tab w:val="left" w:pos="311"/>
              </w:tabs>
              <w:snapToGrid w:val="0"/>
              <w:jc w:val="both"/>
              <w:rPr>
                <w:kern w:val="0"/>
                <w:lang w:eastAsia="ru-RU"/>
              </w:rPr>
            </w:pPr>
            <w:r>
              <w:rPr>
                <w:rFonts w:eastAsia="Lucida Sans Unicode"/>
                <w:lang w:bidi="hi-IN"/>
              </w:rPr>
              <w:t>Задача 1.</w:t>
            </w:r>
            <w:r>
              <w:rPr>
                <w:kern w:val="0"/>
                <w:lang w:eastAsia="ru-RU"/>
              </w:rPr>
              <w:t xml:space="preserve"> Формирование активного социального статуса граждан пожилого возраста, позитивного отношения к старости и пожилым людям как уважаемым и активным членам общества на территории Усть-Кутского муниципального образования</w:t>
            </w:r>
          </w:p>
          <w:p w:rsidR="00A93137" w:rsidRPr="00DE4793" w:rsidRDefault="00A93137" w:rsidP="003162AA">
            <w:pPr>
              <w:pStyle w:val="a3"/>
              <w:ind w:left="0"/>
              <w:jc w:val="both"/>
              <w:rPr>
                <w:rFonts w:eastAsia="Lucida Sans Unicode"/>
                <w:kern w:val="3"/>
                <w:lang w:eastAsia="zh-CN" w:bidi="hi-IN"/>
              </w:rPr>
            </w:pPr>
          </w:p>
        </w:tc>
      </w:tr>
    </w:tbl>
    <w:p w:rsidR="00A93137" w:rsidRPr="00DF31D5" w:rsidRDefault="00A93137" w:rsidP="00A93137">
      <w:pPr>
        <w:rPr>
          <w:vanish/>
        </w:rPr>
      </w:pPr>
    </w:p>
    <w:tbl>
      <w:tblPr>
        <w:tblW w:w="11198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37"/>
        <w:gridCol w:w="1391"/>
        <w:gridCol w:w="1134"/>
        <w:gridCol w:w="850"/>
        <w:gridCol w:w="876"/>
        <w:gridCol w:w="851"/>
        <w:gridCol w:w="1276"/>
        <w:gridCol w:w="1661"/>
        <w:gridCol w:w="13"/>
      </w:tblGrid>
      <w:tr w:rsidR="00A93137" w:rsidTr="003162AA">
        <w:tc>
          <w:tcPr>
            <w:tcW w:w="709" w:type="dxa"/>
            <w:shd w:val="clear" w:color="auto" w:fill="auto"/>
          </w:tcPr>
          <w:p w:rsidR="00A93137" w:rsidRDefault="00A93137" w:rsidP="003162AA">
            <w:pPr>
              <w:jc w:val="both"/>
            </w:pPr>
            <w:r>
              <w:t>1.1.</w:t>
            </w:r>
          </w:p>
        </w:tc>
        <w:tc>
          <w:tcPr>
            <w:tcW w:w="2437" w:type="dxa"/>
            <w:shd w:val="clear" w:color="auto" w:fill="auto"/>
          </w:tcPr>
          <w:p w:rsidR="00A93137" w:rsidRPr="00DF31D5" w:rsidRDefault="00A93137" w:rsidP="003162AA">
            <w:pPr>
              <w:jc w:val="both"/>
              <w:rPr>
                <w:rFonts w:eastAsia="Lucida Sans Unicode"/>
                <w:kern w:val="3"/>
                <w:sz w:val="20"/>
                <w:lang w:eastAsia="zh-CN" w:bidi="hi-IN"/>
              </w:rPr>
            </w:pPr>
            <w:r w:rsidRPr="00DF31D5">
              <w:rPr>
                <w:rFonts w:eastAsia="Lucida Sans Unicode"/>
                <w:kern w:val="3"/>
                <w:sz w:val="20"/>
                <w:lang w:eastAsia="zh-CN" w:bidi="hi-IN"/>
              </w:rPr>
              <w:t>Организация и проведение муниципальных мероприятий:</w:t>
            </w:r>
          </w:p>
          <w:p w:rsidR="00A93137" w:rsidRPr="00DF31D5" w:rsidRDefault="00A93137" w:rsidP="003162AA">
            <w:pPr>
              <w:jc w:val="both"/>
              <w:rPr>
                <w:rFonts w:eastAsia="Lucida Sans Unicode"/>
                <w:kern w:val="3"/>
                <w:sz w:val="20"/>
                <w:lang w:eastAsia="zh-CN" w:bidi="hi-IN"/>
              </w:rPr>
            </w:pPr>
            <w:r w:rsidRPr="00DF31D5">
              <w:rPr>
                <w:rFonts w:eastAsia="Lucida Sans Unicode"/>
                <w:kern w:val="3"/>
                <w:sz w:val="20"/>
                <w:lang w:eastAsia="zh-CN" w:bidi="hi-IN"/>
              </w:rPr>
              <w:t>День ветеранов труда Иркутской области</w:t>
            </w:r>
          </w:p>
          <w:p w:rsidR="00A93137" w:rsidRPr="00DF31D5" w:rsidRDefault="00A93137" w:rsidP="003162AA">
            <w:pPr>
              <w:jc w:val="both"/>
              <w:rPr>
                <w:rFonts w:eastAsia="Lucida Sans Unicode"/>
                <w:kern w:val="3"/>
                <w:sz w:val="20"/>
                <w:lang w:eastAsia="zh-CN" w:bidi="hi-IN"/>
              </w:rPr>
            </w:pPr>
            <w:r w:rsidRPr="00DF31D5">
              <w:rPr>
                <w:rFonts w:eastAsia="Lucida Sans Unicode"/>
                <w:kern w:val="3"/>
                <w:sz w:val="20"/>
                <w:lang w:eastAsia="zh-CN" w:bidi="hi-IN"/>
              </w:rPr>
              <w:t>-1 сентября;</w:t>
            </w:r>
          </w:p>
          <w:p w:rsidR="00A93137" w:rsidRPr="00DF31D5" w:rsidRDefault="00A93137" w:rsidP="003162AA">
            <w:pPr>
              <w:jc w:val="both"/>
              <w:rPr>
                <w:rFonts w:eastAsia="Lucida Sans Unicode"/>
                <w:kern w:val="3"/>
                <w:sz w:val="20"/>
                <w:lang w:eastAsia="zh-CN" w:bidi="hi-IN"/>
              </w:rPr>
            </w:pPr>
            <w:r w:rsidRPr="00DF31D5">
              <w:rPr>
                <w:rFonts w:eastAsia="Lucida Sans Unicode"/>
                <w:kern w:val="3"/>
                <w:sz w:val="20"/>
                <w:lang w:eastAsia="zh-CN" w:bidi="hi-IN"/>
              </w:rPr>
              <w:t>День пожилого человека-1 октября;</w:t>
            </w:r>
          </w:p>
          <w:p w:rsidR="00A93137" w:rsidRPr="00DF31D5" w:rsidRDefault="00A93137" w:rsidP="003162AA">
            <w:pPr>
              <w:jc w:val="both"/>
              <w:rPr>
                <w:rFonts w:eastAsia="Lucida Sans Unicode"/>
                <w:kern w:val="3"/>
                <w:sz w:val="20"/>
                <w:lang w:eastAsia="zh-CN" w:bidi="hi-IN"/>
              </w:rPr>
            </w:pPr>
            <w:r w:rsidRPr="00DF31D5">
              <w:rPr>
                <w:rFonts w:eastAsia="Lucida Sans Unicode"/>
                <w:kern w:val="3"/>
                <w:sz w:val="20"/>
                <w:lang w:eastAsia="zh-CN" w:bidi="hi-IN"/>
              </w:rPr>
              <w:t>-Торжественные церемонии чествования юбиляров (</w:t>
            </w:r>
            <w:r>
              <w:rPr>
                <w:rFonts w:eastAsia="Lucida Sans Unicode"/>
                <w:kern w:val="3"/>
                <w:sz w:val="20"/>
                <w:lang w:eastAsia="zh-CN" w:bidi="hi-IN"/>
              </w:rPr>
              <w:t>85,</w:t>
            </w:r>
            <w:r w:rsidRPr="00DF31D5">
              <w:rPr>
                <w:rFonts w:eastAsia="Lucida Sans Unicode"/>
                <w:kern w:val="3"/>
                <w:sz w:val="20"/>
                <w:lang w:eastAsia="zh-CN" w:bidi="hi-IN"/>
              </w:rPr>
              <w:t>90,95,100 лет) в течение года;</w:t>
            </w:r>
          </w:p>
          <w:p w:rsidR="00A93137" w:rsidRPr="00DF31D5" w:rsidRDefault="00A93137" w:rsidP="003162AA">
            <w:pPr>
              <w:jc w:val="both"/>
              <w:rPr>
                <w:rFonts w:eastAsia="Lucida Sans Unicode"/>
                <w:kern w:val="3"/>
                <w:sz w:val="20"/>
                <w:lang w:eastAsia="zh-CN" w:bidi="hi-IN"/>
              </w:rPr>
            </w:pPr>
            <w:r w:rsidRPr="00DF31D5">
              <w:rPr>
                <w:rFonts w:eastAsia="Lucida Sans Unicode"/>
                <w:kern w:val="3"/>
                <w:sz w:val="20"/>
                <w:lang w:eastAsia="zh-CN" w:bidi="hi-IN"/>
              </w:rPr>
              <w:t>-День Победы в В.О. войне- 8-9 мая ежегодно;</w:t>
            </w:r>
          </w:p>
          <w:p w:rsidR="00A93137" w:rsidRPr="00DF31D5" w:rsidRDefault="00A93137" w:rsidP="003162AA">
            <w:pPr>
              <w:jc w:val="both"/>
              <w:rPr>
                <w:rFonts w:eastAsia="Lucida Sans Unicode"/>
                <w:kern w:val="3"/>
                <w:sz w:val="20"/>
                <w:lang w:eastAsia="zh-CN" w:bidi="hi-IN"/>
              </w:rPr>
            </w:pPr>
            <w:r w:rsidRPr="00DF31D5">
              <w:rPr>
                <w:rFonts w:eastAsia="Lucida Sans Unicode"/>
                <w:kern w:val="3"/>
                <w:sz w:val="20"/>
                <w:lang w:eastAsia="zh-CN" w:bidi="hi-IN"/>
              </w:rPr>
              <w:t>-муниципальные Круглые столы и конференции по проблемам</w:t>
            </w:r>
            <w:r>
              <w:rPr>
                <w:rFonts w:eastAsia="Lucida Sans Unicode"/>
                <w:kern w:val="3"/>
                <w:sz w:val="20"/>
                <w:lang w:eastAsia="zh-CN" w:bidi="hi-IN"/>
              </w:rPr>
              <w:t xml:space="preserve"> </w:t>
            </w:r>
            <w:proofErr w:type="spellStart"/>
            <w:r>
              <w:rPr>
                <w:rFonts w:eastAsia="Lucida Sans Unicode"/>
                <w:kern w:val="3"/>
                <w:sz w:val="20"/>
                <w:lang w:eastAsia="zh-CN" w:bidi="hi-IN"/>
              </w:rPr>
              <w:t>здоровьесбережения</w:t>
            </w:r>
            <w:proofErr w:type="spellEnd"/>
            <w:r>
              <w:rPr>
                <w:rFonts w:eastAsia="Lucida Sans Unicode"/>
                <w:kern w:val="3"/>
                <w:sz w:val="20"/>
                <w:lang w:eastAsia="zh-CN" w:bidi="hi-IN"/>
              </w:rPr>
              <w:t>, правовой защиты</w:t>
            </w:r>
            <w:r w:rsidRPr="00DF31D5">
              <w:rPr>
                <w:rFonts w:eastAsia="Lucida Sans Unicode"/>
                <w:kern w:val="3"/>
                <w:sz w:val="20"/>
                <w:lang w:eastAsia="zh-CN" w:bidi="hi-IN"/>
              </w:rPr>
              <w:t xml:space="preserve"> старшего поколения.</w:t>
            </w:r>
          </w:p>
          <w:p w:rsidR="00A93137" w:rsidRDefault="00A93137" w:rsidP="003162AA">
            <w:pPr>
              <w:jc w:val="both"/>
            </w:pPr>
          </w:p>
        </w:tc>
        <w:tc>
          <w:tcPr>
            <w:tcW w:w="1391" w:type="dxa"/>
            <w:shd w:val="clear" w:color="auto" w:fill="auto"/>
          </w:tcPr>
          <w:p w:rsidR="00A93137" w:rsidRDefault="00A93137" w:rsidP="003162AA">
            <w:pPr>
              <w:jc w:val="both"/>
            </w:pPr>
            <w:r>
              <w:t>2020-2022</w:t>
            </w:r>
          </w:p>
        </w:tc>
        <w:tc>
          <w:tcPr>
            <w:tcW w:w="1134" w:type="dxa"/>
            <w:shd w:val="clear" w:color="auto" w:fill="auto"/>
          </w:tcPr>
          <w:p w:rsidR="00A93137" w:rsidRDefault="00A93137" w:rsidP="003162AA">
            <w:pPr>
              <w:jc w:val="both"/>
            </w:pPr>
            <w:r>
              <w:t>400,0</w:t>
            </w:r>
          </w:p>
        </w:tc>
        <w:tc>
          <w:tcPr>
            <w:tcW w:w="850" w:type="dxa"/>
            <w:shd w:val="clear" w:color="auto" w:fill="auto"/>
          </w:tcPr>
          <w:p w:rsidR="00A93137" w:rsidRDefault="00A93137" w:rsidP="003162AA">
            <w:pPr>
              <w:jc w:val="both"/>
            </w:pPr>
            <w:r>
              <w:t>200,0</w:t>
            </w:r>
          </w:p>
        </w:tc>
        <w:tc>
          <w:tcPr>
            <w:tcW w:w="876" w:type="dxa"/>
            <w:shd w:val="clear" w:color="auto" w:fill="auto"/>
          </w:tcPr>
          <w:p w:rsidR="00A93137" w:rsidRDefault="00A93137" w:rsidP="003162AA">
            <w:pPr>
              <w:jc w:val="both"/>
            </w:pPr>
            <w:r>
              <w:t>100,0</w:t>
            </w:r>
          </w:p>
        </w:tc>
        <w:tc>
          <w:tcPr>
            <w:tcW w:w="851" w:type="dxa"/>
            <w:shd w:val="clear" w:color="auto" w:fill="auto"/>
          </w:tcPr>
          <w:p w:rsidR="00A93137" w:rsidRDefault="00A93137" w:rsidP="003162AA">
            <w:pPr>
              <w:jc w:val="both"/>
            </w:pPr>
            <w:r>
              <w:t>100,0</w:t>
            </w:r>
          </w:p>
        </w:tc>
        <w:tc>
          <w:tcPr>
            <w:tcW w:w="1276" w:type="dxa"/>
            <w:shd w:val="clear" w:color="auto" w:fill="auto"/>
          </w:tcPr>
          <w:p w:rsidR="00A93137" w:rsidRDefault="00A93137" w:rsidP="003162AA">
            <w:pPr>
              <w:jc w:val="both"/>
            </w:pPr>
            <w:r>
              <w:t>Местный бюджет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A93137" w:rsidRPr="00DF31D5" w:rsidRDefault="00A93137" w:rsidP="003162AA">
            <w:pPr>
              <w:suppressAutoHyphens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 xml:space="preserve">Администрация </w:t>
            </w:r>
          </w:p>
          <w:p w:rsidR="00A93137" w:rsidRPr="00DF31D5" w:rsidRDefault="00A93137" w:rsidP="003162AA">
            <w:pPr>
              <w:suppressAutoHyphens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 xml:space="preserve">УКМО, УО УКМО, </w:t>
            </w:r>
            <w:proofErr w:type="spellStart"/>
            <w:r w:rsidRPr="00DF31D5">
              <w:rPr>
                <w:rFonts w:eastAsia="Calibri"/>
                <w:sz w:val="20"/>
                <w:lang w:eastAsia="en-US"/>
              </w:rPr>
              <w:t>УКСиМП</w:t>
            </w:r>
            <w:proofErr w:type="spellEnd"/>
            <w:r w:rsidRPr="00DF31D5">
              <w:rPr>
                <w:rFonts w:eastAsia="Calibri"/>
                <w:sz w:val="20"/>
                <w:lang w:eastAsia="en-US"/>
              </w:rPr>
              <w:t xml:space="preserve"> УКМО.</w:t>
            </w:r>
          </w:p>
          <w:p w:rsidR="00A93137" w:rsidRPr="00DF31D5" w:rsidRDefault="00A93137" w:rsidP="003162AA">
            <w:pPr>
              <w:suppressAutoHyphens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>По согласованию:</w:t>
            </w:r>
          </w:p>
          <w:p w:rsidR="00A93137" w:rsidRDefault="00A93137" w:rsidP="003162AA">
            <w:r>
              <w:rPr>
                <w:rFonts w:eastAsia="Calibri"/>
                <w:sz w:val="20"/>
                <w:lang w:eastAsia="en-US"/>
              </w:rPr>
              <w:t>ОГБУЗ «</w:t>
            </w:r>
            <w:proofErr w:type="spellStart"/>
            <w:r>
              <w:rPr>
                <w:rFonts w:eastAsia="Calibri"/>
                <w:sz w:val="20"/>
                <w:lang w:eastAsia="en-US"/>
              </w:rPr>
              <w:t>Усть-Кутская</w:t>
            </w:r>
            <w:proofErr w:type="spellEnd"/>
            <w:r>
              <w:rPr>
                <w:rFonts w:eastAsia="Calibri"/>
                <w:sz w:val="20"/>
                <w:lang w:eastAsia="en-US"/>
              </w:rPr>
              <w:t xml:space="preserve"> РБ», </w:t>
            </w:r>
            <w:r w:rsidRPr="00DF31D5">
              <w:rPr>
                <w:rFonts w:eastAsia="Calibri"/>
                <w:sz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lang w:eastAsia="en-US"/>
              </w:rPr>
              <w:t xml:space="preserve">УСЗН, </w:t>
            </w:r>
            <w:r w:rsidRPr="00DF31D5">
              <w:rPr>
                <w:rFonts w:eastAsia="Calibri"/>
                <w:sz w:val="20"/>
                <w:lang w:eastAsia="en-US"/>
              </w:rPr>
              <w:t xml:space="preserve">КЦСОН, </w:t>
            </w:r>
            <w:r>
              <w:rPr>
                <w:rFonts w:eastAsia="Calibri"/>
                <w:sz w:val="20"/>
                <w:lang w:eastAsia="en-US"/>
              </w:rPr>
              <w:t>РСВ,</w:t>
            </w:r>
            <w:r w:rsidRPr="00DF31D5">
              <w:rPr>
                <w:rFonts w:eastAsia="Calibri"/>
                <w:sz w:val="20"/>
                <w:lang w:eastAsia="en-US"/>
              </w:rPr>
              <w:t>СОНКО,СМИ</w:t>
            </w:r>
          </w:p>
        </w:tc>
      </w:tr>
      <w:tr w:rsidR="00A93137" w:rsidTr="003162AA">
        <w:tc>
          <w:tcPr>
            <w:tcW w:w="709" w:type="dxa"/>
            <w:shd w:val="clear" w:color="auto" w:fill="auto"/>
          </w:tcPr>
          <w:p w:rsidR="00A93137" w:rsidRDefault="00A93137" w:rsidP="003162AA">
            <w:pPr>
              <w:jc w:val="both"/>
            </w:pPr>
            <w:r>
              <w:t>1.2.</w:t>
            </w:r>
          </w:p>
        </w:tc>
        <w:tc>
          <w:tcPr>
            <w:tcW w:w="2437" w:type="dxa"/>
            <w:shd w:val="clear" w:color="auto" w:fill="auto"/>
          </w:tcPr>
          <w:p w:rsidR="00A93137" w:rsidRDefault="00A93137" w:rsidP="003162AA">
            <w:pPr>
              <w:jc w:val="both"/>
            </w:pPr>
            <w:r w:rsidRPr="00DF31D5">
              <w:rPr>
                <w:color w:val="000000"/>
                <w:sz w:val="20"/>
              </w:rPr>
              <w:t>Организация работы муниципального кабинета медико-психо</w:t>
            </w:r>
            <w:r>
              <w:rPr>
                <w:color w:val="000000"/>
                <w:sz w:val="20"/>
              </w:rPr>
              <w:t>логического, социально-правовой помощи</w:t>
            </w:r>
            <w:r w:rsidRPr="00DF31D5">
              <w:rPr>
                <w:color w:val="000000"/>
                <w:sz w:val="20"/>
              </w:rPr>
              <w:t xml:space="preserve"> граждан</w:t>
            </w:r>
            <w:r>
              <w:rPr>
                <w:color w:val="000000"/>
                <w:sz w:val="20"/>
              </w:rPr>
              <w:t>ам</w:t>
            </w:r>
            <w:r w:rsidRPr="00DF31D5">
              <w:rPr>
                <w:color w:val="000000"/>
                <w:sz w:val="20"/>
              </w:rPr>
              <w:t xml:space="preserve"> пожилого возраста </w:t>
            </w:r>
          </w:p>
        </w:tc>
        <w:tc>
          <w:tcPr>
            <w:tcW w:w="1391" w:type="dxa"/>
            <w:shd w:val="clear" w:color="auto" w:fill="auto"/>
          </w:tcPr>
          <w:p w:rsidR="00A93137" w:rsidRDefault="00A93137" w:rsidP="003162AA">
            <w:pPr>
              <w:jc w:val="both"/>
            </w:pPr>
            <w:r>
              <w:t>2020-2022</w:t>
            </w:r>
          </w:p>
        </w:tc>
        <w:tc>
          <w:tcPr>
            <w:tcW w:w="3711" w:type="dxa"/>
            <w:gridSpan w:val="4"/>
            <w:shd w:val="clear" w:color="auto" w:fill="auto"/>
          </w:tcPr>
          <w:p w:rsidR="00A93137" w:rsidRDefault="00A93137" w:rsidP="003162AA">
            <w:pPr>
              <w:jc w:val="both"/>
            </w:pPr>
          </w:p>
          <w:p w:rsidR="00A93137" w:rsidRDefault="00A93137" w:rsidP="003162AA"/>
          <w:p w:rsidR="00A93137" w:rsidRDefault="00A93137" w:rsidP="003162AA"/>
          <w:p w:rsidR="00A93137" w:rsidRPr="00D66DF6" w:rsidRDefault="00A93137" w:rsidP="003162AA">
            <w:r>
              <w:t xml:space="preserve">       Без финансирования</w:t>
            </w:r>
          </w:p>
        </w:tc>
        <w:tc>
          <w:tcPr>
            <w:tcW w:w="1276" w:type="dxa"/>
            <w:shd w:val="clear" w:color="auto" w:fill="auto"/>
          </w:tcPr>
          <w:p w:rsidR="00A93137" w:rsidRDefault="00A93137" w:rsidP="003162AA">
            <w:pPr>
              <w:jc w:val="both"/>
            </w:pPr>
          </w:p>
        </w:tc>
        <w:tc>
          <w:tcPr>
            <w:tcW w:w="1674" w:type="dxa"/>
            <w:gridSpan w:val="2"/>
            <w:shd w:val="clear" w:color="auto" w:fill="auto"/>
          </w:tcPr>
          <w:p w:rsidR="00A93137" w:rsidRPr="00DF31D5" w:rsidRDefault="00A93137" w:rsidP="003162AA">
            <w:pPr>
              <w:suppressAutoHyphens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 xml:space="preserve">Администрация </w:t>
            </w:r>
          </w:p>
          <w:p w:rsidR="00A93137" w:rsidRPr="00DF31D5" w:rsidRDefault="00A93137" w:rsidP="003162AA">
            <w:pPr>
              <w:suppressAutoHyphens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>УКМО.</w:t>
            </w:r>
          </w:p>
          <w:p w:rsidR="00A93137" w:rsidRPr="00DF31D5" w:rsidRDefault="00A93137" w:rsidP="003162AA">
            <w:pPr>
              <w:suppressAutoHyphens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>По согласованию:</w:t>
            </w:r>
          </w:p>
          <w:p w:rsidR="00A93137" w:rsidRPr="00DF31D5" w:rsidRDefault="00A93137" w:rsidP="003162AA">
            <w:pPr>
              <w:rPr>
                <w:rFonts w:ascii="Bahnschrift Light SemiCondensed" w:hAnsi="Bahnschrift Light SemiCondensed"/>
              </w:rPr>
            </w:pPr>
            <w:r w:rsidRPr="00DF31D5">
              <w:rPr>
                <w:rFonts w:eastAsia="Calibri"/>
                <w:sz w:val="20"/>
                <w:lang w:eastAsia="en-US"/>
              </w:rPr>
              <w:t>УСЗН, ОГБУЗ «</w:t>
            </w:r>
            <w:proofErr w:type="spellStart"/>
            <w:r w:rsidRPr="00DF31D5">
              <w:rPr>
                <w:rFonts w:eastAsia="Calibri"/>
                <w:sz w:val="20"/>
                <w:lang w:eastAsia="en-US"/>
              </w:rPr>
              <w:t>Усть-Кутская</w:t>
            </w:r>
            <w:proofErr w:type="spellEnd"/>
            <w:r w:rsidRPr="00DF31D5">
              <w:rPr>
                <w:rFonts w:eastAsia="Calibri"/>
                <w:sz w:val="20"/>
                <w:lang w:eastAsia="en-US"/>
              </w:rPr>
              <w:t xml:space="preserve"> РБ»,</w:t>
            </w:r>
            <w:r>
              <w:rPr>
                <w:rFonts w:eastAsia="Calibri"/>
                <w:sz w:val="20"/>
                <w:lang w:eastAsia="en-US"/>
              </w:rPr>
              <w:t xml:space="preserve"> УСЗН,</w:t>
            </w:r>
            <w:r w:rsidRPr="00DF31D5">
              <w:rPr>
                <w:rFonts w:eastAsia="Calibri"/>
                <w:sz w:val="20"/>
                <w:lang w:eastAsia="en-US"/>
              </w:rPr>
              <w:t xml:space="preserve"> КЦСОН,  СОНКО, СМИ</w:t>
            </w:r>
          </w:p>
        </w:tc>
      </w:tr>
      <w:tr w:rsidR="00A93137" w:rsidTr="003162AA">
        <w:tc>
          <w:tcPr>
            <w:tcW w:w="709" w:type="dxa"/>
            <w:shd w:val="clear" w:color="auto" w:fill="auto"/>
          </w:tcPr>
          <w:p w:rsidR="00A93137" w:rsidRDefault="00A93137" w:rsidP="003162AA">
            <w:pPr>
              <w:jc w:val="both"/>
            </w:pPr>
            <w:r>
              <w:t>1.3.</w:t>
            </w:r>
          </w:p>
        </w:tc>
        <w:tc>
          <w:tcPr>
            <w:tcW w:w="2437" w:type="dxa"/>
            <w:shd w:val="clear" w:color="auto" w:fill="auto"/>
          </w:tcPr>
          <w:p w:rsidR="00A93137" w:rsidRDefault="00A93137" w:rsidP="003162AA">
            <w:pPr>
              <w:jc w:val="both"/>
            </w:pPr>
            <w:r w:rsidRPr="00DF31D5">
              <w:rPr>
                <w:rFonts w:eastAsia="Lucida Sans Unicode"/>
                <w:kern w:val="3"/>
                <w:sz w:val="20"/>
                <w:lang w:eastAsia="zh-CN" w:bidi="hi-IN"/>
              </w:rPr>
              <w:t>Проведение рейдов «Забота о ветеранах» по выявлению граждан пожилого возраста, нуждающихся в адресной помощи</w:t>
            </w:r>
          </w:p>
        </w:tc>
        <w:tc>
          <w:tcPr>
            <w:tcW w:w="1391" w:type="dxa"/>
            <w:shd w:val="clear" w:color="auto" w:fill="auto"/>
          </w:tcPr>
          <w:p w:rsidR="00A93137" w:rsidRDefault="00A93137" w:rsidP="003162AA">
            <w:pPr>
              <w:jc w:val="both"/>
            </w:pPr>
            <w:r>
              <w:t>2020-2022</w:t>
            </w:r>
          </w:p>
        </w:tc>
        <w:tc>
          <w:tcPr>
            <w:tcW w:w="3711" w:type="dxa"/>
            <w:gridSpan w:val="4"/>
            <w:shd w:val="clear" w:color="auto" w:fill="auto"/>
          </w:tcPr>
          <w:p w:rsidR="00A93137" w:rsidRDefault="00A93137" w:rsidP="003162AA">
            <w:pPr>
              <w:jc w:val="both"/>
            </w:pPr>
          </w:p>
          <w:p w:rsidR="00A93137" w:rsidRDefault="00A93137" w:rsidP="003162AA"/>
          <w:p w:rsidR="00A93137" w:rsidRPr="00D66DF6" w:rsidRDefault="00A93137" w:rsidP="003162AA">
            <w:r>
              <w:t xml:space="preserve">        Без финансирования</w:t>
            </w:r>
          </w:p>
        </w:tc>
        <w:tc>
          <w:tcPr>
            <w:tcW w:w="1276" w:type="dxa"/>
            <w:shd w:val="clear" w:color="auto" w:fill="auto"/>
          </w:tcPr>
          <w:p w:rsidR="00A93137" w:rsidRDefault="00A93137" w:rsidP="003162AA">
            <w:pPr>
              <w:jc w:val="both"/>
            </w:pPr>
          </w:p>
        </w:tc>
        <w:tc>
          <w:tcPr>
            <w:tcW w:w="1674" w:type="dxa"/>
            <w:gridSpan w:val="2"/>
            <w:shd w:val="clear" w:color="auto" w:fill="auto"/>
          </w:tcPr>
          <w:p w:rsidR="00A93137" w:rsidRPr="00DF31D5" w:rsidRDefault="00A93137" w:rsidP="003162AA">
            <w:pPr>
              <w:suppressAutoHyphens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 xml:space="preserve">Администрация </w:t>
            </w:r>
          </w:p>
          <w:p w:rsidR="00A93137" w:rsidRPr="00DF31D5" w:rsidRDefault="00A93137" w:rsidP="003162AA">
            <w:pPr>
              <w:suppressAutoHyphens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 xml:space="preserve">УКМО, МЧС, </w:t>
            </w:r>
            <w:proofErr w:type="spellStart"/>
            <w:r w:rsidRPr="00DF31D5">
              <w:rPr>
                <w:rFonts w:eastAsia="Calibri"/>
                <w:sz w:val="20"/>
                <w:lang w:eastAsia="en-US"/>
              </w:rPr>
              <w:t>УКСиМП</w:t>
            </w:r>
            <w:proofErr w:type="spellEnd"/>
            <w:r w:rsidRPr="00DF31D5">
              <w:rPr>
                <w:rFonts w:eastAsia="Calibri"/>
                <w:sz w:val="20"/>
                <w:lang w:eastAsia="en-US"/>
              </w:rPr>
              <w:t xml:space="preserve"> УКМО, </w:t>
            </w:r>
            <w:r>
              <w:rPr>
                <w:rFonts w:eastAsia="Calibri"/>
                <w:sz w:val="20"/>
                <w:lang w:eastAsia="en-US"/>
              </w:rPr>
              <w:t xml:space="preserve">УСЗН, </w:t>
            </w:r>
            <w:r w:rsidRPr="00DF31D5">
              <w:rPr>
                <w:rFonts w:eastAsia="Calibri"/>
                <w:sz w:val="20"/>
                <w:lang w:eastAsia="en-US"/>
              </w:rPr>
              <w:t>КЦСОН,</w:t>
            </w:r>
          </w:p>
          <w:p w:rsidR="00A93137" w:rsidRPr="00DF31D5" w:rsidRDefault="00A93137" w:rsidP="003162AA">
            <w:pPr>
              <w:rPr>
                <w:sz w:val="20"/>
              </w:rPr>
            </w:pPr>
            <w:r w:rsidRPr="00DF31D5">
              <w:rPr>
                <w:sz w:val="20"/>
              </w:rPr>
              <w:t>Волонтёрские организации.</w:t>
            </w:r>
          </w:p>
        </w:tc>
      </w:tr>
      <w:tr w:rsidR="00A93137" w:rsidTr="003162AA">
        <w:tc>
          <w:tcPr>
            <w:tcW w:w="709" w:type="dxa"/>
            <w:shd w:val="clear" w:color="auto" w:fill="auto"/>
          </w:tcPr>
          <w:p w:rsidR="00A93137" w:rsidRDefault="00A93137" w:rsidP="003162AA">
            <w:pPr>
              <w:jc w:val="both"/>
            </w:pPr>
            <w:r>
              <w:t>1.4.</w:t>
            </w:r>
          </w:p>
        </w:tc>
        <w:tc>
          <w:tcPr>
            <w:tcW w:w="2437" w:type="dxa"/>
            <w:shd w:val="clear" w:color="auto" w:fill="auto"/>
          </w:tcPr>
          <w:p w:rsidR="00A93137" w:rsidRDefault="00A93137" w:rsidP="003162AA">
            <w:pPr>
              <w:jc w:val="both"/>
            </w:pPr>
            <w:r w:rsidRPr="00DF31D5">
              <w:rPr>
                <w:color w:val="000000"/>
                <w:sz w:val="20"/>
              </w:rPr>
              <w:t>Организация «</w:t>
            </w:r>
            <w:proofErr w:type="spellStart"/>
            <w:r w:rsidRPr="00DF31D5">
              <w:rPr>
                <w:color w:val="000000"/>
                <w:sz w:val="20"/>
              </w:rPr>
              <w:t>Усть-Кутских</w:t>
            </w:r>
            <w:proofErr w:type="spellEnd"/>
            <w:r w:rsidRPr="00DF31D5">
              <w:rPr>
                <w:color w:val="000000"/>
                <w:sz w:val="20"/>
              </w:rPr>
              <w:t xml:space="preserve"> десантов» по </w:t>
            </w:r>
            <w:r w:rsidRPr="00DF31D5">
              <w:rPr>
                <w:color w:val="000000"/>
                <w:sz w:val="20"/>
              </w:rPr>
              <w:lastRenderedPageBreak/>
              <w:t>привлечению волонтёров (на добровольных началах) для оказания помощи гражданам пожилого возраста</w:t>
            </w:r>
          </w:p>
        </w:tc>
        <w:tc>
          <w:tcPr>
            <w:tcW w:w="1391" w:type="dxa"/>
            <w:shd w:val="clear" w:color="auto" w:fill="auto"/>
          </w:tcPr>
          <w:p w:rsidR="00A93137" w:rsidRDefault="00A93137" w:rsidP="003162AA">
            <w:pPr>
              <w:jc w:val="both"/>
            </w:pPr>
            <w:r>
              <w:lastRenderedPageBreak/>
              <w:t>2020-2022</w:t>
            </w:r>
          </w:p>
        </w:tc>
        <w:tc>
          <w:tcPr>
            <w:tcW w:w="3711" w:type="dxa"/>
            <w:gridSpan w:val="4"/>
            <w:shd w:val="clear" w:color="auto" w:fill="auto"/>
          </w:tcPr>
          <w:p w:rsidR="00A93137" w:rsidRDefault="00A93137" w:rsidP="003162AA">
            <w:pPr>
              <w:jc w:val="both"/>
            </w:pPr>
          </w:p>
          <w:p w:rsidR="00A93137" w:rsidRDefault="00A93137" w:rsidP="003162AA"/>
          <w:p w:rsidR="00A93137" w:rsidRPr="00D66DF6" w:rsidRDefault="00A93137" w:rsidP="003162AA">
            <w:r>
              <w:lastRenderedPageBreak/>
              <w:t xml:space="preserve">        Без финансирования</w:t>
            </w:r>
          </w:p>
        </w:tc>
        <w:tc>
          <w:tcPr>
            <w:tcW w:w="1276" w:type="dxa"/>
            <w:shd w:val="clear" w:color="auto" w:fill="auto"/>
          </w:tcPr>
          <w:p w:rsidR="00A93137" w:rsidRDefault="00A93137" w:rsidP="003162AA">
            <w:pPr>
              <w:jc w:val="both"/>
            </w:pPr>
          </w:p>
        </w:tc>
        <w:tc>
          <w:tcPr>
            <w:tcW w:w="1674" w:type="dxa"/>
            <w:gridSpan w:val="2"/>
            <w:shd w:val="clear" w:color="auto" w:fill="auto"/>
          </w:tcPr>
          <w:p w:rsidR="00A93137" w:rsidRPr="00DF31D5" w:rsidRDefault="00A93137" w:rsidP="003162AA">
            <w:pPr>
              <w:suppressAutoHyphens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 xml:space="preserve">Администрация </w:t>
            </w:r>
          </w:p>
          <w:p w:rsidR="00A93137" w:rsidRPr="00DF31D5" w:rsidRDefault="00A93137" w:rsidP="003162AA">
            <w:pPr>
              <w:suppressAutoHyphens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lastRenderedPageBreak/>
              <w:t xml:space="preserve">УКМО, УО УКМО, </w:t>
            </w:r>
            <w:proofErr w:type="spellStart"/>
            <w:r w:rsidRPr="00DF31D5">
              <w:rPr>
                <w:rFonts w:eastAsia="Calibri"/>
                <w:sz w:val="20"/>
                <w:lang w:eastAsia="en-US"/>
              </w:rPr>
              <w:t>УКСиМП</w:t>
            </w:r>
            <w:proofErr w:type="spellEnd"/>
            <w:r w:rsidRPr="00DF31D5">
              <w:rPr>
                <w:rFonts w:eastAsia="Calibri"/>
                <w:sz w:val="20"/>
                <w:lang w:eastAsia="en-US"/>
              </w:rPr>
              <w:t xml:space="preserve"> УКМО, </w:t>
            </w:r>
            <w:r>
              <w:rPr>
                <w:rFonts w:eastAsia="Calibri"/>
                <w:sz w:val="20"/>
                <w:lang w:eastAsia="en-US"/>
              </w:rPr>
              <w:t xml:space="preserve">УСЗН, РСВ, </w:t>
            </w:r>
            <w:r w:rsidRPr="00DF31D5">
              <w:rPr>
                <w:rFonts w:eastAsia="Calibri"/>
                <w:sz w:val="20"/>
                <w:lang w:eastAsia="en-US"/>
              </w:rPr>
              <w:t>КЦСОН,</w:t>
            </w:r>
          </w:p>
          <w:p w:rsidR="00A93137" w:rsidRDefault="00A93137" w:rsidP="003162AA">
            <w:r w:rsidRPr="00DF31D5">
              <w:rPr>
                <w:sz w:val="20"/>
              </w:rPr>
              <w:t>Волонтёрские организации.</w:t>
            </w:r>
          </w:p>
        </w:tc>
      </w:tr>
      <w:tr w:rsidR="00A93137" w:rsidRPr="00747DAF" w:rsidTr="003162AA">
        <w:tc>
          <w:tcPr>
            <w:tcW w:w="11198" w:type="dxa"/>
            <w:gridSpan w:val="10"/>
            <w:shd w:val="clear" w:color="auto" w:fill="auto"/>
          </w:tcPr>
          <w:p w:rsidR="00A93137" w:rsidRPr="00747DAF" w:rsidRDefault="00A93137" w:rsidP="003162A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DAF"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Задача 2.</w:t>
            </w:r>
            <w:r w:rsidRPr="00747DAF">
              <w:rPr>
                <w:rFonts w:ascii="Times New Roman" w:hAnsi="Times New Roman"/>
                <w:sz w:val="24"/>
                <w:szCs w:val="24"/>
              </w:rPr>
              <w:t xml:space="preserve"> Организация досуга граждан старшего поколения, реализация их интеллектуального и творческого потенциала, совершенствование коммуникативных связей граждан пожилого возраста, направленных </w:t>
            </w:r>
            <w:r w:rsidRPr="00747DAF">
              <w:rPr>
                <w:rFonts w:ascii="Times New Roman" w:hAnsi="Times New Roman"/>
                <w:sz w:val="24"/>
                <w:szCs w:val="24"/>
                <w:lang w:eastAsia="ru-RU"/>
              </w:rPr>
              <w:t>на повышение</w:t>
            </w:r>
            <w:r w:rsidRPr="00747DAF">
              <w:rPr>
                <w:rFonts w:ascii="Times New Roman" w:hAnsi="Times New Roman"/>
                <w:sz w:val="24"/>
                <w:szCs w:val="24"/>
              </w:rPr>
              <w:t xml:space="preserve"> уровня и качества их жизни </w:t>
            </w:r>
            <w:r w:rsidRPr="00747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747DAF">
              <w:rPr>
                <w:rFonts w:ascii="Times New Roman" w:hAnsi="Times New Roman"/>
                <w:sz w:val="24"/>
                <w:szCs w:val="24"/>
              </w:rPr>
              <w:t xml:space="preserve">Усть-Кутском </w:t>
            </w:r>
            <w:r w:rsidRPr="00747DAF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747DAF">
              <w:rPr>
                <w:rFonts w:ascii="Times New Roman" w:hAnsi="Times New Roman"/>
                <w:sz w:val="24"/>
                <w:szCs w:val="24"/>
              </w:rPr>
              <w:t>ьном образовании.</w:t>
            </w:r>
          </w:p>
        </w:tc>
      </w:tr>
      <w:tr w:rsidR="00A93137" w:rsidTr="003162AA">
        <w:tc>
          <w:tcPr>
            <w:tcW w:w="709" w:type="dxa"/>
            <w:shd w:val="clear" w:color="auto" w:fill="auto"/>
          </w:tcPr>
          <w:p w:rsidR="00A93137" w:rsidRDefault="00A93137" w:rsidP="003162AA">
            <w:pPr>
              <w:jc w:val="both"/>
            </w:pPr>
            <w:r>
              <w:t>2.1.</w:t>
            </w:r>
          </w:p>
        </w:tc>
        <w:tc>
          <w:tcPr>
            <w:tcW w:w="2437" w:type="dxa"/>
            <w:shd w:val="clear" w:color="auto" w:fill="auto"/>
          </w:tcPr>
          <w:p w:rsidR="00A93137" w:rsidRPr="00DF31D5" w:rsidRDefault="00A93137" w:rsidP="003162AA">
            <w:pPr>
              <w:suppressAutoHyphens/>
              <w:jc w:val="both"/>
              <w:rPr>
                <w:color w:val="000000"/>
                <w:sz w:val="20"/>
              </w:rPr>
            </w:pPr>
            <w:r w:rsidRPr="00DF31D5">
              <w:rPr>
                <w:color w:val="000000"/>
                <w:sz w:val="20"/>
              </w:rPr>
              <w:t>Организация работы клубов, сообществ по интересам для граждан пожилого возраста:</w:t>
            </w:r>
          </w:p>
          <w:p w:rsidR="00A93137" w:rsidRPr="00DF31D5" w:rsidRDefault="00A93137" w:rsidP="003162AA">
            <w:pPr>
              <w:suppressAutoHyphens/>
              <w:jc w:val="both"/>
              <w:rPr>
                <w:color w:val="000000"/>
                <w:sz w:val="20"/>
              </w:rPr>
            </w:pPr>
            <w:r w:rsidRPr="00DF31D5">
              <w:rPr>
                <w:color w:val="000000"/>
                <w:sz w:val="20"/>
              </w:rPr>
              <w:t>Клуб «Пеларгония» (клуб любителей цветов, дачников-овощеводов);</w:t>
            </w:r>
          </w:p>
          <w:p w:rsidR="00A93137" w:rsidRDefault="00A93137" w:rsidP="003162AA">
            <w:pPr>
              <w:suppressAutoHyphens/>
              <w:jc w:val="both"/>
              <w:rPr>
                <w:color w:val="000000"/>
                <w:sz w:val="20"/>
              </w:rPr>
            </w:pPr>
            <w:r w:rsidRPr="00DF31D5">
              <w:rPr>
                <w:color w:val="000000"/>
                <w:sz w:val="20"/>
              </w:rPr>
              <w:t>Ретро-клуб любителей российского кино</w:t>
            </w:r>
          </w:p>
          <w:p w:rsidR="00A93137" w:rsidRPr="00DF31D5" w:rsidRDefault="00A93137" w:rsidP="003162AA">
            <w:pPr>
              <w:suppressAutoHyphens/>
              <w:jc w:val="both"/>
              <w:rPr>
                <w:color w:val="000000"/>
                <w:sz w:val="20"/>
              </w:rPr>
            </w:pPr>
            <w:r w:rsidRPr="00DF31D5">
              <w:rPr>
                <w:color w:val="000000"/>
                <w:sz w:val="20"/>
              </w:rPr>
              <w:t xml:space="preserve"> «</w:t>
            </w:r>
            <w:proofErr w:type="gramStart"/>
            <w:r w:rsidRPr="00DF31D5">
              <w:rPr>
                <w:color w:val="000000"/>
                <w:sz w:val="20"/>
              </w:rPr>
              <w:t>ДА-НЕ</w:t>
            </w:r>
            <w:proofErr w:type="gramEnd"/>
            <w:r w:rsidRPr="00DF31D5">
              <w:rPr>
                <w:color w:val="000000"/>
                <w:sz w:val="20"/>
              </w:rPr>
              <w:t>-ЛИ-Я»;</w:t>
            </w:r>
          </w:p>
          <w:p w:rsidR="00A93137" w:rsidRPr="00DF31D5" w:rsidRDefault="00A93137" w:rsidP="003162AA">
            <w:pPr>
              <w:suppressAutoHyphens/>
              <w:jc w:val="both"/>
              <w:rPr>
                <w:color w:val="000000"/>
                <w:sz w:val="20"/>
              </w:rPr>
            </w:pPr>
            <w:r w:rsidRPr="00DF31D5">
              <w:rPr>
                <w:color w:val="000000"/>
                <w:sz w:val="20"/>
              </w:rPr>
              <w:t>Клуб «Путь к здоровью и долголетию» (скандинавская ходьба);</w:t>
            </w:r>
          </w:p>
          <w:p w:rsidR="00A93137" w:rsidRPr="00DF31D5" w:rsidRDefault="00A93137" w:rsidP="003162AA">
            <w:pPr>
              <w:suppressAutoHyphens/>
              <w:jc w:val="both"/>
              <w:rPr>
                <w:color w:val="000000"/>
                <w:sz w:val="20"/>
              </w:rPr>
            </w:pPr>
            <w:r w:rsidRPr="00DF31D5">
              <w:rPr>
                <w:color w:val="000000"/>
                <w:sz w:val="20"/>
              </w:rPr>
              <w:t>Клуб «Шире круг» (любители декоративно-прикладного творчества среди бабушек, дедушек и внуков);</w:t>
            </w:r>
          </w:p>
          <w:p w:rsidR="00A93137" w:rsidRPr="00DF31D5" w:rsidRDefault="00A93137" w:rsidP="003162AA">
            <w:pPr>
              <w:suppressAutoHyphens/>
              <w:jc w:val="both"/>
              <w:rPr>
                <w:color w:val="000000"/>
                <w:sz w:val="20"/>
              </w:rPr>
            </w:pPr>
            <w:r w:rsidRPr="00DF31D5">
              <w:rPr>
                <w:color w:val="000000"/>
                <w:sz w:val="20"/>
              </w:rPr>
              <w:t>Комнаты Арт-терапии и Интеллект-творчества для старшего поколения и др.</w:t>
            </w:r>
          </w:p>
        </w:tc>
        <w:tc>
          <w:tcPr>
            <w:tcW w:w="1391" w:type="dxa"/>
            <w:shd w:val="clear" w:color="auto" w:fill="auto"/>
          </w:tcPr>
          <w:p w:rsidR="00A93137" w:rsidRDefault="00A93137" w:rsidP="003162AA">
            <w:pPr>
              <w:jc w:val="both"/>
            </w:pPr>
            <w:r>
              <w:t>2020-2022</w:t>
            </w:r>
          </w:p>
        </w:tc>
        <w:tc>
          <w:tcPr>
            <w:tcW w:w="1134" w:type="dxa"/>
            <w:shd w:val="clear" w:color="auto" w:fill="auto"/>
          </w:tcPr>
          <w:p w:rsidR="00A93137" w:rsidRDefault="00A93137" w:rsidP="003162AA">
            <w:pPr>
              <w:jc w:val="both"/>
            </w:pPr>
            <w:r>
              <w:t>300,0</w:t>
            </w:r>
          </w:p>
        </w:tc>
        <w:tc>
          <w:tcPr>
            <w:tcW w:w="850" w:type="dxa"/>
            <w:shd w:val="clear" w:color="auto" w:fill="auto"/>
          </w:tcPr>
          <w:p w:rsidR="00A93137" w:rsidRDefault="00A93137" w:rsidP="003162AA">
            <w:pPr>
              <w:jc w:val="both"/>
            </w:pPr>
            <w:r>
              <w:t>100,0</w:t>
            </w:r>
          </w:p>
        </w:tc>
        <w:tc>
          <w:tcPr>
            <w:tcW w:w="876" w:type="dxa"/>
            <w:shd w:val="clear" w:color="auto" w:fill="auto"/>
          </w:tcPr>
          <w:p w:rsidR="00A93137" w:rsidRDefault="00A93137" w:rsidP="003162AA">
            <w:pPr>
              <w:jc w:val="both"/>
            </w:pPr>
            <w:r>
              <w:t>100,0</w:t>
            </w:r>
          </w:p>
        </w:tc>
        <w:tc>
          <w:tcPr>
            <w:tcW w:w="851" w:type="dxa"/>
            <w:shd w:val="clear" w:color="auto" w:fill="auto"/>
          </w:tcPr>
          <w:p w:rsidR="00A93137" w:rsidRDefault="00A93137" w:rsidP="003162AA">
            <w:pPr>
              <w:jc w:val="both"/>
            </w:pPr>
            <w:r>
              <w:t>100,0</w:t>
            </w:r>
          </w:p>
        </w:tc>
        <w:tc>
          <w:tcPr>
            <w:tcW w:w="1276" w:type="dxa"/>
            <w:shd w:val="clear" w:color="auto" w:fill="auto"/>
          </w:tcPr>
          <w:p w:rsidR="00A93137" w:rsidRDefault="00A93137" w:rsidP="003162AA">
            <w:pPr>
              <w:jc w:val="both"/>
            </w:pPr>
            <w:r>
              <w:t>Местный бюджет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A93137" w:rsidRPr="00DF31D5" w:rsidRDefault="00A93137" w:rsidP="003162AA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 xml:space="preserve">Администрация </w:t>
            </w:r>
          </w:p>
          <w:p w:rsidR="00A93137" w:rsidRDefault="00A93137" w:rsidP="003162AA">
            <w:pPr>
              <w:jc w:val="both"/>
            </w:pPr>
            <w:r w:rsidRPr="00DF31D5">
              <w:rPr>
                <w:rFonts w:eastAsia="Calibri"/>
                <w:sz w:val="20"/>
                <w:lang w:eastAsia="en-US"/>
              </w:rPr>
              <w:t>УКМО,</w:t>
            </w:r>
          </w:p>
          <w:p w:rsidR="00A93137" w:rsidRPr="00DF31D5" w:rsidRDefault="00A93137" w:rsidP="003162AA">
            <w:pPr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 xml:space="preserve">УО УКМО, </w:t>
            </w:r>
            <w:proofErr w:type="spellStart"/>
            <w:r w:rsidRPr="00DF31D5">
              <w:rPr>
                <w:rFonts w:eastAsia="Calibri"/>
                <w:sz w:val="20"/>
                <w:lang w:eastAsia="en-US"/>
              </w:rPr>
              <w:t>УКСиМП</w:t>
            </w:r>
            <w:proofErr w:type="spellEnd"/>
            <w:r w:rsidRPr="00DF31D5">
              <w:rPr>
                <w:rFonts w:eastAsia="Calibri"/>
                <w:sz w:val="20"/>
                <w:lang w:eastAsia="en-US"/>
              </w:rPr>
              <w:t xml:space="preserve"> УКМО, СОЦ</w:t>
            </w:r>
          </w:p>
          <w:p w:rsidR="00A93137" w:rsidRPr="00DF31D5" w:rsidRDefault="00A93137" w:rsidP="003162AA">
            <w:pPr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 xml:space="preserve">МКУ ДО ЦДО УКМО, </w:t>
            </w:r>
          </w:p>
          <w:p w:rsidR="00A93137" w:rsidRPr="00DF31D5" w:rsidRDefault="00A93137" w:rsidP="003162AA">
            <w:pPr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>СОНКО</w:t>
            </w:r>
          </w:p>
          <w:p w:rsidR="00A93137" w:rsidRPr="0002323B" w:rsidRDefault="00A93137" w:rsidP="003162AA">
            <w:r w:rsidRPr="00DF31D5">
              <w:rPr>
                <w:rFonts w:eastAsia="Calibri"/>
                <w:sz w:val="20"/>
                <w:lang w:eastAsia="en-US"/>
              </w:rPr>
              <w:t>СМИ</w:t>
            </w:r>
          </w:p>
        </w:tc>
      </w:tr>
      <w:tr w:rsidR="00A93137" w:rsidTr="003162AA">
        <w:tc>
          <w:tcPr>
            <w:tcW w:w="709" w:type="dxa"/>
            <w:shd w:val="clear" w:color="auto" w:fill="auto"/>
          </w:tcPr>
          <w:p w:rsidR="00A93137" w:rsidRDefault="00A93137" w:rsidP="003162AA">
            <w:pPr>
              <w:jc w:val="both"/>
            </w:pPr>
            <w:r>
              <w:t>2.2.</w:t>
            </w:r>
          </w:p>
        </w:tc>
        <w:tc>
          <w:tcPr>
            <w:tcW w:w="2437" w:type="dxa"/>
            <w:shd w:val="clear" w:color="auto" w:fill="auto"/>
          </w:tcPr>
          <w:p w:rsidR="00A93137" w:rsidRPr="00DF31D5" w:rsidRDefault="00A93137" w:rsidP="003162AA">
            <w:pPr>
              <w:suppressAutoHyphens/>
              <w:jc w:val="both"/>
              <w:rPr>
                <w:color w:val="000000"/>
                <w:sz w:val="20"/>
              </w:rPr>
            </w:pPr>
            <w:r w:rsidRPr="00DF31D5">
              <w:rPr>
                <w:color w:val="000000"/>
                <w:sz w:val="20"/>
              </w:rPr>
              <w:t>Проведение муниципальных мероприятий:</w:t>
            </w:r>
          </w:p>
          <w:p w:rsidR="00A93137" w:rsidRPr="00DF31D5" w:rsidRDefault="00A93137" w:rsidP="003162AA">
            <w:pPr>
              <w:suppressAutoHyphens/>
              <w:jc w:val="both"/>
              <w:rPr>
                <w:color w:val="000000"/>
                <w:sz w:val="20"/>
              </w:rPr>
            </w:pPr>
            <w:r w:rsidRPr="00DF31D5">
              <w:rPr>
                <w:color w:val="000000"/>
                <w:sz w:val="20"/>
              </w:rPr>
              <w:t xml:space="preserve"> Фестиваль–смотр творческих коллективов ветеранов и пенсионеров «Не стареют душой ветераны»;</w:t>
            </w:r>
          </w:p>
          <w:p w:rsidR="00A93137" w:rsidRPr="00DF31D5" w:rsidRDefault="00A93137" w:rsidP="003162AA">
            <w:pPr>
              <w:suppressAutoHyphens/>
              <w:jc w:val="both"/>
              <w:rPr>
                <w:color w:val="000000"/>
                <w:sz w:val="20"/>
              </w:rPr>
            </w:pPr>
            <w:r w:rsidRPr="00DF31D5">
              <w:rPr>
                <w:color w:val="000000"/>
                <w:sz w:val="20"/>
              </w:rPr>
              <w:t>Конкурс Чте</w:t>
            </w:r>
            <w:r>
              <w:rPr>
                <w:color w:val="000000"/>
                <w:sz w:val="20"/>
              </w:rPr>
              <w:t xml:space="preserve">цов, посвящённый Дню Победы в </w:t>
            </w:r>
            <w:proofErr w:type="spellStart"/>
            <w:proofErr w:type="gramStart"/>
            <w:r>
              <w:rPr>
                <w:color w:val="000000"/>
                <w:sz w:val="20"/>
              </w:rPr>
              <w:t>В</w:t>
            </w:r>
            <w:r w:rsidRPr="00DF31D5">
              <w:rPr>
                <w:color w:val="000000"/>
                <w:sz w:val="20"/>
              </w:rPr>
              <w:t>О.войне</w:t>
            </w:r>
            <w:proofErr w:type="spellEnd"/>
            <w:proofErr w:type="gramEnd"/>
            <w:r w:rsidRPr="00DF31D5">
              <w:rPr>
                <w:color w:val="000000"/>
                <w:sz w:val="20"/>
              </w:rPr>
              <w:t>;</w:t>
            </w:r>
          </w:p>
          <w:p w:rsidR="00A93137" w:rsidRPr="00DF31D5" w:rsidRDefault="00A93137" w:rsidP="003162AA">
            <w:pPr>
              <w:suppressAutoHyphens/>
              <w:jc w:val="both"/>
              <w:rPr>
                <w:color w:val="000000"/>
                <w:sz w:val="20"/>
              </w:rPr>
            </w:pPr>
            <w:r w:rsidRPr="00DF31D5">
              <w:rPr>
                <w:color w:val="000000"/>
                <w:sz w:val="20"/>
              </w:rPr>
              <w:t>Смотр-конкурс декоративно-прикладного творчества среди старшего поколения;</w:t>
            </w:r>
          </w:p>
          <w:p w:rsidR="00A93137" w:rsidRPr="00DF31D5" w:rsidRDefault="00A93137" w:rsidP="003162AA">
            <w:pPr>
              <w:suppressAutoHyphens/>
              <w:jc w:val="both"/>
              <w:rPr>
                <w:color w:val="000000"/>
                <w:sz w:val="20"/>
              </w:rPr>
            </w:pPr>
            <w:r w:rsidRPr="00DF31D5">
              <w:rPr>
                <w:color w:val="000000"/>
                <w:sz w:val="20"/>
              </w:rPr>
              <w:t>Конкурс социально-активных бабушек «Краса Земли 2020»;</w:t>
            </w:r>
          </w:p>
          <w:p w:rsidR="00A93137" w:rsidRPr="00DF31D5" w:rsidRDefault="00A93137" w:rsidP="003162AA">
            <w:pPr>
              <w:suppressAutoHyphens/>
              <w:jc w:val="both"/>
              <w:rPr>
                <w:color w:val="000000"/>
                <w:sz w:val="20"/>
              </w:rPr>
            </w:pPr>
            <w:proofErr w:type="spellStart"/>
            <w:r w:rsidRPr="00DF31D5">
              <w:rPr>
                <w:color w:val="000000"/>
                <w:sz w:val="20"/>
              </w:rPr>
              <w:t>Малозатратные</w:t>
            </w:r>
            <w:proofErr w:type="spellEnd"/>
            <w:r w:rsidRPr="00DF31D5">
              <w:rPr>
                <w:color w:val="000000"/>
                <w:sz w:val="20"/>
              </w:rPr>
              <w:t xml:space="preserve"> мероприятия на придомовых территориях в летний период с участ</w:t>
            </w:r>
            <w:r>
              <w:rPr>
                <w:color w:val="000000"/>
                <w:sz w:val="20"/>
              </w:rPr>
              <w:t>ием детей, их бабушек и дедушек и др., мероприятие «Акция «Здоровье+». оказание адресного содействия гражданам пожилого возраста 65+.</w:t>
            </w:r>
          </w:p>
        </w:tc>
        <w:tc>
          <w:tcPr>
            <w:tcW w:w="1391" w:type="dxa"/>
            <w:shd w:val="clear" w:color="auto" w:fill="auto"/>
          </w:tcPr>
          <w:p w:rsidR="00A93137" w:rsidRDefault="00A93137" w:rsidP="003162AA">
            <w:pPr>
              <w:jc w:val="both"/>
            </w:pPr>
            <w:r>
              <w:t>2020-2022</w:t>
            </w:r>
          </w:p>
        </w:tc>
        <w:tc>
          <w:tcPr>
            <w:tcW w:w="1134" w:type="dxa"/>
            <w:shd w:val="clear" w:color="auto" w:fill="auto"/>
          </w:tcPr>
          <w:p w:rsidR="00A93137" w:rsidRDefault="00927867" w:rsidP="003162AA">
            <w:pPr>
              <w:jc w:val="both"/>
            </w:pPr>
            <w:r>
              <w:t>6</w:t>
            </w:r>
            <w:r w:rsidR="00A93137">
              <w:t>00,0</w:t>
            </w:r>
          </w:p>
        </w:tc>
        <w:tc>
          <w:tcPr>
            <w:tcW w:w="850" w:type="dxa"/>
            <w:shd w:val="clear" w:color="auto" w:fill="auto"/>
          </w:tcPr>
          <w:p w:rsidR="00A93137" w:rsidRDefault="00A93137" w:rsidP="003162AA">
            <w:pPr>
              <w:jc w:val="both"/>
            </w:pPr>
            <w:r>
              <w:t>200,0</w:t>
            </w:r>
          </w:p>
        </w:tc>
        <w:tc>
          <w:tcPr>
            <w:tcW w:w="876" w:type="dxa"/>
            <w:shd w:val="clear" w:color="auto" w:fill="auto"/>
          </w:tcPr>
          <w:p w:rsidR="00A93137" w:rsidRDefault="005308C1" w:rsidP="003162AA">
            <w:pPr>
              <w:jc w:val="both"/>
            </w:pPr>
            <w:r>
              <w:t>2</w:t>
            </w:r>
            <w:r w:rsidR="00A93137">
              <w:t>00,0</w:t>
            </w:r>
          </w:p>
        </w:tc>
        <w:tc>
          <w:tcPr>
            <w:tcW w:w="851" w:type="dxa"/>
            <w:shd w:val="clear" w:color="auto" w:fill="auto"/>
          </w:tcPr>
          <w:p w:rsidR="00A93137" w:rsidRDefault="00927867" w:rsidP="003162AA">
            <w:pPr>
              <w:jc w:val="both"/>
            </w:pPr>
            <w:r>
              <w:t>200</w:t>
            </w:r>
            <w:r w:rsidR="00A93137">
              <w:t>,0</w:t>
            </w:r>
          </w:p>
        </w:tc>
        <w:tc>
          <w:tcPr>
            <w:tcW w:w="1276" w:type="dxa"/>
            <w:shd w:val="clear" w:color="auto" w:fill="auto"/>
          </w:tcPr>
          <w:p w:rsidR="00A93137" w:rsidRDefault="00A93137" w:rsidP="003162AA">
            <w:pPr>
              <w:jc w:val="both"/>
            </w:pPr>
            <w:r>
              <w:t>Местный бюджет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A93137" w:rsidRPr="00DF31D5" w:rsidRDefault="00A93137" w:rsidP="003162AA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 xml:space="preserve">Администрация </w:t>
            </w:r>
          </w:p>
          <w:p w:rsidR="00A93137" w:rsidRDefault="00A93137" w:rsidP="003162AA">
            <w:pPr>
              <w:jc w:val="both"/>
            </w:pPr>
            <w:r w:rsidRPr="00DF31D5">
              <w:rPr>
                <w:rFonts w:eastAsia="Calibri"/>
                <w:sz w:val="20"/>
                <w:lang w:eastAsia="en-US"/>
              </w:rPr>
              <w:t>УКМО,</w:t>
            </w:r>
          </w:p>
          <w:p w:rsidR="00A93137" w:rsidRPr="00DF31D5" w:rsidRDefault="00A93137" w:rsidP="003162AA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 xml:space="preserve">УО УКМО, </w:t>
            </w:r>
            <w:proofErr w:type="spellStart"/>
            <w:r w:rsidRPr="00DF31D5">
              <w:rPr>
                <w:rFonts w:eastAsia="Calibri"/>
                <w:sz w:val="20"/>
                <w:lang w:eastAsia="en-US"/>
              </w:rPr>
              <w:t>УКСиМП</w:t>
            </w:r>
            <w:proofErr w:type="spellEnd"/>
            <w:r w:rsidRPr="00DF31D5">
              <w:rPr>
                <w:rFonts w:eastAsia="Calibri"/>
                <w:sz w:val="20"/>
                <w:lang w:eastAsia="en-US"/>
              </w:rPr>
              <w:t xml:space="preserve"> </w:t>
            </w:r>
          </w:p>
          <w:p w:rsidR="00A93137" w:rsidRPr="00DF31D5" w:rsidRDefault="00A93137" w:rsidP="003162AA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>УКМО, СОЦ,</w:t>
            </w:r>
          </w:p>
          <w:p w:rsidR="00A93137" w:rsidRDefault="00A93137" w:rsidP="003162AA">
            <w:pPr>
              <w:jc w:val="both"/>
            </w:pPr>
            <w:r w:rsidRPr="00DF31D5">
              <w:rPr>
                <w:rFonts w:eastAsia="Calibri"/>
                <w:sz w:val="20"/>
                <w:lang w:eastAsia="en-US"/>
              </w:rPr>
              <w:t>СМИ</w:t>
            </w:r>
          </w:p>
        </w:tc>
      </w:tr>
      <w:tr w:rsidR="00A93137" w:rsidTr="003162AA">
        <w:tc>
          <w:tcPr>
            <w:tcW w:w="709" w:type="dxa"/>
            <w:shd w:val="clear" w:color="auto" w:fill="auto"/>
          </w:tcPr>
          <w:p w:rsidR="00A93137" w:rsidRDefault="00A93137" w:rsidP="003162AA">
            <w:pPr>
              <w:jc w:val="both"/>
            </w:pPr>
            <w:r>
              <w:t>2.3.</w:t>
            </w:r>
          </w:p>
        </w:tc>
        <w:tc>
          <w:tcPr>
            <w:tcW w:w="2437" w:type="dxa"/>
            <w:shd w:val="clear" w:color="auto" w:fill="auto"/>
          </w:tcPr>
          <w:p w:rsidR="00A93137" w:rsidRPr="00DF31D5" w:rsidRDefault="00A93137" w:rsidP="003162AA">
            <w:pPr>
              <w:suppressAutoHyphens/>
              <w:jc w:val="both"/>
              <w:rPr>
                <w:color w:val="000000"/>
                <w:sz w:val="20"/>
              </w:rPr>
            </w:pPr>
            <w:r w:rsidRPr="00DF31D5">
              <w:rPr>
                <w:color w:val="000000"/>
                <w:sz w:val="20"/>
              </w:rPr>
              <w:t xml:space="preserve">Оплата проезда гражданам пожилого </w:t>
            </w:r>
            <w:r w:rsidRPr="00DF31D5">
              <w:rPr>
                <w:color w:val="000000"/>
                <w:sz w:val="20"/>
              </w:rPr>
              <w:lastRenderedPageBreak/>
              <w:t>возраста - победителям и призёрам  муниципальных конкурсов и фестивалей, для участия в Региональных мероприятиях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391" w:type="dxa"/>
            <w:shd w:val="clear" w:color="auto" w:fill="auto"/>
          </w:tcPr>
          <w:p w:rsidR="00A93137" w:rsidRDefault="00A93137" w:rsidP="003162AA">
            <w:pPr>
              <w:jc w:val="both"/>
            </w:pPr>
            <w:r>
              <w:lastRenderedPageBreak/>
              <w:t>2020-2022</w:t>
            </w:r>
          </w:p>
        </w:tc>
        <w:tc>
          <w:tcPr>
            <w:tcW w:w="1134" w:type="dxa"/>
            <w:shd w:val="clear" w:color="auto" w:fill="auto"/>
          </w:tcPr>
          <w:p w:rsidR="00A93137" w:rsidRDefault="00927867" w:rsidP="003162AA">
            <w:pPr>
              <w:jc w:val="both"/>
            </w:pPr>
            <w:r>
              <w:t xml:space="preserve">  </w:t>
            </w:r>
            <w:r w:rsidR="00A93137">
              <w:t>0,0</w:t>
            </w:r>
          </w:p>
        </w:tc>
        <w:tc>
          <w:tcPr>
            <w:tcW w:w="850" w:type="dxa"/>
            <w:shd w:val="clear" w:color="auto" w:fill="auto"/>
          </w:tcPr>
          <w:p w:rsidR="00A93137" w:rsidRDefault="00A93137" w:rsidP="003162AA">
            <w:pPr>
              <w:jc w:val="both"/>
            </w:pPr>
            <w:r>
              <w:t>0,0</w:t>
            </w:r>
          </w:p>
        </w:tc>
        <w:tc>
          <w:tcPr>
            <w:tcW w:w="876" w:type="dxa"/>
            <w:shd w:val="clear" w:color="auto" w:fill="auto"/>
          </w:tcPr>
          <w:p w:rsidR="00A93137" w:rsidRDefault="00A93137" w:rsidP="005308C1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A93137" w:rsidRDefault="00927867" w:rsidP="003162AA">
            <w:pPr>
              <w:jc w:val="both"/>
            </w:pPr>
            <w:r>
              <w:t>0</w:t>
            </w:r>
            <w:r w:rsidR="00A93137">
              <w:t>,0</w:t>
            </w:r>
          </w:p>
        </w:tc>
        <w:tc>
          <w:tcPr>
            <w:tcW w:w="1276" w:type="dxa"/>
            <w:shd w:val="clear" w:color="auto" w:fill="auto"/>
          </w:tcPr>
          <w:p w:rsidR="00A93137" w:rsidRDefault="00A93137" w:rsidP="003162AA">
            <w:pPr>
              <w:jc w:val="both"/>
            </w:pPr>
            <w:r>
              <w:t>Местный бюджет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A93137" w:rsidRPr="00DF31D5" w:rsidRDefault="00A93137" w:rsidP="003162AA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 xml:space="preserve">Администрация </w:t>
            </w:r>
          </w:p>
          <w:p w:rsidR="00A93137" w:rsidRDefault="00A93137" w:rsidP="003162AA">
            <w:pPr>
              <w:jc w:val="both"/>
            </w:pPr>
            <w:r w:rsidRPr="00DF31D5">
              <w:rPr>
                <w:rFonts w:eastAsia="Calibri"/>
                <w:sz w:val="20"/>
                <w:lang w:eastAsia="en-US"/>
              </w:rPr>
              <w:t>УКМО</w:t>
            </w:r>
          </w:p>
        </w:tc>
      </w:tr>
      <w:tr w:rsidR="00A93137" w:rsidTr="003162AA">
        <w:tc>
          <w:tcPr>
            <w:tcW w:w="11198" w:type="dxa"/>
            <w:gridSpan w:val="10"/>
            <w:shd w:val="clear" w:color="auto" w:fill="auto"/>
          </w:tcPr>
          <w:p w:rsidR="00A93137" w:rsidRPr="00DF31D5" w:rsidRDefault="00A93137" w:rsidP="003162A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Задача 3.</w:t>
            </w:r>
            <w:r w:rsidRPr="00DF31D5">
              <w:rPr>
                <w:rFonts w:ascii="Times New Roman" w:hAnsi="Times New Roman"/>
                <w:sz w:val="24"/>
                <w:szCs w:val="24"/>
              </w:rPr>
              <w:t xml:space="preserve"> Информационное сопровождение, популяризация положительного опыта работы с людьми пожилого возраста, клубными объединениями среди старшего поколения.</w:t>
            </w:r>
          </w:p>
          <w:p w:rsidR="00A93137" w:rsidRDefault="00A93137" w:rsidP="003162AA">
            <w:pPr>
              <w:jc w:val="both"/>
            </w:pPr>
          </w:p>
        </w:tc>
      </w:tr>
      <w:tr w:rsidR="00A93137" w:rsidTr="003162AA">
        <w:tc>
          <w:tcPr>
            <w:tcW w:w="709" w:type="dxa"/>
            <w:shd w:val="clear" w:color="auto" w:fill="auto"/>
          </w:tcPr>
          <w:p w:rsidR="00A93137" w:rsidRDefault="00A93137" w:rsidP="003162AA">
            <w:pPr>
              <w:jc w:val="both"/>
            </w:pPr>
            <w:r>
              <w:t>3.1.</w:t>
            </w:r>
          </w:p>
        </w:tc>
        <w:tc>
          <w:tcPr>
            <w:tcW w:w="2437" w:type="dxa"/>
            <w:shd w:val="clear" w:color="auto" w:fill="auto"/>
          </w:tcPr>
          <w:p w:rsidR="00A93137" w:rsidRPr="005035F1" w:rsidRDefault="00A93137" w:rsidP="003162AA">
            <w:pPr>
              <w:suppressAutoHyphens/>
              <w:contextualSpacing/>
              <w:jc w:val="both"/>
              <w:rPr>
                <w:rFonts w:eastAsia="Lucida Sans Unicode"/>
                <w:kern w:val="3"/>
                <w:sz w:val="20"/>
                <w:lang w:eastAsia="zh-CN" w:bidi="hi-IN"/>
              </w:rPr>
            </w:pPr>
            <w:r w:rsidRPr="00DF31D5">
              <w:rPr>
                <w:rFonts w:eastAsia="Lucida Sans Unicode"/>
                <w:kern w:val="3"/>
                <w:sz w:val="20"/>
                <w:lang w:eastAsia="zh-CN" w:bidi="hi-IN"/>
              </w:rPr>
              <w:t>Изготовление баннеров по теме активного долголетия старшего поколения;</w:t>
            </w:r>
          </w:p>
          <w:p w:rsidR="00A93137" w:rsidRPr="005035F1" w:rsidRDefault="00A93137" w:rsidP="003162AA">
            <w:pPr>
              <w:suppressAutoHyphens/>
              <w:contextualSpacing/>
              <w:jc w:val="both"/>
              <w:rPr>
                <w:rFonts w:eastAsia="Lucida Sans Unicode"/>
                <w:kern w:val="3"/>
                <w:sz w:val="20"/>
                <w:lang w:eastAsia="zh-CN" w:bidi="hi-IN"/>
              </w:rPr>
            </w:pPr>
            <w:r w:rsidRPr="005035F1">
              <w:rPr>
                <w:rFonts w:eastAsia="Lucida Sans Unicode"/>
                <w:kern w:val="3"/>
                <w:sz w:val="20"/>
                <w:lang w:eastAsia="zh-CN" w:bidi="hi-IN"/>
              </w:rPr>
              <w:t>Приобретение и распространение методических материалов, брошю</w:t>
            </w:r>
            <w:r w:rsidRPr="00DF31D5">
              <w:rPr>
                <w:rFonts w:eastAsia="Lucida Sans Unicode"/>
                <w:kern w:val="3"/>
                <w:sz w:val="20"/>
                <w:lang w:eastAsia="zh-CN" w:bidi="hi-IN"/>
              </w:rPr>
              <w:t>р, буклетов, печатной продукции с рекомендациями врачей, психологов, соцработников.</w:t>
            </w:r>
          </w:p>
          <w:p w:rsidR="00A93137" w:rsidRPr="00DF31D5" w:rsidRDefault="00A93137" w:rsidP="003162AA">
            <w:pPr>
              <w:suppressAutoHyphens/>
              <w:rPr>
                <w:sz w:val="20"/>
              </w:rPr>
            </w:pPr>
            <w:r w:rsidRPr="00DF31D5">
              <w:rPr>
                <w:rFonts w:eastAsia="Lucida Sans Unicode"/>
                <w:kern w:val="3"/>
                <w:sz w:val="20"/>
                <w:lang w:eastAsia="zh-CN" w:bidi="hi-IN"/>
              </w:rPr>
              <w:t>Публикации в печатных СМИ и интернет-источниках тематических рубрик «Возраст счастья», «Поколение 55+» и др.</w:t>
            </w:r>
          </w:p>
        </w:tc>
        <w:tc>
          <w:tcPr>
            <w:tcW w:w="1391" w:type="dxa"/>
            <w:shd w:val="clear" w:color="auto" w:fill="auto"/>
          </w:tcPr>
          <w:p w:rsidR="00A93137" w:rsidRDefault="00A93137" w:rsidP="003162AA">
            <w:pPr>
              <w:jc w:val="both"/>
            </w:pPr>
            <w:r>
              <w:t>2020-2022</w:t>
            </w:r>
          </w:p>
        </w:tc>
        <w:tc>
          <w:tcPr>
            <w:tcW w:w="1134" w:type="dxa"/>
            <w:shd w:val="clear" w:color="auto" w:fill="auto"/>
          </w:tcPr>
          <w:p w:rsidR="00A93137" w:rsidRDefault="00B64A36" w:rsidP="003162AA">
            <w:pPr>
              <w:jc w:val="both"/>
            </w:pPr>
            <w:r>
              <w:t>167,7</w:t>
            </w:r>
          </w:p>
        </w:tc>
        <w:tc>
          <w:tcPr>
            <w:tcW w:w="850" w:type="dxa"/>
            <w:shd w:val="clear" w:color="auto" w:fill="auto"/>
          </w:tcPr>
          <w:p w:rsidR="00A93137" w:rsidRDefault="00A93137" w:rsidP="003162AA">
            <w:pPr>
              <w:jc w:val="both"/>
            </w:pPr>
            <w:r>
              <w:t>60,0</w:t>
            </w:r>
          </w:p>
        </w:tc>
        <w:tc>
          <w:tcPr>
            <w:tcW w:w="876" w:type="dxa"/>
            <w:shd w:val="clear" w:color="auto" w:fill="auto"/>
          </w:tcPr>
          <w:p w:rsidR="00A93137" w:rsidRDefault="006F3C7B" w:rsidP="003162AA">
            <w:pPr>
              <w:jc w:val="both"/>
            </w:pPr>
            <w:r>
              <w:t>47,8</w:t>
            </w:r>
          </w:p>
        </w:tc>
        <w:tc>
          <w:tcPr>
            <w:tcW w:w="851" w:type="dxa"/>
            <w:shd w:val="clear" w:color="auto" w:fill="auto"/>
          </w:tcPr>
          <w:p w:rsidR="00A93137" w:rsidRDefault="00B7296B" w:rsidP="003162AA">
            <w:pPr>
              <w:jc w:val="both"/>
            </w:pPr>
            <w:r>
              <w:t>60,0</w:t>
            </w:r>
          </w:p>
        </w:tc>
        <w:tc>
          <w:tcPr>
            <w:tcW w:w="1276" w:type="dxa"/>
            <w:shd w:val="clear" w:color="auto" w:fill="auto"/>
          </w:tcPr>
          <w:p w:rsidR="00A93137" w:rsidRDefault="00A93137" w:rsidP="003162AA">
            <w:pPr>
              <w:jc w:val="both"/>
            </w:pPr>
            <w:r>
              <w:t>Местный бюджет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A93137" w:rsidRPr="00DF31D5" w:rsidRDefault="00A93137" w:rsidP="003162AA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 xml:space="preserve">Администрация </w:t>
            </w:r>
          </w:p>
          <w:p w:rsidR="00A93137" w:rsidRDefault="00A93137" w:rsidP="003162AA">
            <w:pPr>
              <w:jc w:val="both"/>
            </w:pPr>
            <w:r w:rsidRPr="00DF31D5">
              <w:rPr>
                <w:rFonts w:eastAsia="Calibri"/>
                <w:sz w:val="20"/>
                <w:lang w:eastAsia="en-US"/>
              </w:rPr>
              <w:t xml:space="preserve">УКМО, СОНКО, УО УКМО, </w:t>
            </w:r>
            <w:proofErr w:type="spellStart"/>
            <w:r w:rsidRPr="00DF31D5">
              <w:rPr>
                <w:rFonts w:eastAsia="Calibri"/>
                <w:sz w:val="20"/>
                <w:lang w:eastAsia="en-US"/>
              </w:rPr>
              <w:t>УКСиМП</w:t>
            </w:r>
            <w:proofErr w:type="spellEnd"/>
            <w:r w:rsidRPr="00DF31D5">
              <w:rPr>
                <w:rFonts w:eastAsia="Calibri"/>
                <w:sz w:val="20"/>
                <w:lang w:eastAsia="en-US"/>
              </w:rPr>
              <w:t xml:space="preserve"> УКМО, СМИ.</w:t>
            </w:r>
          </w:p>
        </w:tc>
      </w:tr>
      <w:tr w:rsidR="00A93137" w:rsidTr="003162AA">
        <w:trPr>
          <w:gridAfter w:val="1"/>
          <w:wAfter w:w="13" w:type="dxa"/>
        </w:trPr>
        <w:tc>
          <w:tcPr>
            <w:tcW w:w="4537" w:type="dxa"/>
            <w:gridSpan w:val="3"/>
            <w:shd w:val="clear" w:color="auto" w:fill="auto"/>
          </w:tcPr>
          <w:p w:rsidR="00A93137" w:rsidRPr="00DF31D5" w:rsidRDefault="00A93137" w:rsidP="003162AA">
            <w:pPr>
              <w:jc w:val="both"/>
              <w:rPr>
                <w:b/>
              </w:rPr>
            </w:pPr>
            <w:r w:rsidRPr="00DF31D5">
              <w:rPr>
                <w:b/>
              </w:rPr>
              <w:t xml:space="preserve">       Всего по программе:</w:t>
            </w:r>
          </w:p>
        </w:tc>
        <w:tc>
          <w:tcPr>
            <w:tcW w:w="1134" w:type="dxa"/>
            <w:shd w:val="clear" w:color="auto" w:fill="auto"/>
          </w:tcPr>
          <w:p w:rsidR="00A93137" w:rsidRPr="00DF31D5" w:rsidRDefault="00B64A36" w:rsidP="006F3C7B">
            <w:pPr>
              <w:rPr>
                <w:b/>
              </w:rPr>
            </w:pPr>
            <w:r>
              <w:rPr>
                <w:b/>
              </w:rPr>
              <w:t>1467,7</w:t>
            </w:r>
          </w:p>
        </w:tc>
        <w:tc>
          <w:tcPr>
            <w:tcW w:w="850" w:type="dxa"/>
            <w:shd w:val="clear" w:color="auto" w:fill="auto"/>
          </w:tcPr>
          <w:p w:rsidR="00A93137" w:rsidRPr="00DF31D5" w:rsidRDefault="00A93137" w:rsidP="003162A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DF31D5">
              <w:rPr>
                <w:b/>
              </w:rPr>
              <w:t>60,0</w:t>
            </w:r>
          </w:p>
        </w:tc>
        <w:tc>
          <w:tcPr>
            <w:tcW w:w="876" w:type="dxa"/>
            <w:shd w:val="clear" w:color="auto" w:fill="auto"/>
          </w:tcPr>
          <w:p w:rsidR="00A93137" w:rsidRPr="00DF31D5" w:rsidRDefault="006F3C7B" w:rsidP="003162AA">
            <w:pPr>
              <w:jc w:val="center"/>
              <w:rPr>
                <w:b/>
              </w:rPr>
            </w:pPr>
            <w:r>
              <w:rPr>
                <w:b/>
              </w:rPr>
              <w:t>447,8</w:t>
            </w:r>
          </w:p>
        </w:tc>
        <w:tc>
          <w:tcPr>
            <w:tcW w:w="851" w:type="dxa"/>
            <w:shd w:val="clear" w:color="auto" w:fill="auto"/>
          </w:tcPr>
          <w:p w:rsidR="00A93137" w:rsidRPr="00DF31D5" w:rsidRDefault="00B7296B" w:rsidP="003162AA">
            <w:pPr>
              <w:jc w:val="center"/>
              <w:rPr>
                <w:b/>
              </w:rPr>
            </w:pPr>
            <w:r>
              <w:rPr>
                <w:b/>
              </w:rPr>
              <w:t>460,0</w:t>
            </w:r>
          </w:p>
        </w:tc>
        <w:tc>
          <w:tcPr>
            <w:tcW w:w="1276" w:type="dxa"/>
            <w:shd w:val="clear" w:color="auto" w:fill="auto"/>
          </w:tcPr>
          <w:p w:rsidR="00A93137" w:rsidRPr="00DF31D5" w:rsidRDefault="00A93137" w:rsidP="003162AA">
            <w:pPr>
              <w:jc w:val="both"/>
              <w:rPr>
                <w:b/>
              </w:rPr>
            </w:pPr>
          </w:p>
        </w:tc>
        <w:tc>
          <w:tcPr>
            <w:tcW w:w="1661" w:type="dxa"/>
            <w:shd w:val="clear" w:color="auto" w:fill="auto"/>
          </w:tcPr>
          <w:p w:rsidR="00A93137" w:rsidRDefault="00A93137" w:rsidP="003162AA">
            <w:pPr>
              <w:jc w:val="both"/>
            </w:pPr>
          </w:p>
        </w:tc>
      </w:tr>
    </w:tbl>
    <w:p w:rsidR="00A93137" w:rsidRPr="00DE4793" w:rsidRDefault="00A93137" w:rsidP="00A93137">
      <w:pPr>
        <w:jc w:val="both"/>
      </w:pPr>
      <w:r w:rsidRPr="00DE4793">
        <w:t>Сокращения:</w:t>
      </w:r>
    </w:p>
    <w:p w:rsidR="00A93137" w:rsidRPr="00DE4793" w:rsidRDefault="00A93137" w:rsidP="00A93137">
      <w:pPr>
        <w:jc w:val="both"/>
      </w:pPr>
      <w:r w:rsidRPr="00DE4793">
        <w:t xml:space="preserve">УКМО – </w:t>
      </w:r>
      <w:proofErr w:type="spellStart"/>
      <w:r w:rsidRPr="00DE4793">
        <w:t>Усть-Кутское</w:t>
      </w:r>
      <w:proofErr w:type="spellEnd"/>
      <w:r w:rsidRPr="00DE4793">
        <w:t xml:space="preserve"> муниципальное образование</w:t>
      </w:r>
    </w:p>
    <w:p w:rsidR="00A93137" w:rsidRPr="00DE4793" w:rsidRDefault="00A93137" w:rsidP="00A93137">
      <w:pPr>
        <w:jc w:val="both"/>
      </w:pPr>
      <w:r w:rsidRPr="00DE4793">
        <w:t>УО УКМО – Управление образованием Усть-Кутского муниципального образования</w:t>
      </w:r>
    </w:p>
    <w:p w:rsidR="00A93137" w:rsidRPr="00DE4793" w:rsidRDefault="00A93137" w:rsidP="00A93137">
      <w:pPr>
        <w:jc w:val="both"/>
      </w:pPr>
      <w:proofErr w:type="spellStart"/>
      <w:r w:rsidRPr="00DE4793">
        <w:t>УКСиМП</w:t>
      </w:r>
      <w:proofErr w:type="spellEnd"/>
      <w:r w:rsidRPr="00DE4793">
        <w:t xml:space="preserve"> – Управление культуры, спорта и молодежной политики Администрации УКМО</w:t>
      </w:r>
    </w:p>
    <w:p w:rsidR="00A93137" w:rsidRPr="00DE4793" w:rsidRDefault="00A93137" w:rsidP="00A93137">
      <w:pPr>
        <w:jc w:val="both"/>
      </w:pPr>
      <w:r w:rsidRPr="00DE4793">
        <w:t>СОЦ – муниципальное казенное учреждение «Спортивно- оздоровительный центр» УКМО</w:t>
      </w:r>
    </w:p>
    <w:p w:rsidR="00A93137" w:rsidRPr="00DE4793" w:rsidRDefault="00A93137" w:rsidP="00A93137">
      <w:pPr>
        <w:tabs>
          <w:tab w:val="left" w:pos="1980"/>
        </w:tabs>
        <w:rPr>
          <w:rFonts w:eastAsia="Calibri"/>
          <w:lang w:eastAsia="en-US"/>
        </w:rPr>
      </w:pPr>
      <w:r w:rsidRPr="00DE4793">
        <w:rPr>
          <w:rFonts w:eastAsia="Calibri"/>
          <w:lang w:eastAsia="en-US"/>
        </w:rPr>
        <w:t>ОГБУЗ «</w:t>
      </w:r>
      <w:proofErr w:type="spellStart"/>
      <w:r w:rsidRPr="00DE4793">
        <w:rPr>
          <w:rFonts w:eastAsia="Calibri"/>
          <w:lang w:eastAsia="en-US"/>
        </w:rPr>
        <w:t>Усть-Кутская</w:t>
      </w:r>
      <w:proofErr w:type="spellEnd"/>
      <w:r w:rsidRPr="00DE4793">
        <w:rPr>
          <w:rFonts w:eastAsia="Calibri"/>
          <w:lang w:eastAsia="en-US"/>
        </w:rPr>
        <w:t xml:space="preserve"> РБ» - Областное государственное бюджетное учреждение здравоохранения «</w:t>
      </w:r>
      <w:proofErr w:type="spellStart"/>
      <w:r w:rsidRPr="00DE4793">
        <w:rPr>
          <w:rFonts w:eastAsia="Calibri"/>
          <w:lang w:eastAsia="en-US"/>
        </w:rPr>
        <w:t>Усть-Кутская</w:t>
      </w:r>
      <w:proofErr w:type="spellEnd"/>
      <w:r w:rsidRPr="00DE4793">
        <w:rPr>
          <w:rFonts w:eastAsia="Calibri"/>
          <w:lang w:eastAsia="en-US"/>
        </w:rPr>
        <w:t xml:space="preserve"> районная больница»</w:t>
      </w:r>
    </w:p>
    <w:p w:rsidR="00A93137" w:rsidRDefault="00A93137" w:rsidP="00A93137">
      <w:pPr>
        <w:tabs>
          <w:tab w:val="left" w:pos="1980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МЧС- министерство чрезвычайных ситуаций</w:t>
      </w:r>
    </w:p>
    <w:p w:rsidR="00A93137" w:rsidRPr="00DE4793" w:rsidRDefault="00A93137" w:rsidP="00A93137">
      <w:pPr>
        <w:tabs>
          <w:tab w:val="left" w:pos="1980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УСНЗ- Управление социальной защиты населения в г. Усть-Куте и Усть-Кутском районе</w:t>
      </w:r>
    </w:p>
    <w:p w:rsidR="00A93137" w:rsidRDefault="00A93137" w:rsidP="00A93137">
      <w:pPr>
        <w:tabs>
          <w:tab w:val="left" w:pos="1980"/>
        </w:tabs>
        <w:rPr>
          <w:rFonts w:eastAsia="Calibri"/>
          <w:lang w:eastAsia="en-US"/>
        </w:rPr>
      </w:pPr>
      <w:r w:rsidRPr="00DE4793">
        <w:rPr>
          <w:rFonts w:eastAsia="Calibri"/>
          <w:lang w:eastAsia="en-US"/>
        </w:rPr>
        <w:t>КЦСОН- Комплексный центр социального обслуживания в г. Усть-Куте и Усть-Кутском районе</w:t>
      </w:r>
    </w:p>
    <w:p w:rsidR="00A93137" w:rsidRPr="00DE4793" w:rsidRDefault="00A93137" w:rsidP="00A93137">
      <w:pPr>
        <w:tabs>
          <w:tab w:val="left" w:pos="1980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РСВ – Районный Совет Ветеранов</w:t>
      </w:r>
    </w:p>
    <w:p w:rsidR="00A93137" w:rsidRPr="00DE4793" w:rsidRDefault="00A93137" w:rsidP="00A93137">
      <w:pPr>
        <w:tabs>
          <w:tab w:val="left" w:pos="1980"/>
        </w:tabs>
        <w:rPr>
          <w:rFonts w:eastAsia="Calibri"/>
          <w:lang w:eastAsia="en-US"/>
        </w:rPr>
      </w:pPr>
      <w:r w:rsidRPr="00DE4793">
        <w:rPr>
          <w:rFonts w:eastAsia="Calibri"/>
          <w:lang w:eastAsia="en-US"/>
        </w:rPr>
        <w:t>СО НКО – социально-ориентированные некоммерческие организации</w:t>
      </w:r>
    </w:p>
    <w:p w:rsidR="00A93137" w:rsidRDefault="00A93137" w:rsidP="00A93137">
      <w:pPr>
        <w:tabs>
          <w:tab w:val="left" w:pos="1980"/>
        </w:tabs>
        <w:rPr>
          <w:rFonts w:eastAsia="Calibri"/>
          <w:lang w:eastAsia="en-US"/>
        </w:rPr>
      </w:pPr>
      <w:r w:rsidRPr="00DE4793">
        <w:rPr>
          <w:rFonts w:eastAsia="Calibri"/>
          <w:lang w:eastAsia="en-US"/>
        </w:rPr>
        <w:t>СМИ- средства массовой информации</w:t>
      </w:r>
    </w:p>
    <w:p w:rsidR="00A93137" w:rsidRDefault="00A93137" w:rsidP="00A93137">
      <w:pPr>
        <w:jc w:val="center"/>
      </w:pPr>
    </w:p>
    <w:p w:rsidR="00A93137" w:rsidRPr="00EB5EEF" w:rsidRDefault="00A93137" w:rsidP="00A93137">
      <w:pPr>
        <w:jc w:val="both"/>
        <w:rPr>
          <w:b/>
        </w:rPr>
      </w:pPr>
      <w:r w:rsidRPr="00EB5EEF">
        <w:rPr>
          <w:b/>
        </w:rPr>
        <w:t>Заместитель мэра Усть-Кутского</w:t>
      </w:r>
    </w:p>
    <w:p w:rsidR="00A93137" w:rsidRPr="00EB5EEF" w:rsidRDefault="00A93137" w:rsidP="00A93137">
      <w:pPr>
        <w:jc w:val="both"/>
        <w:rPr>
          <w:b/>
        </w:rPr>
      </w:pPr>
      <w:r w:rsidRPr="00EB5EEF">
        <w:rPr>
          <w:b/>
        </w:rPr>
        <w:t>муниципального образования по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Е.А. Кузнецова</w:t>
      </w:r>
    </w:p>
    <w:p w:rsidR="00A93137" w:rsidRPr="00EB5EEF" w:rsidRDefault="00A93137" w:rsidP="00A93137">
      <w:pPr>
        <w:jc w:val="both"/>
        <w:rPr>
          <w:b/>
        </w:rPr>
      </w:pPr>
      <w:r w:rsidRPr="00EB5EEF">
        <w:rPr>
          <w:b/>
        </w:rPr>
        <w:t>социальным вопросам</w:t>
      </w:r>
    </w:p>
    <w:p w:rsidR="00EE265D" w:rsidRDefault="00EE265D"/>
    <w:sectPr w:rsidR="00EE265D" w:rsidSect="00A2616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hnschrift Light SemiCondensed">
    <w:altName w:val="Segoe UI Light"/>
    <w:charset w:val="CC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7729C"/>
    <w:multiLevelType w:val="multilevel"/>
    <w:tmpl w:val="BE345F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137"/>
    <w:rsid w:val="00022298"/>
    <w:rsid w:val="00115E7A"/>
    <w:rsid w:val="0015435A"/>
    <w:rsid w:val="00192140"/>
    <w:rsid w:val="001E7B80"/>
    <w:rsid w:val="002F628B"/>
    <w:rsid w:val="003666F3"/>
    <w:rsid w:val="00390553"/>
    <w:rsid w:val="004A2069"/>
    <w:rsid w:val="00502222"/>
    <w:rsid w:val="005233E6"/>
    <w:rsid w:val="005308C1"/>
    <w:rsid w:val="0054616D"/>
    <w:rsid w:val="00610D0E"/>
    <w:rsid w:val="006273B6"/>
    <w:rsid w:val="0068328C"/>
    <w:rsid w:val="006F3C7B"/>
    <w:rsid w:val="007B547A"/>
    <w:rsid w:val="007E23A6"/>
    <w:rsid w:val="00823107"/>
    <w:rsid w:val="00890B4A"/>
    <w:rsid w:val="00927867"/>
    <w:rsid w:val="00970711"/>
    <w:rsid w:val="009970D7"/>
    <w:rsid w:val="00A53FA6"/>
    <w:rsid w:val="00A93137"/>
    <w:rsid w:val="00AA014A"/>
    <w:rsid w:val="00B64A36"/>
    <w:rsid w:val="00B7296B"/>
    <w:rsid w:val="00B81499"/>
    <w:rsid w:val="00CB6549"/>
    <w:rsid w:val="00D71CC3"/>
    <w:rsid w:val="00D823A6"/>
    <w:rsid w:val="00EE1CF6"/>
    <w:rsid w:val="00EE265D"/>
    <w:rsid w:val="00F6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F54A7"/>
  <w15:chartTrackingRefBased/>
  <w15:docId w15:val="{945D4114-82D8-4D47-BF92-67E44342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93137"/>
    <w:pPr>
      <w:ind w:left="720"/>
      <w:contextualSpacing/>
    </w:pPr>
  </w:style>
  <w:style w:type="paragraph" w:customStyle="1" w:styleId="ConsPlusNormal">
    <w:name w:val="ConsPlusNormal"/>
    <w:rsid w:val="00A93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user">
    <w:name w:val="Standard (user)"/>
    <w:rsid w:val="00A9313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4">
    <w:name w:val="Абзац списка Знак"/>
    <w:link w:val="a3"/>
    <w:uiPriority w:val="34"/>
    <w:locked/>
    <w:rsid w:val="00A9313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A93137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154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7071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707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DF63B-EBF0-4719-A95D-473D98CF4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Рахматулина Ирина Олеговна</dc:creator>
  <cp:keywords/>
  <dc:description/>
  <cp:lastModifiedBy>Кравчук Т.Ю.</cp:lastModifiedBy>
  <cp:revision>2</cp:revision>
  <cp:lastPrinted>2023-02-10T04:28:00Z</cp:lastPrinted>
  <dcterms:created xsi:type="dcterms:W3CDTF">2023-02-28T02:05:00Z</dcterms:created>
  <dcterms:modified xsi:type="dcterms:W3CDTF">2023-02-28T02:05:00Z</dcterms:modified>
</cp:coreProperties>
</file>