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E4009F">
        <w:rPr>
          <w:bCs/>
          <w:sz w:val="26"/>
          <w:szCs w:val="26"/>
        </w:rPr>
        <w:t xml:space="preserve">на </w:t>
      </w:r>
      <w:r w:rsidR="00DF0555" w:rsidRPr="00E4009F">
        <w:rPr>
          <w:bCs/>
          <w:sz w:val="26"/>
          <w:szCs w:val="26"/>
        </w:rPr>
        <w:t>онлайн-семинар</w:t>
      </w:r>
      <w:r w:rsidR="00DF0555">
        <w:rPr>
          <w:bCs/>
          <w:sz w:val="28"/>
          <w:szCs w:val="28"/>
        </w:rPr>
        <w:t xml:space="preserve"> </w:t>
      </w:r>
      <w:r w:rsidR="00466E90">
        <w:rPr>
          <w:b/>
          <w:bCs/>
          <w:sz w:val="28"/>
          <w:szCs w:val="28"/>
        </w:rPr>
        <w:t>2</w:t>
      </w:r>
      <w:r w:rsidR="00477239">
        <w:rPr>
          <w:b/>
          <w:bCs/>
          <w:sz w:val="28"/>
          <w:szCs w:val="28"/>
        </w:rPr>
        <w:t>9</w:t>
      </w:r>
      <w:r w:rsidR="005D73D6" w:rsidRPr="00221A2F">
        <w:rPr>
          <w:b/>
          <w:bCs/>
          <w:sz w:val="28"/>
          <w:szCs w:val="28"/>
        </w:rPr>
        <w:t>.</w:t>
      </w:r>
      <w:r w:rsidR="006C3A97">
        <w:rPr>
          <w:b/>
          <w:bCs/>
          <w:sz w:val="28"/>
          <w:szCs w:val="28"/>
        </w:rPr>
        <w:t>0</w:t>
      </w:r>
      <w:r w:rsidR="00477239">
        <w:rPr>
          <w:b/>
          <w:bCs/>
          <w:sz w:val="28"/>
          <w:szCs w:val="28"/>
        </w:rPr>
        <w:t>4</w:t>
      </w:r>
      <w:r w:rsidR="003960CA" w:rsidRPr="00221A2F">
        <w:rPr>
          <w:b/>
          <w:bCs/>
          <w:sz w:val="28"/>
          <w:szCs w:val="28"/>
        </w:rPr>
        <w:t>.202</w:t>
      </w:r>
      <w:r w:rsidR="006C3A97">
        <w:rPr>
          <w:b/>
          <w:bCs/>
          <w:sz w:val="28"/>
          <w:szCs w:val="28"/>
        </w:rPr>
        <w:t>5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144DD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6"/>
          <w:szCs w:val="6"/>
        </w:rPr>
      </w:pPr>
    </w:p>
    <w:p w:rsidR="0019355B" w:rsidRPr="00E027D5" w:rsidRDefault="00A80FEE" w:rsidP="00477239">
      <w:pPr>
        <w:pBdr>
          <w:bottom w:val="single" w:sz="12" w:space="1" w:color="auto"/>
        </w:pBdr>
        <w:jc w:val="center"/>
        <w:rPr>
          <w:b/>
          <w:bCs/>
          <w:color w:val="002060"/>
          <w:sz w:val="26"/>
          <w:szCs w:val="26"/>
        </w:rPr>
      </w:pPr>
      <w:r w:rsidRPr="00466E90">
        <w:rPr>
          <w:b/>
          <w:bCs/>
          <w:color w:val="002060"/>
          <w:sz w:val="28"/>
          <w:szCs w:val="28"/>
        </w:rPr>
        <w:t xml:space="preserve"> </w:t>
      </w:r>
      <w:r w:rsidR="00477239" w:rsidRPr="00C13D56">
        <w:rPr>
          <w:b/>
          <w:bCs/>
          <w:color w:val="002060"/>
          <w:sz w:val="29"/>
          <w:szCs w:val="29"/>
        </w:rPr>
        <w:t>«Изменения в порядке расследования несчастных случаев с 01.09.2024, утвержд</w:t>
      </w:r>
      <w:r w:rsidR="00477239">
        <w:rPr>
          <w:b/>
          <w:bCs/>
          <w:color w:val="002060"/>
          <w:sz w:val="29"/>
          <w:szCs w:val="29"/>
        </w:rPr>
        <w:t>е</w:t>
      </w:r>
      <w:r w:rsidR="00477239" w:rsidRPr="00C13D56">
        <w:rPr>
          <w:b/>
          <w:bCs/>
          <w:color w:val="002060"/>
          <w:sz w:val="29"/>
          <w:szCs w:val="29"/>
        </w:rPr>
        <w:t>нные приказом Минтруда от 25.04.2024 № 237н. Практика применения Положения о расследовании несчастных случаев»</w:t>
      </w:r>
    </w:p>
    <w:p w:rsidR="00220CDD" w:rsidRPr="006C3A97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="001C23F1" w:rsidRPr="001C23F1">
        <w:rPr>
          <w:i/>
        </w:rPr>
        <w:t xml:space="preserve">в срок </w:t>
      </w:r>
      <w:r w:rsidR="001C23F1" w:rsidRPr="001C23F1">
        <w:rPr>
          <w:i/>
          <w:color w:val="FF0000"/>
        </w:rPr>
        <w:t xml:space="preserve">до </w:t>
      </w:r>
      <w:r w:rsidR="00477239">
        <w:rPr>
          <w:i/>
          <w:color w:val="FF0000"/>
        </w:rPr>
        <w:t>31</w:t>
      </w:r>
      <w:r w:rsidR="001C23F1" w:rsidRPr="001C23F1">
        <w:rPr>
          <w:i/>
          <w:color w:val="FF0000"/>
        </w:rPr>
        <w:t>.0</w:t>
      </w:r>
      <w:r w:rsidR="00477239">
        <w:rPr>
          <w:i/>
          <w:color w:val="FF0000"/>
        </w:rPr>
        <w:t>3</w:t>
      </w:r>
      <w:r w:rsidR="001C23F1" w:rsidRPr="001C23F1">
        <w:rPr>
          <w:i/>
          <w:color w:val="FF0000"/>
        </w:rPr>
        <w:t>.2025</w:t>
      </w:r>
      <w:r w:rsidR="001C23F1">
        <w:rPr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-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1C23F1">
          <w:rPr>
            <w:rStyle w:val="af"/>
            <w:b/>
            <w:color w:val="002060"/>
            <w:sz w:val="25"/>
            <w:szCs w:val="25"/>
          </w:rPr>
          <w:t>@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CE4EF1" w:rsidRDefault="0064371D" w:rsidP="0064371D">
      <w:pPr>
        <w:pStyle w:val="a9"/>
        <w:spacing w:before="0" w:beforeAutospacing="0" w:after="0" w:afterAutospacing="0"/>
        <w:ind w:left="720"/>
        <w:rPr>
          <w:i/>
          <w:sz w:val="10"/>
          <w:szCs w:val="10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  <w:r w:rsidR="00355685" w:rsidRPr="00355685">
        <w:rPr>
          <w:b/>
          <w:color w:val="002060"/>
          <w:highlight w:val="yellow"/>
        </w:rPr>
        <w:t>!</w:t>
      </w:r>
    </w:p>
    <w:p w:rsidR="002C5C19" w:rsidRPr="00CE4EF1" w:rsidRDefault="002C5C19" w:rsidP="002C5C19">
      <w:pPr>
        <w:jc w:val="center"/>
        <w:rPr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341288123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341288123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160186765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160186765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91848284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91848284"/>
    </w:tbl>
    <w:p w:rsidR="00FD7E35" w:rsidRPr="00AE6080" w:rsidRDefault="00FD7E35" w:rsidP="00FD7E35">
      <w:pPr>
        <w:pStyle w:val="ac"/>
        <w:rPr>
          <w:sz w:val="10"/>
          <w:szCs w:val="10"/>
        </w:rPr>
      </w:pPr>
    </w:p>
    <w:p w:rsidR="00E16ACC" w:rsidRPr="00440D28" w:rsidRDefault="00E16ACC" w:rsidP="00E16ACC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E16ACC" w:rsidRPr="00AE6080" w:rsidRDefault="00E16ACC" w:rsidP="00E16ACC">
      <w:pPr>
        <w:pStyle w:val="ac"/>
        <w:jc w:val="center"/>
        <w:rPr>
          <w:b/>
          <w:sz w:val="6"/>
          <w:szCs w:val="6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E16ACC" w:rsidRPr="002F3B4D" w:rsidTr="00DB79FE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16ACC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E16ACC" w:rsidRPr="002F3B4D" w:rsidTr="00DB79FE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ACC" w:rsidRPr="00CF7C53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E16ACC" w:rsidRDefault="00E16ACC" w:rsidP="00DB79FE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16ACC" w:rsidRPr="00E15CE8" w:rsidRDefault="00E16ACC" w:rsidP="00DB79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E16ACC" w:rsidRPr="004212C9" w:rsidRDefault="00E16ACC" w:rsidP="00477239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          до </w:t>
            </w:r>
            <w:r w:rsidR="00F62F16">
              <w:rPr>
                <w:sz w:val="20"/>
                <w:szCs w:val="20"/>
              </w:rPr>
              <w:t>2</w:t>
            </w:r>
            <w:r w:rsidR="004772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 w:rsidR="004772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.2025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 xml:space="preserve">сканкопиям </w:t>
            </w:r>
            <w:r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  <w:vAlign w:val="center"/>
          </w:tcPr>
          <w:p w:rsidR="00E16ACC" w:rsidRPr="004212C9" w:rsidRDefault="00E16ACC" w:rsidP="0047723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Отсрочка платежа до </w:t>
            </w:r>
            <w:r w:rsidR="0047723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.0</w:t>
            </w:r>
            <w:r w:rsidR="004772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.2025</w:t>
            </w:r>
            <w:r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E16ACC" w:rsidRPr="002F3B4D" w:rsidTr="00DB79FE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C6249D" w:rsidRDefault="00E16ACC" w:rsidP="00DB79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F82DB2" w:rsidRDefault="00E16ACC" w:rsidP="00F62F16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</w:t>
            </w:r>
            <w:r w:rsidR="00F62F1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 xml:space="preserve">00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E16ACC" w:rsidRPr="005B1EED" w:rsidRDefault="00E16ACC" w:rsidP="00F62F16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 </w:t>
            </w:r>
            <w:r>
              <w:rPr>
                <w:b/>
                <w:sz w:val="20"/>
                <w:szCs w:val="20"/>
              </w:rPr>
              <w:t>1</w:t>
            </w:r>
            <w:r w:rsidR="00F62F1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</w:t>
            </w:r>
            <w:r w:rsidRPr="00CA2C0C">
              <w:rPr>
                <w:b/>
                <w:sz w:val="20"/>
                <w:szCs w:val="20"/>
              </w:rPr>
              <w:t xml:space="preserve">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E16ACC" w:rsidRPr="00480C4B" w:rsidRDefault="00E16ACC" w:rsidP="00F62F16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CA2C0C">
              <w:rPr>
                <w:b/>
                <w:sz w:val="20"/>
                <w:szCs w:val="20"/>
              </w:rPr>
              <w:t>1</w:t>
            </w:r>
            <w:r w:rsidR="00F62F16">
              <w:rPr>
                <w:b/>
                <w:sz w:val="20"/>
                <w:szCs w:val="20"/>
              </w:rPr>
              <w:t>4</w:t>
            </w:r>
            <w:r w:rsidRPr="00CA2C0C">
              <w:rPr>
                <w:b/>
                <w:sz w:val="20"/>
                <w:szCs w:val="20"/>
              </w:rPr>
              <w:t xml:space="preserve">000 </w:t>
            </w:r>
            <w:r w:rsidRPr="00CA2C0C">
              <w:rPr>
                <w:sz w:val="20"/>
                <w:szCs w:val="20"/>
              </w:rPr>
              <w:t>₽</w:t>
            </w: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permStart w:id="193155804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93155804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1483562929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483562929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Pr="00F04584" w:rsidRDefault="00722FCB" w:rsidP="00722FCB">
      <w:pPr>
        <w:tabs>
          <w:tab w:val="left" w:pos="9366"/>
        </w:tabs>
        <w:rPr>
          <w:b/>
          <w:noProof/>
          <w:color w:val="FF0000"/>
          <w:sz w:val="20"/>
          <w:szCs w:val="20"/>
        </w:rPr>
      </w:pPr>
    </w:p>
    <w:p w:rsidR="00F5308B" w:rsidRPr="00F04584" w:rsidRDefault="00F5308B" w:rsidP="00722FCB">
      <w:pPr>
        <w:tabs>
          <w:tab w:val="left" w:pos="9366"/>
        </w:tabs>
        <w:jc w:val="center"/>
        <w:rPr>
          <w:b/>
          <w:noProof/>
          <w:color w:val="002060"/>
          <w:sz w:val="20"/>
          <w:szCs w:val="20"/>
        </w:rPr>
      </w:pPr>
    </w:p>
    <w:p w:rsidR="00B34D94" w:rsidRDefault="00B34D94" w:rsidP="00B34D94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B34D94" w:rsidP="00B34D94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B251E6">
      <w:pgSz w:w="11906" w:h="16838"/>
      <w:pgMar w:top="567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6D" w:rsidRDefault="0095516D" w:rsidP="004759B9">
      <w:r>
        <w:separator/>
      </w:r>
    </w:p>
  </w:endnote>
  <w:endnote w:type="continuationSeparator" w:id="0">
    <w:p w:rsidR="0095516D" w:rsidRDefault="0095516D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6D" w:rsidRDefault="0095516D" w:rsidP="004759B9">
      <w:r>
        <w:separator/>
      </w:r>
    </w:p>
  </w:footnote>
  <w:footnote w:type="continuationSeparator" w:id="0">
    <w:p w:rsidR="0095516D" w:rsidRDefault="0095516D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6YwzxkzaglK7rjC/ptgvYLO5U2Ts/anf5kBcJlGp5u+BP+mjOusS6nkloiT0kqXS0azvWxyfiwRTMQ1yO/UMw==" w:salt="/ymKitnmPzrKLtesmXfeR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56E"/>
    <w:rsid w:val="000B098D"/>
    <w:rsid w:val="000B1659"/>
    <w:rsid w:val="000B28C6"/>
    <w:rsid w:val="000B3DBF"/>
    <w:rsid w:val="000B5CF1"/>
    <w:rsid w:val="000B6745"/>
    <w:rsid w:val="000C02C8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66BA"/>
    <w:rsid w:val="00116EAA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4DDE"/>
    <w:rsid w:val="00145579"/>
    <w:rsid w:val="001504A9"/>
    <w:rsid w:val="00150FDE"/>
    <w:rsid w:val="00155F05"/>
    <w:rsid w:val="00157157"/>
    <w:rsid w:val="00157BFB"/>
    <w:rsid w:val="00163519"/>
    <w:rsid w:val="001636F6"/>
    <w:rsid w:val="0017269C"/>
    <w:rsid w:val="00172C60"/>
    <w:rsid w:val="001756A7"/>
    <w:rsid w:val="00176FB6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3F1"/>
    <w:rsid w:val="001C2AEF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657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6B14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D48"/>
    <w:rsid w:val="00275680"/>
    <w:rsid w:val="0027777C"/>
    <w:rsid w:val="00281164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568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6A32"/>
    <w:rsid w:val="00377110"/>
    <w:rsid w:val="00377354"/>
    <w:rsid w:val="0037751B"/>
    <w:rsid w:val="00377719"/>
    <w:rsid w:val="00380500"/>
    <w:rsid w:val="003808D2"/>
    <w:rsid w:val="00380A45"/>
    <w:rsid w:val="00381993"/>
    <w:rsid w:val="00381A98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A79A0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1A87"/>
    <w:rsid w:val="003C3EA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3578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2765"/>
    <w:rsid w:val="00462EC0"/>
    <w:rsid w:val="0046339B"/>
    <w:rsid w:val="00463BBD"/>
    <w:rsid w:val="00463D19"/>
    <w:rsid w:val="00464850"/>
    <w:rsid w:val="00464FD5"/>
    <w:rsid w:val="00466E90"/>
    <w:rsid w:val="00470D0A"/>
    <w:rsid w:val="00472C32"/>
    <w:rsid w:val="004748D7"/>
    <w:rsid w:val="00475928"/>
    <w:rsid w:val="004759B9"/>
    <w:rsid w:val="004768D7"/>
    <w:rsid w:val="00477239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BBA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56E7"/>
    <w:rsid w:val="0051611C"/>
    <w:rsid w:val="00516F83"/>
    <w:rsid w:val="00517BA5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B22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0E3"/>
    <w:rsid w:val="00640AEA"/>
    <w:rsid w:val="0064371D"/>
    <w:rsid w:val="00650335"/>
    <w:rsid w:val="00660052"/>
    <w:rsid w:val="00660E14"/>
    <w:rsid w:val="00661D09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A7412"/>
    <w:rsid w:val="006B1EDD"/>
    <w:rsid w:val="006B3574"/>
    <w:rsid w:val="006B4056"/>
    <w:rsid w:val="006B4531"/>
    <w:rsid w:val="006B55B0"/>
    <w:rsid w:val="006B753D"/>
    <w:rsid w:val="006C2DE5"/>
    <w:rsid w:val="006C3A97"/>
    <w:rsid w:val="006C6352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B78D5"/>
    <w:rsid w:val="007C0376"/>
    <w:rsid w:val="007C0D0A"/>
    <w:rsid w:val="007C1150"/>
    <w:rsid w:val="007C136A"/>
    <w:rsid w:val="007C3A7C"/>
    <w:rsid w:val="007C3D55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0806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43B4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77C57"/>
    <w:rsid w:val="00880C5F"/>
    <w:rsid w:val="00880F94"/>
    <w:rsid w:val="0088251F"/>
    <w:rsid w:val="00883147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41C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16D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28B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742C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48"/>
    <w:rsid w:val="00A56998"/>
    <w:rsid w:val="00A6043F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6080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4D94"/>
    <w:rsid w:val="00B36513"/>
    <w:rsid w:val="00B40747"/>
    <w:rsid w:val="00B41FB7"/>
    <w:rsid w:val="00B42953"/>
    <w:rsid w:val="00B43669"/>
    <w:rsid w:val="00B4411C"/>
    <w:rsid w:val="00B4550B"/>
    <w:rsid w:val="00B457EF"/>
    <w:rsid w:val="00B46083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2E93"/>
    <w:rsid w:val="00C35131"/>
    <w:rsid w:val="00C363D6"/>
    <w:rsid w:val="00C367DE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595"/>
    <w:rsid w:val="00C864EE"/>
    <w:rsid w:val="00C87338"/>
    <w:rsid w:val="00C916C4"/>
    <w:rsid w:val="00C91C66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4EF1"/>
    <w:rsid w:val="00CE5E23"/>
    <w:rsid w:val="00CE623D"/>
    <w:rsid w:val="00CE6ED7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0AD0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7D5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6ACC"/>
    <w:rsid w:val="00E17F1C"/>
    <w:rsid w:val="00E22F15"/>
    <w:rsid w:val="00E238E8"/>
    <w:rsid w:val="00E238EC"/>
    <w:rsid w:val="00E23B6E"/>
    <w:rsid w:val="00E24CA2"/>
    <w:rsid w:val="00E25203"/>
    <w:rsid w:val="00E279AC"/>
    <w:rsid w:val="00E27FB2"/>
    <w:rsid w:val="00E310F1"/>
    <w:rsid w:val="00E3366D"/>
    <w:rsid w:val="00E33C1E"/>
    <w:rsid w:val="00E340F7"/>
    <w:rsid w:val="00E3507B"/>
    <w:rsid w:val="00E35972"/>
    <w:rsid w:val="00E40062"/>
    <w:rsid w:val="00E4009F"/>
    <w:rsid w:val="00E41B33"/>
    <w:rsid w:val="00E43912"/>
    <w:rsid w:val="00E440C8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4584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47C6E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2F16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58E9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4EAB"/>
    <w:rsid w:val="00FD6E2C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0F3D-F5C3-4C1A-AAD7-AD096DCE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362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122</cp:revision>
  <cp:lastPrinted>2017-04-07T07:10:00Z</cp:lastPrinted>
  <dcterms:created xsi:type="dcterms:W3CDTF">2023-07-19T12:53:00Z</dcterms:created>
  <dcterms:modified xsi:type="dcterms:W3CDTF">2025-02-20T07:01:00Z</dcterms:modified>
</cp:coreProperties>
</file>