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987262">
        <w:rPr>
          <w:sz w:val="28"/>
          <w:szCs w:val="28"/>
        </w:rPr>
        <w:t>258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987262">
        <w:rPr>
          <w:sz w:val="28"/>
          <w:szCs w:val="28"/>
        </w:rPr>
        <w:t>302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7330A3" w:rsidP="00CC475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Мозалевский</w:t>
      </w:r>
      <w:proofErr w:type="spellEnd"/>
      <w:r>
        <w:rPr>
          <w:sz w:val="28"/>
          <w:szCs w:val="28"/>
        </w:rPr>
        <w:t xml:space="preserve"> Александр Николаевич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7330A3">
        <w:rPr>
          <w:sz w:val="28"/>
          <w:szCs w:val="28"/>
        </w:rPr>
        <w:t>Мозалевск</w:t>
      </w:r>
      <w:r w:rsidR="007330A3">
        <w:rPr>
          <w:sz w:val="28"/>
          <w:szCs w:val="28"/>
        </w:rPr>
        <w:t>ого</w:t>
      </w:r>
      <w:proofErr w:type="spellEnd"/>
      <w:r w:rsidR="007330A3">
        <w:rPr>
          <w:sz w:val="28"/>
          <w:szCs w:val="28"/>
        </w:rPr>
        <w:t xml:space="preserve"> Александр</w:t>
      </w:r>
      <w:r w:rsidR="007330A3">
        <w:rPr>
          <w:sz w:val="28"/>
          <w:szCs w:val="28"/>
        </w:rPr>
        <w:t>а</w:t>
      </w:r>
      <w:r w:rsidR="007330A3">
        <w:rPr>
          <w:sz w:val="28"/>
          <w:szCs w:val="28"/>
        </w:rPr>
        <w:t xml:space="preserve"> Николаевич</w:t>
      </w:r>
      <w:r w:rsidR="007330A3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330A3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987262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23</cp:revision>
  <cp:lastPrinted>2025-02-04T08:20:00Z</cp:lastPrinted>
  <dcterms:created xsi:type="dcterms:W3CDTF">2025-02-28T08:42:00Z</dcterms:created>
  <dcterms:modified xsi:type="dcterms:W3CDTF">2025-03-03T09:45:00Z</dcterms:modified>
</cp:coreProperties>
</file>