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DA9" w:rsidRPr="008A5300" w:rsidRDefault="007C3DA9" w:rsidP="00F74A5F">
      <w:pPr>
        <w:ind w:right="425"/>
        <w:rPr>
          <w:b/>
        </w:rPr>
      </w:pPr>
    </w:p>
    <w:p w:rsidR="007C3DA9" w:rsidRPr="00E914ED" w:rsidRDefault="007C3DA9" w:rsidP="007C3DA9">
      <w:pPr>
        <w:ind w:right="425"/>
        <w:jc w:val="center"/>
        <w:rPr>
          <w:rFonts w:ascii="Times New Roman" w:hAnsi="Times New Roman"/>
          <w:b/>
          <w:sz w:val="28"/>
          <w:szCs w:val="28"/>
        </w:rPr>
      </w:pPr>
      <w:r w:rsidRPr="00E914ED">
        <w:rPr>
          <w:rFonts w:ascii="Times New Roman" w:hAnsi="Times New Roman"/>
          <w:b/>
          <w:sz w:val="28"/>
          <w:szCs w:val="28"/>
        </w:rPr>
        <w:t>Иркутская область</w:t>
      </w:r>
    </w:p>
    <w:p w:rsidR="007C3DA9" w:rsidRPr="00E914ED" w:rsidRDefault="007C3DA9" w:rsidP="007C3DA9">
      <w:pPr>
        <w:ind w:right="425"/>
        <w:jc w:val="center"/>
        <w:rPr>
          <w:rFonts w:ascii="Times New Roman" w:hAnsi="Times New Roman"/>
          <w:b/>
          <w:sz w:val="28"/>
          <w:szCs w:val="28"/>
        </w:rPr>
      </w:pPr>
      <w:r w:rsidRPr="00E914ED">
        <w:rPr>
          <w:rFonts w:ascii="Times New Roman" w:hAnsi="Times New Roman"/>
          <w:b/>
          <w:sz w:val="28"/>
          <w:szCs w:val="28"/>
        </w:rPr>
        <w:t>Усть-Кутское муниципальное образование</w:t>
      </w:r>
    </w:p>
    <w:p w:rsidR="007C3DA9" w:rsidRPr="00E914ED" w:rsidRDefault="007C3DA9" w:rsidP="007C3DA9">
      <w:pPr>
        <w:ind w:right="425"/>
        <w:jc w:val="center"/>
        <w:rPr>
          <w:rFonts w:ascii="Times New Roman" w:hAnsi="Times New Roman"/>
          <w:b/>
          <w:sz w:val="28"/>
          <w:szCs w:val="28"/>
        </w:rPr>
      </w:pPr>
      <w:r w:rsidRPr="00E914ED">
        <w:rPr>
          <w:rFonts w:ascii="Times New Roman" w:hAnsi="Times New Roman"/>
          <w:b/>
          <w:sz w:val="28"/>
          <w:szCs w:val="28"/>
        </w:rPr>
        <w:t>АДМИНИСТРАЦИЯ</w:t>
      </w:r>
    </w:p>
    <w:p w:rsidR="007C3DA9" w:rsidRPr="00E914ED" w:rsidRDefault="007C3DA9" w:rsidP="007C3DA9">
      <w:pPr>
        <w:ind w:right="425"/>
        <w:jc w:val="center"/>
        <w:rPr>
          <w:rFonts w:ascii="Times New Roman" w:hAnsi="Times New Roman"/>
          <w:b/>
          <w:sz w:val="28"/>
          <w:szCs w:val="28"/>
        </w:rPr>
      </w:pPr>
    </w:p>
    <w:p w:rsidR="007C3DA9" w:rsidRPr="00E914ED" w:rsidRDefault="007C3DA9" w:rsidP="007C3DA9">
      <w:pPr>
        <w:ind w:right="425"/>
        <w:jc w:val="center"/>
        <w:rPr>
          <w:rFonts w:ascii="Times New Roman" w:hAnsi="Times New Roman"/>
          <w:b/>
          <w:sz w:val="28"/>
          <w:szCs w:val="28"/>
        </w:rPr>
      </w:pPr>
      <w:r w:rsidRPr="00E914ED">
        <w:rPr>
          <w:rFonts w:ascii="Times New Roman" w:hAnsi="Times New Roman"/>
          <w:b/>
          <w:sz w:val="28"/>
          <w:szCs w:val="28"/>
        </w:rPr>
        <w:t>ПОСТАНОВЛЕНИЕ</w:t>
      </w:r>
    </w:p>
    <w:p w:rsidR="007C3DA9" w:rsidRDefault="007C3DA9" w:rsidP="007C3DA9">
      <w:pPr>
        <w:ind w:right="425"/>
        <w:rPr>
          <w:rFonts w:ascii="Times New Roman" w:hAnsi="Times New Roman"/>
        </w:rPr>
      </w:pPr>
    </w:p>
    <w:p w:rsidR="007C3DA9" w:rsidRPr="00A94137" w:rsidRDefault="007C3DA9" w:rsidP="007C3DA9">
      <w:pPr>
        <w:ind w:right="425"/>
        <w:rPr>
          <w:rFonts w:ascii="Times New Roman" w:hAnsi="Times New Roman"/>
        </w:rPr>
      </w:pPr>
    </w:p>
    <w:p w:rsidR="007C3DA9" w:rsidRPr="00A94137" w:rsidRDefault="007C3DA9" w:rsidP="00557484">
      <w:pPr>
        <w:ind w:right="425"/>
        <w:rPr>
          <w:rFonts w:ascii="Times New Roman" w:hAnsi="Times New Roman"/>
        </w:rPr>
      </w:pPr>
      <w:r w:rsidRPr="00A94137">
        <w:rPr>
          <w:rFonts w:ascii="Times New Roman" w:hAnsi="Times New Roman"/>
        </w:rPr>
        <w:t xml:space="preserve">от </w:t>
      </w:r>
      <w:r w:rsidR="00F74A5F">
        <w:rPr>
          <w:rFonts w:ascii="Times New Roman" w:hAnsi="Times New Roman"/>
        </w:rPr>
        <w:t>24.03.</w:t>
      </w:r>
      <w:r w:rsidRPr="00A94137">
        <w:rPr>
          <w:rFonts w:ascii="Times New Roman" w:hAnsi="Times New Roman"/>
        </w:rPr>
        <w:t>202</w:t>
      </w:r>
      <w:r w:rsidR="002A4B04">
        <w:rPr>
          <w:rFonts w:ascii="Times New Roman" w:hAnsi="Times New Roman"/>
        </w:rPr>
        <w:t>2</w:t>
      </w:r>
      <w:r w:rsidRPr="00A94137">
        <w:rPr>
          <w:rFonts w:ascii="Times New Roman" w:hAnsi="Times New Roman"/>
        </w:rPr>
        <w:t>г.</w:t>
      </w:r>
      <w:r w:rsidRPr="00A94137">
        <w:rPr>
          <w:rFonts w:ascii="Times New Roman" w:hAnsi="Times New Roman"/>
        </w:rPr>
        <w:tab/>
        <w:t xml:space="preserve">                                                           </w:t>
      </w:r>
      <w:r w:rsidR="00E47D77">
        <w:rPr>
          <w:rFonts w:ascii="Times New Roman" w:hAnsi="Times New Roman"/>
        </w:rPr>
        <w:t xml:space="preserve">                            № </w:t>
      </w:r>
      <w:r w:rsidR="00F74A5F">
        <w:rPr>
          <w:rFonts w:ascii="Times New Roman" w:hAnsi="Times New Roman"/>
        </w:rPr>
        <w:t>138-п</w:t>
      </w:r>
    </w:p>
    <w:p w:rsidR="007C3DA9" w:rsidRPr="00A94137" w:rsidRDefault="007C3DA9" w:rsidP="007C3DA9">
      <w:pPr>
        <w:ind w:right="425"/>
        <w:jc w:val="center"/>
        <w:rPr>
          <w:rFonts w:ascii="Times New Roman" w:hAnsi="Times New Roman"/>
        </w:rPr>
      </w:pPr>
      <w:r w:rsidRPr="00A94137">
        <w:rPr>
          <w:rFonts w:ascii="Times New Roman" w:hAnsi="Times New Roman"/>
        </w:rPr>
        <w:t>г. Усть-Кут</w:t>
      </w:r>
    </w:p>
    <w:p w:rsidR="007C3DA9" w:rsidRDefault="007C3DA9" w:rsidP="007C3DA9">
      <w:pPr>
        <w:widowControl w:val="0"/>
        <w:autoSpaceDE w:val="0"/>
        <w:autoSpaceDN w:val="0"/>
        <w:adjustRightInd w:val="0"/>
        <w:ind w:right="6946"/>
        <w:jc w:val="both"/>
        <w:rPr>
          <w:rFonts w:ascii="Times New Roman" w:hAnsi="Times New Roman"/>
          <w:bCs/>
          <w:sz w:val="20"/>
        </w:rPr>
      </w:pPr>
    </w:p>
    <w:p w:rsidR="006F3F80" w:rsidRPr="00E914ED" w:rsidRDefault="007C3DA9" w:rsidP="007C3DA9">
      <w:pPr>
        <w:widowControl w:val="0"/>
        <w:autoSpaceDE w:val="0"/>
        <w:autoSpaceDN w:val="0"/>
        <w:adjustRightInd w:val="0"/>
        <w:ind w:right="5812"/>
        <w:jc w:val="both"/>
        <w:rPr>
          <w:rFonts w:ascii="Times New Roman" w:hAnsi="Times New Roman"/>
        </w:rPr>
      </w:pPr>
      <w:r w:rsidRPr="00E914ED">
        <w:rPr>
          <w:rFonts w:ascii="Times New Roman" w:hAnsi="Times New Roman"/>
          <w:bCs/>
        </w:rPr>
        <w:t xml:space="preserve">О внесении изменений в </w:t>
      </w:r>
      <w:r w:rsidR="006F3F80">
        <w:rPr>
          <w:rFonts w:ascii="Times New Roman" w:hAnsi="Times New Roman"/>
          <w:bCs/>
        </w:rPr>
        <w:t>административный</w:t>
      </w:r>
      <w:r w:rsidRPr="00E914ED">
        <w:rPr>
          <w:rFonts w:ascii="Times New Roman" w:hAnsi="Times New Roman"/>
          <w:bCs/>
        </w:rPr>
        <w:t xml:space="preserve"> регламент предоставления муниципальной</w:t>
      </w:r>
      <w:r w:rsidR="006F3F80">
        <w:rPr>
          <w:rFonts w:ascii="Times New Roman" w:hAnsi="Times New Roman"/>
          <w:bCs/>
        </w:rPr>
        <w:t xml:space="preserve"> </w:t>
      </w:r>
      <w:r w:rsidRPr="00E914ED">
        <w:rPr>
          <w:rFonts w:ascii="Times New Roman" w:hAnsi="Times New Roman"/>
          <w:bCs/>
        </w:rPr>
        <w:t>услуги «</w:t>
      </w:r>
      <w:r w:rsidR="003153D4">
        <w:rPr>
          <w:rFonts w:ascii="Times New Roman" w:hAnsi="Times New Roman"/>
          <w:bCs/>
        </w:rPr>
        <w:t>Предварительное согласование предоставления земельных участков</w:t>
      </w:r>
      <w:r w:rsidRPr="00E914ED">
        <w:rPr>
          <w:rFonts w:ascii="Times New Roman" w:hAnsi="Times New Roman"/>
        </w:rPr>
        <w:t xml:space="preserve">, находящихся в муниципальной собственности Усть-Кутского муниципального образования, </w:t>
      </w:r>
      <w:r w:rsidR="003153D4">
        <w:rPr>
          <w:rFonts w:ascii="Times New Roman" w:hAnsi="Times New Roman"/>
        </w:rPr>
        <w:t xml:space="preserve">а также </w:t>
      </w:r>
      <w:r w:rsidRPr="00E914ED">
        <w:rPr>
          <w:rFonts w:ascii="Times New Roman" w:hAnsi="Times New Roman"/>
        </w:rPr>
        <w:t xml:space="preserve">государственная собственность на которые не разграничена </w:t>
      </w:r>
      <w:r w:rsidR="003153D4">
        <w:rPr>
          <w:rFonts w:ascii="Times New Roman" w:hAnsi="Times New Roman"/>
        </w:rPr>
        <w:t>расположенных на территории Усть-Кутского муниципального образования</w:t>
      </w:r>
      <w:r w:rsidRPr="00E914ED">
        <w:rPr>
          <w:rFonts w:ascii="Times New Roman" w:hAnsi="Times New Roman"/>
        </w:rPr>
        <w:t>»</w:t>
      </w:r>
      <w:r w:rsidR="006F3F80">
        <w:rPr>
          <w:rFonts w:ascii="Times New Roman" w:hAnsi="Times New Roman"/>
        </w:rPr>
        <w:t xml:space="preserve">, утвержденный </w:t>
      </w:r>
      <w:r w:rsidR="006F3F80" w:rsidRPr="00E914ED">
        <w:rPr>
          <w:rFonts w:ascii="Times New Roman" w:hAnsi="Times New Roman"/>
          <w:bCs/>
        </w:rPr>
        <w:t>постановление</w:t>
      </w:r>
      <w:r w:rsidR="006F3F80">
        <w:rPr>
          <w:rFonts w:ascii="Times New Roman" w:hAnsi="Times New Roman"/>
          <w:bCs/>
        </w:rPr>
        <w:t>м</w:t>
      </w:r>
      <w:r w:rsidR="006F3F80" w:rsidRPr="00E914ED">
        <w:rPr>
          <w:rFonts w:ascii="Times New Roman" w:hAnsi="Times New Roman"/>
          <w:bCs/>
        </w:rPr>
        <w:t xml:space="preserve"> Администрации Усть-Кутского муниципального</w:t>
      </w:r>
      <w:r w:rsidR="006F3F80">
        <w:rPr>
          <w:rFonts w:ascii="Times New Roman" w:hAnsi="Times New Roman"/>
          <w:bCs/>
        </w:rPr>
        <w:t xml:space="preserve"> </w:t>
      </w:r>
      <w:r w:rsidR="003153D4">
        <w:rPr>
          <w:rFonts w:ascii="Times New Roman" w:hAnsi="Times New Roman"/>
          <w:bCs/>
        </w:rPr>
        <w:t>образования от 26.02.2020г № 79</w:t>
      </w:r>
      <w:r w:rsidR="006F3F80" w:rsidRPr="00E914ED">
        <w:rPr>
          <w:rFonts w:ascii="Times New Roman" w:hAnsi="Times New Roman"/>
          <w:bCs/>
        </w:rPr>
        <w:t>-п</w:t>
      </w:r>
    </w:p>
    <w:p w:rsidR="007C3DA9" w:rsidRPr="00E914ED" w:rsidRDefault="007C3DA9" w:rsidP="007C3DA9">
      <w:pPr>
        <w:widowControl w:val="0"/>
        <w:autoSpaceDE w:val="0"/>
        <w:autoSpaceDN w:val="0"/>
        <w:adjustRightInd w:val="0"/>
        <w:ind w:right="425"/>
        <w:rPr>
          <w:rFonts w:ascii="Times New Roman" w:hAnsi="Times New Roman"/>
        </w:rPr>
      </w:pPr>
      <w:r w:rsidRPr="00E914ED">
        <w:rPr>
          <w:rFonts w:ascii="Times New Roman" w:hAnsi="Times New Roman"/>
          <w:b/>
          <w:bCs/>
        </w:rPr>
        <w:t xml:space="preserve">  </w:t>
      </w:r>
    </w:p>
    <w:p w:rsidR="007C3DA9" w:rsidRPr="00E914ED" w:rsidRDefault="007C3DA9" w:rsidP="007C3DA9">
      <w:pPr>
        <w:autoSpaceDE w:val="0"/>
        <w:autoSpaceDN w:val="0"/>
        <w:adjustRightInd w:val="0"/>
        <w:ind w:right="425" w:firstLine="540"/>
        <w:jc w:val="both"/>
        <w:rPr>
          <w:rFonts w:ascii="Times New Roman" w:hAnsi="Times New Roman"/>
        </w:rPr>
      </w:pPr>
      <w:r w:rsidRPr="00E914ED">
        <w:rPr>
          <w:rFonts w:ascii="Times New Roman" w:hAnsi="Times New Roman"/>
        </w:rPr>
        <w:t xml:space="preserve">В соответствии </w:t>
      </w:r>
      <w:r w:rsidR="006F3F80">
        <w:rPr>
          <w:rFonts w:ascii="Times New Roman" w:hAnsi="Times New Roman"/>
        </w:rPr>
        <w:t xml:space="preserve">с </w:t>
      </w:r>
      <w:r w:rsidRPr="00E914ED">
        <w:rPr>
          <w:rFonts w:ascii="Times New Roman" w:hAnsi="Times New Roman"/>
        </w:rPr>
        <w:t>Федеральным законом от 27.07.2010 года № 210-ФЗ «Об организации предоставления государственных и муниципальных услуг», ст. 15 Федерального закона от 06.10.2003 N 131-ФЗ «Об общих принципах организации местного самоуправления в Российской Федерации», ст. 48 Устава Усть-Кутского муниципального образования:</w:t>
      </w:r>
    </w:p>
    <w:p w:rsidR="007C3DA9" w:rsidRPr="00E914ED" w:rsidRDefault="007C3DA9" w:rsidP="007C3DA9">
      <w:pPr>
        <w:autoSpaceDE w:val="0"/>
        <w:autoSpaceDN w:val="0"/>
        <w:adjustRightInd w:val="0"/>
        <w:ind w:right="425" w:firstLine="540"/>
        <w:rPr>
          <w:rFonts w:ascii="Times New Roman" w:hAnsi="Times New Roman"/>
          <w:bCs/>
        </w:rPr>
      </w:pPr>
    </w:p>
    <w:p w:rsidR="007C3DA9" w:rsidRDefault="007C3DA9" w:rsidP="00531B24">
      <w:pPr>
        <w:pStyle w:val="ConsPlusNormal"/>
        <w:ind w:right="425" w:firstLine="540"/>
        <w:jc w:val="both"/>
        <w:rPr>
          <w:rFonts w:ascii="Times New Roman" w:hAnsi="Times New Roman" w:cs="Times New Roman"/>
          <w:b/>
          <w:sz w:val="24"/>
          <w:szCs w:val="24"/>
        </w:rPr>
      </w:pPr>
      <w:r w:rsidRPr="00E914ED">
        <w:rPr>
          <w:rFonts w:ascii="Times New Roman" w:hAnsi="Times New Roman" w:cs="Times New Roman"/>
          <w:b/>
          <w:sz w:val="24"/>
          <w:szCs w:val="24"/>
        </w:rPr>
        <w:t>ПОСТАНОВЛЯЮ:</w:t>
      </w:r>
    </w:p>
    <w:p w:rsidR="00557484" w:rsidRPr="00E914ED" w:rsidRDefault="00557484" w:rsidP="00531B24">
      <w:pPr>
        <w:pStyle w:val="ConsPlusNormal"/>
        <w:ind w:right="425" w:firstLine="540"/>
        <w:jc w:val="both"/>
        <w:rPr>
          <w:rFonts w:ascii="Times New Roman" w:hAnsi="Times New Roman" w:cs="Times New Roman"/>
          <w:sz w:val="24"/>
          <w:szCs w:val="24"/>
        </w:rPr>
      </w:pPr>
    </w:p>
    <w:p w:rsidR="007C3DA9" w:rsidRPr="003153D4" w:rsidRDefault="003153D4" w:rsidP="003153D4">
      <w:pPr>
        <w:pStyle w:val="ConsPlusNormal"/>
        <w:ind w:right="425"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7C3DA9" w:rsidRPr="00E914ED">
        <w:rPr>
          <w:rFonts w:ascii="Times New Roman" w:hAnsi="Times New Roman" w:cs="Times New Roman"/>
          <w:sz w:val="24"/>
          <w:szCs w:val="24"/>
        </w:rPr>
        <w:t xml:space="preserve">Внести в Административный регламент предоставления муниципальных услуг </w:t>
      </w:r>
      <w:r w:rsidRPr="003153D4">
        <w:rPr>
          <w:rFonts w:ascii="Times New Roman" w:hAnsi="Times New Roman"/>
          <w:bCs/>
          <w:sz w:val="24"/>
          <w:szCs w:val="24"/>
        </w:rPr>
        <w:t>«Предварительное согласование предоставления земельных участков</w:t>
      </w:r>
      <w:r w:rsidRPr="003153D4">
        <w:rPr>
          <w:rFonts w:ascii="Times New Roman" w:hAnsi="Times New Roman"/>
          <w:sz w:val="24"/>
          <w:szCs w:val="24"/>
        </w:rPr>
        <w:t>, находящихся в муниципальной собственности Усть-Кутского муниципального образования, а также государственная собственность на которые не разграничена расположенных на территории Усть-Кутского муниципального образования»</w:t>
      </w:r>
      <w:r>
        <w:rPr>
          <w:rFonts w:ascii="Times New Roman" w:hAnsi="Times New Roman"/>
          <w:sz w:val="24"/>
          <w:szCs w:val="24"/>
        </w:rPr>
        <w:t xml:space="preserve"> (далее – Административный регламент)</w:t>
      </w:r>
      <w:r w:rsidR="007C3DA9" w:rsidRPr="003153D4">
        <w:rPr>
          <w:rFonts w:ascii="Times New Roman" w:hAnsi="Times New Roman" w:cs="Times New Roman"/>
          <w:sz w:val="24"/>
          <w:szCs w:val="24"/>
        </w:rPr>
        <w:t>, утвержденный постановлением Администрации Усть-Кутского</w:t>
      </w:r>
      <w:r>
        <w:rPr>
          <w:rFonts w:ascii="Times New Roman" w:hAnsi="Times New Roman" w:cs="Times New Roman"/>
          <w:sz w:val="24"/>
          <w:szCs w:val="24"/>
        </w:rPr>
        <w:t xml:space="preserve"> муниципального образования от 26.02.2020г. № 79</w:t>
      </w:r>
      <w:r w:rsidR="007C3DA9" w:rsidRPr="003153D4">
        <w:rPr>
          <w:rFonts w:ascii="Times New Roman" w:hAnsi="Times New Roman" w:cs="Times New Roman"/>
          <w:sz w:val="24"/>
          <w:szCs w:val="24"/>
        </w:rPr>
        <w:t>-п</w:t>
      </w:r>
      <w:r w:rsidR="006F3F80" w:rsidRPr="003153D4">
        <w:rPr>
          <w:rFonts w:ascii="Times New Roman" w:hAnsi="Times New Roman" w:cs="Times New Roman"/>
          <w:sz w:val="24"/>
          <w:szCs w:val="24"/>
        </w:rPr>
        <w:t xml:space="preserve"> (</w:t>
      </w:r>
      <w:r w:rsidR="00F304D6">
        <w:rPr>
          <w:rFonts w:ascii="Times New Roman" w:hAnsi="Times New Roman" w:cs="Times New Roman"/>
          <w:sz w:val="24"/>
          <w:szCs w:val="24"/>
        </w:rPr>
        <w:t>с изменениями внесенными постановлениями Администрации Усть-Кутского муниципального образования</w:t>
      </w:r>
      <w:r w:rsidR="006F3F80" w:rsidRPr="003153D4">
        <w:rPr>
          <w:rFonts w:ascii="Times New Roman" w:hAnsi="Times New Roman" w:cs="Times New Roman"/>
          <w:sz w:val="24"/>
          <w:szCs w:val="24"/>
        </w:rPr>
        <w:t xml:space="preserve"> от </w:t>
      </w:r>
      <w:r>
        <w:rPr>
          <w:rFonts w:ascii="Times New Roman" w:hAnsi="Times New Roman" w:cs="Times New Roman"/>
          <w:sz w:val="24"/>
          <w:szCs w:val="24"/>
        </w:rPr>
        <w:t>25</w:t>
      </w:r>
      <w:r w:rsidR="006F3F80" w:rsidRPr="003153D4">
        <w:rPr>
          <w:rFonts w:ascii="Times New Roman" w:hAnsi="Times New Roman" w:cs="Times New Roman"/>
          <w:sz w:val="24"/>
          <w:szCs w:val="24"/>
        </w:rPr>
        <w:t>.0</w:t>
      </w:r>
      <w:r>
        <w:rPr>
          <w:rFonts w:ascii="Times New Roman" w:hAnsi="Times New Roman" w:cs="Times New Roman"/>
          <w:sz w:val="24"/>
          <w:szCs w:val="24"/>
        </w:rPr>
        <w:t>6.2020 № 295</w:t>
      </w:r>
      <w:r w:rsidR="006F3F80" w:rsidRPr="003153D4">
        <w:rPr>
          <w:rFonts w:ascii="Times New Roman" w:hAnsi="Times New Roman" w:cs="Times New Roman"/>
          <w:sz w:val="24"/>
          <w:szCs w:val="24"/>
        </w:rPr>
        <w:t>-п</w:t>
      </w:r>
      <w:r w:rsidR="00F304D6">
        <w:rPr>
          <w:rFonts w:ascii="Times New Roman" w:hAnsi="Times New Roman" w:cs="Times New Roman"/>
          <w:sz w:val="24"/>
          <w:szCs w:val="24"/>
        </w:rPr>
        <w:t>, от 12.04.2021</w:t>
      </w:r>
      <w:r w:rsidR="002A4B04">
        <w:rPr>
          <w:rFonts w:ascii="Times New Roman" w:hAnsi="Times New Roman" w:cs="Times New Roman"/>
          <w:sz w:val="24"/>
          <w:szCs w:val="24"/>
        </w:rPr>
        <w:t xml:space="preserve"> №169-п, от 26.08.2021 № 379-п</w:t>
      </w:r>
      <w:r w:rsidR="006F3F80" w:rsidRPr="003153D4">
        <w:rPr>
          <w:rFonts w:ascii="Times New Roman" w:hAnsi="Times New Roman" w:cs="Times New Roman"/>
          <w:sz w:val="24"/>
          <w:szCs w:val="24"/>
        </w:rPr>
        <w:t>)</w:t>
      </w:r>
      <w:r w:rsidR="00D742AC" w:rsidRPr="003153D4">
        <w:rPr>
          <w:rFonts w:ascii="Times New Roman" w:hAnsi="Times New Roman" w:cs="Times New Roman"/>
          <w:sz w:val="24"/>
          <w:szCs w:val="24"/>
        </w:rPr>
        <w:t>, следующие</w:t>
      </w:r>
      <w:r w:rsidR="007C3DA9" w:rsidRPr="003153D4">
        <w:rPr>
          <w:rFonts w:ascii="Times New Roman" w:hAnsi="Times New Roman" w:cs="Times New Roman"/>
          <w:sz w:val="24"/>
          <w:szCs w:val="24"/>
        </w:rPr>
        <w:t xml:space="preserve"> </w:t>
      </w:r>
      <w:r w:rsidR="00D742AC" w:rsidRPr="003153D4">
        <w:rPr>
          <w:rFonts w:ascii="Times New Roman" w:hAnsi="Times New Roman" w:cs="Times New Roman"/>
          <w:sz w:val="24"/>
          <w:szCs w:val="24"/>
        </w:rPr>
        <w:t>изменения</w:t>
      </w:r>
      <w:r w:rsidR="007C3DA9" w:rsidRPr="003153D4">
        <w:rPr>
          <w:rFonts w:ascii="Times New Roman" w:hAnsi="Times New Roman" w:cs="Times New Roman"/>
          <w:sz w:val="24"/>
          <w:szCs w:val="24"/>
        </w:rPr>
        <w:t>:</w:t>
      </w:r>
    </w:p>
    <w:p w:rsidR="007C3DA9" w:rsidRPr="00E914ED" w:rsidRDefault="007C3DA9" w:rsidP="007C3DA9">
      <w:pPr>
        <w:pStyle w:val="ConsPlusNormal"/>
        <w:ind w:right="425" w:firstLine="540"/>
        <w:jc w:val="both"/>
        <w:rPr>
          <w:rFonts w:ascii="Times New Roman" w:hAnsi="Times New Roman" w:cs="Times New Roman"/>
          <w:sz w:val="24"/>
          <w:szCs w:val="24"/>
        </w:rPr>
      </w:pPr>
    </w:p>
    <w:p w:rsidR="0012044A" w:rsidRDefault="004B2C63" w:rsidP="004B2C63">
      <w:pPr>
        <w:autoSpaceDE w:val="0"/>
        <w:autoSpaceDN w:val="0"/>
        <w:adjustRightInd w:val="0"/>
        <w:ind w:right="425" w:firstLine="567"/>
        <w:jc w:val="both"/>
        <w:rPr>
          <w:rFonts w:ascii="Times New Roman" w:hAnsi="Times New Roman"/>
        </w:rPr>
      </w:pPr>
      <w:r>
        <w:rPr>
          <w:rFonts w:ascii="Times New Roman" w:hAnsi="Times New Roman"/>
        </w:rPr>
        <w:t xml:space="preserve">1.1. </w:t>
      </w:r>
      <w:r w:rsidR="0012044A" w:rsidRPr="004B2C63">
        <w:rPr>
          <w:rFonts w:ascii="Times New Roman" w:hAnsi="Times New Roman"/>
        </w:rPr>
        <w:t>П</w:t>
      </w:r>
      <w:r w:rsidR="003153D4" w:rsidRPr="004B2C63">
        <w:rPr>
          <w:rFonts w:ascii="Times New Roman" w:hAnsi="Times New Roman"/>
        </w:rPr>
        <w:t xml:space="preserve">ункт </w:t>
      </w:r>
      <w:r w:rsidR="002A4B04">
        <w:rPr>
          <w:rFonts w:ascii="Times New Roman" w:hAnsi="Times New Roman"/>
        </w:rPr>
        <w:t xml:space="preserve">подпункт 5 пункта 35 </w:t>
      </w:r>
      <w:r w:rsidR="006F3F80" w:rsidRPr="004B2C63">
        <w:rPr>
          <w:rFonts w:ascii="Times New Roman" w:hAnsi="Times New Roman"/>
        </w:rPr>
        <w:t xml:space="preserve">Административного регламента </w:t>
      </w:r>
      <w:r w:rsidR="0012044A" w:rsidRPr="004B2C63">
        <w:rPr>
          <w:rFonts w:ascii="Times New Roman" w:hAnsi="Times New Roman"/>
        </w:rPr>
        <w:t>изложить в следующей редакции:</w:t>
      </w:r>
    </w:p>
    <w:p w:rsidR="002A4B04" w:rsidRDefault="002A4B04" w:rsidP="004B2C63">
      <w:pPr>
        <w:autoSpaceDE w:val="0"/>
        <w:autoSpaceDN w:val="0"/>
        <w:adjustRightInd w:val="0"/>
        <w:ind w:right="425" w:firstLine="567"/>
        <w:jc w:val="both"/>
        <w:rPr>
          <w:rFonts w:ascii="Times New Roman" w:hAnsi="Times New Roman"/>
          <w:color w:val="000000" w:themeColor="text1"/>
        </w:rPr>
      </w:pPr>
      <w:r>
        <w:rPr>
          <w:rFonts w:ascii="Times New Roman" w:hAnsi="Times New Roman"/>
          <w:color w:val="000000" w:themeColor="text1"/>
        </w:rPr>
        <w:t>«5) договор о комплексном развитии</w:t>
      </w:r>
      <w:r w:rsidRPr="001A4A2A">
        <w:rPr>
          <w:rFonts w:ascii="Times New Roman" w:hAnsi="Times New Roman"/>
          <w:color w:val="000000" w:themeColor="text1"/>
        </w:rPr>
        <w:t xml:space="preserve"> территории</w:t>
      </w:r>
      <w:r>
        <w:rPr>
          <w:rFonts w:ascii="Times New Roman" w:hAnsi="Times New Roman"/>
          <w:color w:val="000000" w:themeColor="text1"/>
        </w:rPr>
        <w:t>;»;</w:t>
      </w:r>
    </w:p>
    <w:p w:rsidR="002A4B04" w:rsidRDefault="002A4B04" w:rsidP="004B2C63">
      <w:pPr>
        <w:autoSpaceDE w:val="0"/>
        <w:autoSpaceDN w:val="0"/>
        <w:adjustRightInd w:val="0"/>
        <w:ind w:right="425" w:firstLine="567"/>
        <w:jc w:val="both"/>
        <w:rPr>
          <w:rFonts w:ascii="Times New Roman" w:hAnsi="Times New Roman"/>
          <w:color w:val="000000" w:themeColor="text1"/>
        </w:rPr>
      </w:pPr>
    </w:p>
    <w:p w:rsidR="002A4B04" w:rsidRDefault="002A4B04" w:rsidP="004B2C63">
      <w:pPr>
        <w:autoSpaceDE w:val="0"/>
        <w:autoSpaceDN w:val="0"/>
        <w:adjustRightInd w:val="0"/>
        <w:ind w:right="425" w:firstLine="567"/>
        <w:jc w:val="both"/>
        <w:rPr>
          <w:rFonts w:ascii="Times New Roman" w:hAnsi="Times New Roman"/>
          <w:color w:val="000000" w:themeColor="text1"/>
        </w:rPr>
      </w:pPr>
      <w:r>
        <w:rPr>
          <w:rFonts w:ascii="Times New Roman" w:hAnsi="Times New Roman"/>
          <w:color w:val="000000" w:themeColor="text1"/>
        </w:rPr>
        <w:t>1.2. Подпункт «в» пункта 36 Административного регламента изложить в следующей редакции:</w:t>
      </w:r>
    </w:p>
    <w:p w:rsidR="002A4B04" w:rsidRDefault="002A4B04" w:rsidP="002A4B04">
      <w:pPr>
        <w:autoSpaceDE w:val="0"/>
        <w:autoSpaceDN w:val="0"/>
        <w:adjustRightInd w:val="0"/>
        <w:ind w:right="425" w:firstLine="567"/>
        <w:jc w:val="both"/>
        <w:rPr>
          <w:rFonts w:ascii="Times New Roman" w:eastAsiaTheme="minorHAnsi" w:hAnsi="Times New Roman"/>
        </w:rPr>
      </w:pPr>
      <w:r w:rsidRPr="00CF0385">
        <w:rPr>
          <w:rFonts w:ascii="Times New Roman" w:hAnsi="Times New Roman"/>
        </w:rPr>
        <w:t xml:space="preserve">«в) </w:t>
      </w:r>
      <w:r w:rsidRPr="00CF0385">
        <w:rPr>
          <w:rFonts w:ascii="Times New Roman" w:eastAsiaTheme="minorHAnsi" w:hAnsi="Times New Roman"/>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w:t>
      </w:r>
      <w:r w:rsidRPr="00CF0385">
        <w:rPr>
          <w:rFonts w:ascii="Times New Roman" w:eastAsiaTheme="minorHAnsi" w:hAnsi="Times New Roman"/>
        </w:rPr>
        <w:lastRenderedPageBreak/>
        <w:t xml:space="preserve">документов и информации, предоставляемых в результате предоставления таких услуг, включенных в перечни, указанные в </w:t>
      </w:r>
      <w:hyperlink r:id="rId5" w:history="1">
        <w:r w:rsidRPr="00CF0385">
          <w:rPr>
            <w:rFonts w:ascii="Times New Roman" w:eastAsiaTheme="minorHAnsi" w:hAnsi="Times New Roman"/>
          </w:rPr>
          <w:t>части 1 статьи 9</w:t>
        </w:r>
      </w:hyperlink>
      <w:r w:rsidRPr="00CF0385">
        <w:rPr>
          <w:rFonts w:ascii="Times New Roman" w:eastAsiaTheme="minorHAnsi" w:hAnsi="Times New Roman"/>
        </w:rPr>
        <w:t xml:space="preserve"> Федерального закона N 210-ФЗ;</w:t>
      </w:r>
      <w:r>
        <w:rPr>
          <w:rFonts w:ascii="Times New Roman" w:eastAsiaTheme="minorHAnsi" w:hAnsi="Times New Roman"/>
        </w:rPr>
        <w:t>»;</w:t>
      </w:r>
    </w:p>
    <w:p w:rsidR="00F47646" w:rsidRDefault="00F47646" w:rsidP="00F47646">
      <w:pPr>
        <w:autoSpaceDE w:val="0"/>
        <w:autoSpaceDN w:val="0"/>
        <w:adjustRightInd w:val="0"/>
        <w:ind w:right="425" w:firstLine="567"/>
        <w:jc w:val="both"/>
        <w:rPr>
          <w:rFonts w:ascii="Times New Roman" w:hAnsi="Times New Roman"/>
          <w:color w:val="000000" w:themeColor="text1"/>
        </w:rPr>
      </w:pPr>
    </w:p>
    <w:p w:rsidR="00F47646" w:rsidRDefault="00F47646" w:rsidP="00F47646">
      <w:pPr>
        <w:autoSpaceDE w:val="0"/>
        <w:autoSpaceDN w:val="0"/>
        <w:adjustRightInd w:val="0"/>
        <w:ind w:right="425" w:firstLine="567"/>
        <w:jc w:val="both"/>
        <w:rPr>
          <w:rFonts w:ascii="Times New Roman" w:hAnsi="Times New Roman"/>
          <w:color w:val="000000" w:themeColor="text1"/>
        </w:rPr>
      </w:pPr>
      <w:r>
        <w:rPr>
          <w:rFonts w:ascii="Times New Roman" w:hAnsi="Times New Roman"/>
          <w:color w:val="000000" w:themeColor="text1"/>
        </w:rPr>
        <w:t>1.3. Подпункт 1 пункта 69 Административного регламента изложить в следующей редакции:</w:t>
      </w:r>
    </w:p>
    <w:p w:rsidR="00F47646" w:rsidRDefault="00F47646" w:rsidP="00F47646">
      <w:pPr>
        <w:autoSpaceDE w:val="0"/>
        <w:autoSpaceDN w:val="0"/>
        <w:adjustRightInd w:val="0"/>
        <w:ind w:right="425" w:firstLine="567"/>
        <w:jc w:val="both"/>
        <w:rPr>
          <w:rFonts w:ascii="Times New Roman" w:hAnsi="Times New Roman"/>
          <w:color w:val="000000" w:themeColor="text1"/>
        </w:rPr>
      </w:pPr>
      <w:r>
        <w:rPr>
          <w:rFonts w:ascii="Times New Roman" w:hAnsi="Times New Roman"/>
          <w:color w:val="000000" w:themeColor="text1"/>
        </w:rPr>
        <w:t>«1) прием и регистрация заявления и документов, подлежащих представлению заявителем;»;</w:t>
      </w:r>
    </w:p>
    <w:p w:rsidR="002A4B04" w:rsidRDefault="002A4B04" w:rsidP="004B2C63">
      <w:pPr>
        <w:autoSpaceDE w:val="0"/>
        <w:autoSpaceDN w:val="0"/>
        <w:adjustRightInd w:val="0"/>
        <w:ind w:right="425" w:firstLine="567"/>
        <w:jc w:val="both"/>
        <w:rPr>
          <w:rFonts w:ascii="Times New Roman" w:hAnsi="Times New Roman"/>
          <w:color w:val="000000" w:themeColor="text1"/>
        </w:rPr>
      </w:pPr>
    </w:p>
    <w:p w:rsidR="002A4B04" w:rsidRDefault="00F47646" w:rsidP="004B2C63">
      <w:pPr>
        <w:autoSpaceDE w:val="0"/>
        <w:autoSpaceDN w:val="0"/>
        <w:adjustRightInd w:val="0"/>
        <w:ind w:right="425" w:firstLine="567"/>
        <w:jc w:val="both"/>
        <w:rPr>
          <w:rFonts w:ascii="Times New Roman" w:hAnsi="Times New Roman"/>
          <w:color w:val="000000" w:themeColor="text1"/>
        </w:rPr>
      </w:pPr>
      <w:r>
        <w:rPr>
          <w:rFonts w:ascii="Times New Roman" w:hAnsi="Times New Roman"/>
          <w:color w:val="000000" w:themeColor="text1"/>
        </w:rPr>
        <w:t>1.4</w:t>
      </w:r>
      <w:r w:rsidR="002A4B04">
        <w:rPr>
          <w:rFonts w:ascii="Times New Roman" w:hAnsi="Times New Roman"/>
          <w:color w:val="000000" w:themeColor="text1"/>
        </w:rPr>
        <w:t>. Подпункт «е» пункта 81 Административного регламента изложить в следующей редакции:</w:t>
      </w:r>
    </w:p>
    <w:p w:rsidR="002A4B04" w:rsidRDefault="002A4B04" w:rsidP="002A4B04">
      <w:pPr>
        <w:autoSpaceDE w:val="0"/>
        <w:autoSpaceDN w:val="0"/>
        <w:adjustRightInd w:val="0"/>
        <w:ind w:right="425" w:firstLine="567"/>
        <w:jc w:val="both"/>
        <w:rPr>
          <w:rFonts w:ascii="Times New Roman" w:hAnsi="Times New Roman"/>
          <w:color w:val="000000" w:themeColor="text1"/>
        </w:rPr>
      </w:pPr>
      <w:r>
        <w:rPr>
          <w:rFonts w:ascii="Times New Roman" w:hAnsi="Times New Roman"/>
          <w:color w:val="000000" w:themeColor="text1"/>
        </w:rPr>
        <w:t>«</w:t>
      </w:r>
      <w:r w:rsidR="00011DFE">
        <w:rPr>
          <w:rFonts w:ascii="Times New Roman" w:hAnsi="Times New Roman"/>
          <w:color w:val="000000" w:themeColor="text1"/>
        </w:rPr>
        <w:t>е</w:t>
      </w:r>
      <w:r>
        <w:rPr>
          <w:rFonts w:ascii="Times New Roman" w:hAnsi="Times New Roman"/>
          <w:color w:val="000000" w:themeColor="text1"/>
        </w:rPr>
        <w:t>) договор о комплексном развитии</w:t>
      </w:r>
      <w:r w:rsidRPr="001A4A2A">
        <w:rPr>
          <w:rFonts w:ascii="Times New Roman" w:hAnsi="Times New Roman"/>
          <w:color w:val="000000" w:themeColor="text1"/>
        </w:rPr>
        <w:t xml:space="preserve"> территории</w:t>
      </w:r>
      <w:r>
        <w:rPr>
          <w:rFonts w:ascii="Times New Roman" w:hAnsi="Times New Roman"/>
          <w:color w:val="000000" w:themeColor="text1"/>
        </w:rPr>
        <w:t>;»;</w:t>
      </w:r>
    </w:p>
    <w:p w:rsidR="00C229BB" w:rsidRDefault="00C229BB" w:rsidP="002A4B04">
      <w:pPr>
        <w:autoSpaceDE w:val="0"/>
        <w:autoSpaceDN w:val="0"/>
        <w:adjustRightInd w:val="0"/>
        <w:ind w:right="425" w:firstLine="567"/>
        <w:jc w:val="both"/>
        <w:rPr>
          <w:rFonts w:ascii="Times New Roman" w:hAnsi="Times New Roman"/>
          <w:color w:val="000000" w:themeColor="text1"/>
        </w:rPr>
      </w:pPr>
    </w:p>
    <w:p w:rsidR="00C229BB" w:rsidRDefault="00F47646" w:rsidP="002A4B04">
      <w:pPr>
        <w:autoSpaceDE w:val="0"/>
        <w:autoSpaceDN w:val="0"/>
        <w:adjustRightInd w:val="0"/>
        <w:ind w:right="425" w:firstLine="567"/>
        <w:jc w:val="both"/>
        <w:rPr>
          <w:rFonts w:ascii="Times New Roman" w:hAnsi="Times New Roman"/>
          <w:color w:val="000000" w:themeColor="text1"/>
        </w:rPr>
      </w:pPr>
      <w:r>
        <w:rPr>
          <w:rFonts w:ascii="Times New Roman" w:hAnsi="Times New Roman"/>
          <w:color w:val="000000" w:themeColor="text1"/>
        </w:rPr>
        <w:t>1.5</w:t>
      </w:r>
      <w:r w:rsidR="00C229BB">
        <w:rPr>
          <w:rFonts w:ascii="Times New Roman" w:hAnsi="Times New Roman"/>
          <w:color w:val="000000" w:themeColor="text1"/>
        </w:rPr>
        <w:t>. Наименование Главы 23 Административного регламента изложить в следующей редакции:</w:t>
      </w:r>
    </w:p>
    <w:p w:rsidR="00C229BB" w:rsidRDefault="00C229BB" w:rsidP="00C229BB">
      <w:pPr>
        <w:autoSpaceDE w:val="0"/>
        <w:autoSpaceDN w:val="0"/>
        <w:adjustRightInd w:val="0"/>
        <w:ind w:firstLine="720"/>
        <w:jc w:val="center"/>
        <w:rPr>
          <w:rFonts w:ascii="Times New Roman" w:eastAsia="Times New Roman" w:hAnsi="Times New Roman"/>
          <w:caps/>
          <w:color w:val="000000" w:themeColor="text1"/>
          <w:lang w:eastAsia="ru-RU"/>
        </w:rPr>
      </w:pPr>
      <w:r w:rsidRPr="00C229BB">
        <w:rPr>
          <w:rFonts w:ascii="Times New Roman" w:hAnsi="Times New Roman"/>
          <w:color w:val="000000" w:themeColor="text1"/>
        </w:rPr>
        <w:t>«</w:t>
      </w:r>
      <w:r w:rsidRPr="00C229BB">
        <w:rPr>
          <w:rFonts w:ascii="Times New Roman" w:eastAsia="Times New Roman" w:hAnsi="Times New Roman"/>
          <w:color w:val="000000" w:themeColor="text1"/>
          <w:lang w:eastAsia="ru-RU"/>
        </w:rPr>
        <w:t xml:space="preserve">Глава 23. </w:t>
      </w:r>
      <w:r w:rsidRPr="00C229BB">
        <w:rPr>
          <w:rFonts w:ascii="Times New Roman" w:eastAsia="Times New Roman" w:hAnsi="Times New Roman"/>
          <w:caps/>
          <w:color w:val="000000" w:themeColor="text1"/>
          <w:lang w:eastAsia="ru-RU"/>
        </w:rPr>
        <w:t>Формирование и направление Межведомственных запросов В ОРГАНЫ (ОРГАНИЗАЦИИ), УЧАСТВУЮЩИЕ В ПРЕДОСТАВЛЕНИИ МУНИЦИПАЛЬНОЙ УСЛУГИ</w:t>
      </w:r>
      <w:r>
        <w:rPr>
          <w:rFonts w:ascii="Times New Roman" w:eastAsia="Times New Roman" w:hAnsi="Times New Roman"/>
          <w:caps/>
          <w:color w:val="000000" w:themeColor="text1"/>
          <w:lang w:eastAsia="ru-RU"/>
        </w:rPr>
        <w:t>»;</w:t>
      </w:r>
    </w:p>
    <w:p w:rsidR="00C229BB" w:rsidRDefault="00C229BB" w:rsidP="00C229BB">
      <w:pPr>
        <w:autoSpaceDE w:val="0"/>
        <w:autoSpaceDN w:val="0"/>
        <w:adjustRightInd w:val="0"/>
        <w:ind w:firstLine="720"/>
        <w:jc w:val="center"/>
        <w:rPr>
          <w:rFonts w:ascii="Times New Roman" w:eastAsia="Times New Roman" w:hAnsi="Times New Roman"/>
          <w:caps/>
          <w:color w:val="000000" w:themeColor="text1"/>
          <w:lang w:eastAsia="ru-RU"/>
        </w:rPr>
      </w:pPr>
    </w:p>
    <w:p w:rsidR="00C229BB" w:rsidRDefault="00C229BB" w:rsidP="00C229BB">
      <w:pPr>
        <w:autoSpaceDE w:val="0"/>
        <w:autoSpaceDN w:val="0"/>
        <w:adjustRightInd w:val="0"/>
        <w:ind w:right="425" w:firstLine="567"/>
        <w:jc w:val="both"/>
        <w:rPr>
          <w:rFonts w:ascii="Times New Roman" w:hAnsi="Times New Roman"/>
          <w:color w:val="000000" w:themeColor="text1"/>
        </w:rPr>
      </w:pPr>
      <w:r>
        <w:rPr>
          <w:rFonts w:ascii="Times New Roman" w:hAnsi="Times New Roman"/>
          <w:color w:val="000000" w:themeColor="text1"/>
        </w:rPr>
        <w:t>1.</w:t>
      </w:r>
      <w:r w:rsidR="00F47646">
        <w:rPr>
          <w:rFonts w:ascii="Times New Roman" w:hAnsi="Times New Roman"/>
          <w:color w:val="000000" w:themeColor="text1"/>
        </w:rPr>
        <w:t>6</w:t>
      </w:r>
      <w:r>
        <w:rPr>
          <w:rFonts w:ascii="Times New Roman" w:hAnsi="Times New Roman"/>
          <w:color w:val="000000" w:themeColor="text1"/>
        </w:rPr>
        <w:t>. Наименование Главы 24 Административного регламента изложить в следующей редакции:</w:t>
      </w:r>
    </w:p>
    <w:p w:rsidR="00C229BB" w:rsidRDefault="00C229BB" w:rsidP="00C229BB">
      <w:pPr>
        <w:tabs>
          <w:tab w:val="left" w:pos="851"/>
          <w:tab w:val="left" w:pos="993"/>
        </w:tabs>
        <w:autoSpaceDE w:val="0"/>
        <w:autoSpaceDN w:val="0"/>
        <w:adjustRightInd w:val="0"/>
        <w:ind w:firstLine="540"/>
        <w:jc w:val="center"/>
        <w:rPr>
          <w:rFonts w:ascii="Times New Roman" w:eastAsia="Times New Roman" w:hAnsi="Times New Roman" w:cs="Arial"/>
          <w:caps/>
          <w:color w:val="000000" w:themeColor="text1"/>
          <w:lang w:eastAsia="ru-RU"/>
        </w:rPr>
      </w:pPr>
      <w:r>
        <w:rPr>
          <w:rFonts w:ascii="Times New Roman" w:eastAsia="Times New Roman" w:hAnsi="Times New Roman" w:cs="Arial"/>
          <w:color w:val="000000" w:themeColor="text1"/>
          <w:lang w:eastAsia="ru-RU"/>
        </w:rPr>
        <w:t>«</w:t>
      </w:r>
      <w:r w:rsidRPr="00C229BB">
        <w:rPr>
          <w:rFonts w:ascii="Times New Roman" w:eastAsia="Times New Roman" w:hAnsi="Times New Roman" w:cs="Arial"/>
          <w:color w:val="000000" w:themeColor="text1"/>
          <w:lang w:eastAsia="ru-RU"/>
        </w:rPr>
        <w:t xml:space="preserve">Глава 24. </w:t>
      </w:r>
      <w:r w:rsidRPr="00C229BB">
        <w:rPr>
          <w:rFonts w:ascii="Times New Roman" w:eastAsia="Times New Roman" w:hAnsi="Times New Roman" w:cs="Arial"/>
          <w:caps/>
          <w:color w:val="000000" w:themeColor="text1"/>
          <w:lang w:eastAsia="ru-RU"/>
        </w:rPr>
        <w:t>ПРИНЯТИЕ РЕШЕНИЯ О ПРЕДОСТАВЛЕНИИ</w:t>
      </w:r>
    </w:p>
    <w:p w:rsidR="00C229BB" w:rsidRPr="00C229BB" w:rsidRDefault="00C229BB" w:rsidP="00F47646">
      <w:pPr>
        <w:tabs>
          <w:tab w:val="left" w:pos="851"/>
          <w:tab w:val="left" w:pos="993"/>
        </w:tabs>
        <w:autoSpaceDE w:val="0"/>
        <w:autoSpaceDN w:val="0"/>
        <w:adjustRightInd w:val="0"/>
        <w:ind w:firstLine="540"/>
        <w:jc w:val="center"/>
        <w:rPr>
          <w:rFonts w:ascii="Times New Roman" w:eastAsia="Times New Roman" w:hAnsi="Times New Roman"/>
          <w:color w:val="000000" w:themeColor="text1"/>
          <w:lang w:eastAsia="ru-RU"/>
        </w:rPr>
      </w:pPr>
      <w:r w:rsidRPr="00C229BB">
        <w:rPr>
          <w:rFonts w:ascii="Times New Roman" w:eastAsia="Times New Roman" w:hAnsi="Times New Roman" w:cs="Arial"/>
          <w:caps/>
          <w:color w:val="000000" w:themeColor="text1"/>
          <w:lang w:eastAsia="ru-RU"/>
        </w:rPr>
        <w:t xml:space="preserve"> МУНИЦИПАЛЬНОЙ УСЛУГИ ИЛИ ОБ ОТКАЗЕ В ПРЕДОСТАВЛЕНИИ МУНИЦИПАЛЬНОЙ УСЛУГИ</w:t>
      </w:r>
      <w:r>
        <w:rPr>
          <w:rFonts w:ascii="Times New Roman" w:eastAsia="Times New Roman" w:hAnsi="Times New Roman" w:cs="Arial"/>
          <w:caps/>
          <w:color w:val="000000" w:themeColor="text1"/>
          <w:lang w:eastAsia="ru-RU"/>
        </w:rPr>
        <w:t>»</w:t>
      </w:r>
      <w:r w:rsidR="00F47646">
        <w:rPr>
          <w:rFonts w:ascii="Times New Roman" w:eastAsia="Times New Roman" w:hAnsi="Times New Roman" w:cs="Arial"/>
          <w:caps/>
          <w:color w:val="000000" w:themeColor="text1"/>
          <w:lang w:eastAsia="ru-RU"/>
        </w:rPr>
        <w:t>;</w:t>
      </w:r>
    </w:p>
    <w:p w:rsidR="00F47646" w:rsidRDefault="00F47646" w:rsidP="00F47646">
      <w:pPr>
        <w:autoSpaceDE w:val="0"/>
        <w:autoSpaceDN w:val="0"/>
        <w:adjustRightInd w:val="0"/>
        <w:ind w:firstLine="720"/>
        <w:jc w:val="center"/>
        <w:rPr>
          <w:rFonts w:ascii="Times New Roman" w:eastAsia="Times New Roman" w:hAnsi="Times New Roman"/>
          <w:caps/>
          <w:color w:val="000000" w:themeColor="text1"/>
          <w:lang w:eastAsia="ru-RU"/>
        </w:rPr>
      </w:pPr>
    </w:p>
    <w:p w:rsidR="00F47646" w:rsidRDefault="00F47646" w:rsidP="00F47646">
      <w:pPr>
        <w:autoSpaceDE w:val="0"/>
        <w:autoSpaceDN w:val="0"/>
        <w:adjustRightInd w:val="0"/>
        <w:ind w:right="425" w:firstLine="567"/>
        <w:jc w:val="both"/>
        <w:rPr>
          <w:rFonts w:ascii="Times New Roman" w:hAnsi="Times New Roman"/>
          <w:color w:val="000000" w:themeColor="text1"/>
        </w:rPr>
      </w:pPr>
      <w:r>
        <w:rPr>
          <w:rFonts w:ascii="Times New Roman" w:hAnsi="Times New Roman"/>
          <w:color w:val="000000" w:themeColor="text1"/>
        </w:rPr>
        <w:t>1.7. Наименование Главы 25 Административного регламента изложить в следующей редакции:</w:t>
      </w:r>
    </w:p>
    <w:p w:rsidR="00F47646" w:rsidRPr="00F47646" w:rsidRDefault="00F47646" w:rsidP="00F47646">
      <w:pPr>
        <w:tabs>
          <w:tab w:val="left" w:pos="851"/>
          <w:tab w:val="left" w:pos="993"/>
        </w:tabs>
        <w:autoSpaceDE w:val="0"/>
        <w:autoSpaceDN w:val="0"/>
        <w:adjustRightInd w:val="0"/>
        <w:ind w:firstLine="540"/>
        <w:jc w:val="center"/>
        <w:rPr>
          <w:rFonts w:ascii="Times New Roman" w:eastAsia="Times New Roman" w:hAnsi="Times New Roman"/>
          <w:caps/>
          <w:color w:val="000000" w:themeColor="text1"/>
          <w:sz w:val="28"/>
          <w:szCs w:val="28"/>
          <w:lang w:eastAsia="ru-RU"/>
        </w:rPr>
      </w:pPr>
      <w:r>
        <w:rPr>
          <w:rFonts w:ascii="Times New Roman" w:eastAsia="Times New Roman" w:hAnsi="Times New Roman"/>
          <w:color w:val="000000" w:themeColor="text1"/>
          <w:sz w:val="28"/>
          <w:szCs w:val="28"/>
          <w:lang w:eastAsia="ru-RU"/>
        </w:rPr>
        <w:t>«</w:t>
      </w:r>
      <w:r w:rsidRPr="00F47646">
        <w:rPr>
          <w:rFonts w:ascii="Times New Roman" w:eastAsia="Times New Roman" w:hAnsi="Times New Roman"/>
          <w:color w:val="000000" w:themeColor="text1"/>
          <w:sz w:val="28"/>
          <w:szCs w:val="28"/>
          <w:lang w:eastAsia="ru-RU"/>
        </w:rPr>
        <w:t xml:space="preserve">Глава 25. </w:t>
      </w:r>
      <w:r w:rsidRPr="00F47646">
        <w:rPr>
          <w:rFonts w:ascii="Times New Roman" w:eastAsia="Times New Roman" w:hAnsi="Times New Roman"/>
          <w:caps/>
          <w:color w:val="000000" w:themeColor="text1"/>
          <w:sz w:val="28"/>
          <w:szCs w:val="28"/>
          <w:lang w:eastAsia="ru-RU"/>
        </w:rPr>
        <w:t>Направление (выдача) заявителю результат</w:t>
      </w:r>
      <w:r>
        <w:rPr>
          <w:rFonts w:ascii="Times New Roman" w:eastAsia="Times New Roman" w:hAnsi="Times New Roman"/>
          <w:caps/>
          <w:color w:val="000000" w:themeColor="text1"/>
          <w:sz w:val="28"/>
          <w:szCs w:val="28"/>
          <w:lang w:eastAsia="ru-RU"/>
        </w:rPr>
        <w:t>а</w:t>
      </w:r>
      <w:r w:rsidRPr="00F47646">
        <w:rPr>
          <w:rFonts w:ascii="Times New Roman" w:eastAsia="Times New Roman" w:hAnsi="Times New Roman"/>
          <w:caps/>
          <w:color w:val="000000" w:themeColor="text1"/>
          <w:sz w:val="28"/>
          <w:szCs w:val="28"/>
          <w:lang w:eastAsia="ru-RU"/>
        </w:rPr>
        <w:t xml:space="preserve"> предоставления муниципальной услуги</w:t>
      </w:r>
      <w:r>
        <w:rPr>
          <w:rFonts w:ascii="Times New Roman" w:eastAsia="Times New Roman" w:hAnsi="Times New Roman"/>
          <w:caps/>
          <w:color w:val="000000" w:themeColor="text1"/>
          <w:sz w:val="28"/>
          <w:szCs w:val="28"/>
          <w:lang w:eastAsia="ru-RU"/>
        </w:rPr>
        <w:t>».</w:t>
      </w:r>
    </w:p>
    <w:p w:rsidR="002A4B04" w:rsidRPr="004B2C63" w:rsidRDefault="002A4B04" w:rsidP="004B2C63">
      <w:pPr>
        <w:autoSpaceDE w:val="0"/>
        <w:autoSpaceDN w:val="0"/>
        <w:adjustRightInd w:val="0"/>
        <w:ind w:right="425" w:firstLine="567"/>
        <w:jc w:val="both"/>
        <w:rPr>
          <w:rFonts w:ascii="Times New Roman" w:hAnsi="Times New Roman"/>
        </w:rPr>
      </w:pPr>
    </w:p>
    <w:p w:rsidR="001F630A" w:rsidRDefault="001F630A" w:rsidP="002E5922">
      <w:pPr>
        <w:tabs>
          <w:tab w:val="left" w:pos="9498"/>
        </w:tabs>
        <w:autoSpaceDE w:val="0"/>
        <w:autoSpaceDN w:val="0"/>
        <w:adjustRightInd w:val="0"/>
        <w:ind w:right="-1" w:firstLine="567"/>
        <w:jc w:val="both"/>
        <w:rPr>
          <w:rFonts w:ascii="Times New Roman" w:eastAsiaTheme="minorHAnsi" w:hAnsi="Times New Roman"/>
          <w:color w:val="000000" w:themeColor="text1"/>
        </w:rPr>
      </w:pPr>
      <w:r>
        <w:rPr>
          <w:rFonts w:ascii="Times New Roman" w:eastAsiaTheme="minorHAnsi" w:hAnsi="Times New Roman"/>
          <w:color w:val="000000" w:themeColor="text1"/>
        </w:rPr>
        <w:t>1.</w:t>
      </w:r>
      <w:r w:rsidR="00F47646">
        <w:rPr>
          <w:rFonts w:ascii="Times New Roman" w:eastAsiaTheme="minorHAnsi" w:hAnsi="Times New Roman"/>
          <w:color w:val="000000" w:themeColor="text1"/>
        </w:rPr>
        <w:t>8</w:t>
      </w:r>
      <w:r>
        <w:rPr>
          <w:rFonts w:ascii="Times New Roman" w:eastAsiaTheme="minorHAnsi" w:hAnsi="Times New Roman"/>
          <w:color w:val="000000" w:themeColor="text1"/>
        </w:rPr>
        <w:t xml:space="preserve">. </w:t>
      </w:r>
      <w:r w:rsidR="002E5922">
        <w:rPr>
          <w:rFonts w:ascii="Times New Roman" w:eastAsiaTheme="minorHAnsi" w:hAnsi="Times New Roman"/>
          <w:color w:val="000000" w:themeColor="text1"/>
        </w:rPr>
        <w:t xml:space="preserve">Приложение </w:t>
      </w:r>
      <w:r w:rsidR="00F47646">
        <w:rPr>
          <w:rFonts w:ascii="Times New Roman" w:eastAsiaTheme="minorHAnsi" w:hAnsi="Times New Roman"/>
          <w:color w:val="000000" w:themeColor="text1"/>
        </w:rPr>
        <w:t xml:space="preserve">№ </w:t>
      </w:r>
      <w:r w:rsidR="002E5922">
        <w:rPr>
          <w:rFonts w:ascii="Times New Roman" w:eastAsiaTheme="minorHAnsi" w:hAnsi="Times New Roman"/>
          <w:color w:val="000000" w:themeColor="text1"/>
        </w:rPr>
        <w:t xml:space="preserve">2 к Административному регламенту изложить в новой редакции согласно приложения к настоящему постановлению. </w:t>
      </w:r>
    </w:p>
    <w:p w:rsidR="001F630A" w:rsidRDefault="001F630A" w:rsidP="00E12501">
      <w:pPr>
        <w:widowControl w:val="0"/>
        <w:autoSpaceDE w:val="0"/>
        <w:autoSpaceDN w:val="0"/>
        <w:adjustRightInd w:val="0"/>
        <w:ind w:firstLine="540"/>
        <w:jc w:val="both"/>
        <w:rPr>
          <w:rFonts w:ascii="Times New Roman" w:eastAsia="Times New Roman" w:hAnsi="Times New Roman"/>
          <w:color w:val="000000" w:themeColor="text1"/>
          <w:lang w:eastAsia="ru-RU"/>
        </w:rPr>
      </w:pPr>
    </w:p>
    <w:p w:rsidR="00E12501" w:rsidRPr="00E12501" w:rsidRDefault="00E12501" w:rsidP="00E12501">
      <w:pPr>
        <w:widowControl w:val="0"/>
        <w:autoSpaceDE w:val="0"/>
        <w:autoSpaceDN w:val="0"/>
        <w:adjustRightInd w:val="0"/>
        <w:ind w:firstLine="540"/>
        <w:jc w:val="both"/>
        <w:rPr>
          <w:rFonts w:ascii="Times New Roman" w:eastAsia="MS Mincho" w:hAnsi="Times New Roman"/>
          <w:color w:val="000000" w:themeColor="text1"/>
          <w:lang w:eastAsia="ru-RU"/>
        </w:rPr>
      </w:pPr>
      <w:r w:rsidRPr="00E12501">
        <w:rPr>
          <w:rFonts w:ascii="Times New Roman" w:eastAsia="Times New Roman" w:hAnsi="Times New Roman"/>
          <w:color w:val="000000" w:themeColor="text1"/>
          <w:lang w:eastAsia="ru-RU"/>
        </w:rPr>
        <w:t xml:space="preserve">2. </w:t>
      </w:r>
      <w:r w:rsidRPr="00E12501">
        <w:rPr>
          <w:rFonts w:ascii="Times New Roman" w:eastAsia="MS Mincho" w:hAnsi="Times New Roman"/>
          <w:color w:val="000000" w:themeColor="text1"/>
          <w:lang w:eastAsia="ru-RU"/>
        </w:rPr>
        <w:t>Настоящее постановление обнародовать путем размещения на официальном сайте Администрации Усть-Кутского муниципального образования в сети «Интернет»</w:t>
      </w:r>
      <w:r w:rsidRPr="00E12501">
        <w:rPr>
          <w:rFonts w:ascii="Times New Roman" w:eastAsia="Calibri" w:hAnsi="Times New Roman"/>
          <w:color w:val="000000" w:themeColor="text1"/>
        </w:rPr>
        <w:t xml:space="preserve"> </w:t>
      </w:r>
      <w:r w:rsidRPr="00E12501">
        <w:rPr>
          <w:rFonts w:ascii="Times New Roman" w:eastAsia="MS Mincho" w:hAnsi="Times New Roman"/>
          <w:color w:val="000000" w:themeColor="text1"/>
          <w:lang w:eastAsia="ru-RU"/>
        </w:rPr>
        <w:t xml:space="preserve">- </w:t>
      </w:r>
      <w:hyperlink r:id="rId6" w:history="1">
        <w:r w:rsidRPr="00E12501">
          <w:rPr>
            <w:rFonts w:ascii="Times New Roman" w:eastAsia="MS Mincho" w:hAnsi="Times New Roman"/>
            <w:color w:val="000000" w:themeColor="text1"/>
            <w:u w:val="single"/>
            <w:lang w:eastAsia="ru-RU"/>
          </w:rPr>
          <w:t>www.admin-ukmo.ru</w:t>
        </w:r>
      </w:hyperlink>
      <w:r w:rsidRPr="00E12501">
        <w:rPr>
          <w:rFonts w:ascii="Times New Roman" w:eastAsia="MS Mincho" w:hAnsi="Times New Roman"/>
          <w:color w:val="000000" w:themeColor="text1"/>
          <w:lang w:eastAsia="ru-RU"/>
        </w:rPr>
        <w:t>.</w:t>
      </w:r>
    </w:p>
    <w:p w:rsidR="00E12501" w:rsidRPr="00E12501" w:rsidRDefault="00E12501" w:rsidP="00E12501">
      <w:pPr>
        <w:widowControl w:val="0"/>
        <w:autoSpaceDE w:val="0"/>
        <w:autoSpaceDN w:val="0"/>
        <w:adjustRightInd w:val="0"/>
        <w:ind w:firstLine="540"/>
        <w:jc w:val="both"/>
        <w:rPr>
          <w:rFonts w:ascii="Times New Roman" w:eastAsia="Times New Roman" w:hAnsi="Times New Roman"/>
          <w:color w:val="000000" w:themeColor="text1"/>
          <w:lang w:eastAsia="ru-RU"/>
        </w:rPr>
      </w:pPr>
      <w:r w:rsidRPr="00E12501">
        <w:rPr>
          <w:rFonts w:ascii="Times New Roman" w:eastAsia="Times New Roman" w:hAnsi="Times New Roman"/>
          <w:color w:val="000000" w:themeColor="text1"/>
          <w:lang w:eastAsia="ru-RU"/>
        </w:rPr>
        <w:t xml:space="preserve">3. Контроль за исполнением настоящего постановления возложить на </w:t>
      </w:r>
      <w:r w:rsidR="001F630A">
        <w:rPr>
          <w:rFonts w:ascii="Times New Roman" w:eastAsia="Times New Roman" w:hAnsi="Times New Roman"/>
          <w:color w:val="000000" w:themeColor="text1"/>
          <w:lang w:eastAsia="ru-RU"/>
        </w:rPr>
        <w:t>и</w:t>
      </w:r>
      <w:r w:rsidR="00BB20B3">
        <w:rPr>
          <w:rFonts w:ascii="Times New Roman" w:eastAsia="Times New Roman" w:hAnsi="Times New Roman"/>
          <w:color w:val="000000" w:themeColor="text1"/>
          <w:lang w:eastAsia="ru-RU"/>
        </w:rPr>
        <w:t xml:space="preserve">сполняющего обязанности </w:t>
      </w:r>
      <w:r w:rsidRPr="00E12501">
        <w:rPr>
          <w:rFonts w:ascii="Times New Roman" w:eastAsia="Times New Roman" w:hAnsi="Times New Roman"/>
          <w:color w:val="000000" w:themeColor="text1"/>
          <w:lang w:eastAsia="ru-RU"/>
        </w:rPr>
        <w:t xml:space="preserve">председателя Комитета по управлению муниципальным имуществом Усть-Кутского муниципального образования </w:t>
      </w:r>
      <w:proofErr w:type="spellStart"/>
      <w:r w:rsidR="00BB20B3">
        <w:rPr>
          <w:rFonts w:ascii="Times New Roman" w:eastAsia="Times New Roman" w:hAnsi="Times New Roman"/>
          <w:color w:val="000000" w:themeColor="text1"/>
          <w:lang w:eastAsia="ru-RU"/>
        </w:rPr>
        <w:t>Шалагина</w:t>
      </w:r>
      <w:proofErr w:type="spellEnd"/>
      <w:r w:rsidR="00BB20B3">
        <w:rPr>
          <w:rFonts w:ascii="Times New Roman" w:eastAsia="Times New Roman" w:hAnsi="Times New Roman"/>
          <w:color w:val="000000" w:themeColor="text1"/>
          <w:lang w:eastAsia="ru-RU"/>
        </w:rPr>
        <w:t xml:space="preserve"> А.Ю</w:t>
      </w:r>
      <w:r w:rsidRPr="00E12501">
        <w:rPr>
          <w:rFonts w:ascii="Times New Roman" w:eastAsia="Times New Roman" w:hAnsi="Times New Roman"/>
          <w:color w:val="000000" w:themeColor="text1"/>
          <w:lang w:eastAsia="ru-RU"/>
        </w:rPr>
        <w:t xml:space="preserve">.  </w:t>
      </w:r>
    </w:p>
    <w:p w:rsidR="00FD0414" w:rsidRDefault="00FD0414" w:rsidP="00FD0414">
      <w:pPr>
        <w:autoSpaceDE w:val="0"/>
        <w:autoSpaceDN w:val="0"/>
        <w:adjustRightInd w:val="0"/>
        <w:ind w:firstLine="540"/>
        <w:jc w:val="both"/>
        <w:outlineLvl w:val="2"/>
        <w:rPr>
          <w:rFonts w:ascii="Times New Roman" w:eastAsia="Times New Roman" w:hAnsi="Times New Roman"/>
          <w:color w:val="000000" w:themeColor="text1"/>
          <w:lang w:eastAsia="ru-RU"/>
        </w:rPr>
      </w:pPr>
    </w:p>
    <w:p w:rsidR="00FD0414" w:rsidRDefault="00FD0414" w:rsidP="00FD0414">
      <w:pPr>
        <w:autoSpaceDE w:val="0"/>
        <w:autoSpaceDN w:val="0"/>
        <w:adjustRightInd w:val="0"/>
        <w:ind w:firstLine="540"/>
        <w:jc w:val="both"/>
        <w:outlineLvl w:val="2"/>
        <w:rPr>
          <w:rFonts w:ascii="Times New Roman" w:eastAsia="Times New Roman" w:hAnsi="Times New Roman"/>
          <w:color w:val="000000" w:themeColor="text1"/>
          <w:lang w:eastAsia="ru-RU"/>
        </w:rPr>
      </w:pPr>
    </w:p>
    <w:p w:rsidR="007C3DA9" w:rsidRPr="00E914ED" w:rsidRDefault="007C3DA9" w:rsidP="007C3DA9">
      <w:pPr>
        <w:widowControl w:val="0"/>
        <w:autoSpaceDE w:val="0"/>
        <w:autoSpaceDN w:val="0"/>
        <w:adjustRightInd w:val="0"/>
        <w:ind w:right="425" w:firstLine="540"/>
        <w:jc w:val="both"/>
        <w:rPr>
          <w:rFonts w:ascii="Times New Roman" w:hAnsi="Times New Roman"/>
        </w:rPr>
      </w:pPr>
    </w:p>
    <w:p w:rsidR="007C3DA9" w:rsidRPr="00E914ED" w:rsidRDefault="00F47646" w:rsidP="007C3DA9">
      <w:pPr>
        <w:ind w:right="425"/>
        <w:jc w:val="both"/>
        <w:rPr>
          <w:rFonts w:ascii="Times New Roman" w:hAnsi="Times New Roman"/>
          <w:b/>
        </w:rPr>
      </w:pPr>
      <w:proofErr w:type="spellStart"/>
      <w:r>
        <w:rPr>
          <w:rFonts w:ascii="Times New Roman" w:hAnsi="Times New Roman"/>
          <w:b/>
        </w:rPr>
        <w:t>И.о</w:t>
      </w:r>
      <w:proofErr w:type="spellEnd"/>
      <w:r>
        <w:rPr>
          <w:rFonts w:ascii="Times New Roman" w:hAnsi="Times New Roman"/>
          <w:b/>
        </w:rPr>
        <w:t>. м</w:t>
      </w:r>
      <w:r w:rsidR="007C3DA9" w:rsidRPr="00E914ED">
        <w:rPr>
          <w:rFonts w:ascii="Times New Roman" w:hAnsi="Times New Roman"/>
          <w:b/>
        </w:rPr>
        <w:t>эр</w:t>
      </w:r>
      <w:r>
        <w:rPr>
          <w:rFonts w:ascii="Times New Roman" w:hAnsi="Times New Roman"/>
          <w:b/>
        </w:rPr>
        <w:t>а</w:t>
      </w:r>
      <w:r w:rsidR="007C3DA9" w:rsidRPr="00E914ED">
        <w:rPr>
          <w:rFonts w:ascii="Times New Roman" w:hAnsi="Times New Roman"/>
          <w:b/>
        </w:rPr>
        <w:t xml:space="preserve"> Усть-Кутского </w:t>
      </w:r>
    </w:p>
    <w:p w:rsidR="000C2F59" w:rsidRDefault="007C3DA9" w:rsidP="007C3DA9">
      <w:pPr>
        <w:ind w:right="425"/>
        <w:jc w:val="both"/>
        <w:rPr>
          <w:rFonts w:ascii="Times New Roman" w:hAnsi="Times New Roman"/>
          <w:b/>
        </w:rPr>
      </w:pPr>
      <w:r w:rsidRPr="00E914ED">
        <w:rPr>
          <w:rFonts w:ascii="Times New Roman" w:hAnsi="Times New Roman"/>
          <w:b/>
        </w:rPr>
        <w:t>муниципального образования</w:t>
      </w:r>
    </w:p>
    <w:p w:rsidR="007C3DA9" w:rsidRPr="00E914ED" w:rsidRDefault="00F47646" w:rsidP="007C3DA9">
      <w:pPr>
        <w:ind w:right="425"/>
        <w:jc w:val="both"/>
        <w:rPr>
          <w:rFonts w:ascii="Times New Roman" w:hAnsi="Times New Roman"/>
          <w:b/>
        </w:rPr>
      </w:pPr>
      <w:r>
        <w:rPr>
          <w:rFonts w:ascii="Times New Roman" w:hAnsi="Times New Roman"/>
          <w:b/>
        </w:rPr>
        <w:t>В.А. Калашников</w:t>
      </w:r>
    </w:p>
    <w:p w:rsidR="000C2F59" w:rsidRDefault="000C2F59"/>
    <w:p w:rsidR="000C2F59" w:rsidRDefault="000C2F59">
      <w:pPr>
        <w:sectPr w:rsidR="000C2F59" w:rsidSect="00E12501">
          <w:pgSz w:w="11906" w:h="16838"/>
          <w:pgMar w:top="993" w:right="424" w:bottom="426" w:left="1560" w:header="708" w:footer="708" w:gutter="0"/>
          <w:cols w:space="708"/>
          <w:docGrid w:linePitch="360"/>
        </w:sectPr>
      </w:pPr>
    </w:p>
    <w:p w:rsidR="000C2F59" w:rsidRDefault="000C2F59"/>
    <w:tbl>
      <w:tblPr>
        <w:tblW w:w="7513" w:type="dxa"/>
        <w:tblInd w:w="7938" w:type="dxa"/>
        <w:tblLook w:val="04A0" w:firstRow="1" w:lastRow="0" w:firstColumn="1" w:lastColumn="0" w:noHBand="0" w:noVBand="1"/>
      </w:tblPr>
      <w:tblGrid>
        <w:gridCol w:w="7513"/>
      </w:tblGrid>
      <w:tr w:rsidR="000C2F59" w:rsidRPr="007D399F" w:rsidTr="00DF4CA5">
        <w:tc>
          <w:tcPr>
            <w:tcW w:w="7513" w:type="dxa"/>
            <w:tcBorders>
              <w:top w:val="nil"/>
              <w:left w:val="nil"/>
              <w:bottom w:val="nil"/>
              <w:right w:val="nil"/>
            </w:tcBorders>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Приложение к постановлению Администрации </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Усть-Кутского муниципального образования</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от </w:t>
            </w:r>
            <w:r>
              <w:rPr>
                <w:rFonts w:ascii="Times New Roman" w:hAnsi="Times New Roman"/>
                <w:sz w:val="18"/>
                <w:szCs w:val="18"/>
              </w:rPr>
              <w:t>24.03.</w:t>
            </w:r>
            <w:bookmarkStart w:id="0" w:name="_GoBack"/>
            <w:bookmarkEnd w:id="0"/>
            <w:r w:rsidRPr="007D399F">
              <w:rPr>
                <w:rFonts w:ascii="Times New Roman" w:hAnsi="Times New Roman"/>
                <w:sz w:val="18"/>
                <w:szCs w:val="18"/>
              </w:rPr>
              <w:t>202</w:t>
            </w:r>
            <w:r>
              <w:rPr>
                <w:rFonts w:ascii="Times New Roman" w:hAnsi="Times New Roman"/>
                <w:sz w:val="18"/>
                <w:szCs w:val="18"/>
              </w:rPr>
              <w:t>2</w:t>
            </w:r>
            <w:r>
              <w:rPr>
                <w:rFonts w:ascii="Times New Roman" w:hAnsi="Times New Roman"/>
                <w:sz w:val="18"/>
                <w:szCs w:val="18"/>
              </w:rPr>
              <w:t xml:space="preserve">г. </w:t>
            </w:r>
            <w:r w:rsidRPr="007D399F">
              <w:rPr>
                <w:rFonts w:ascii="Times New Roman" w:hAnsi="Times New Roman"/>
                <w:sz w:val="18"/>
                <w:szCs w:val="18"/>
              </w:rPr>
              <w:t>№</w:t>
            </w:r>
            <w:r>
              <w:rPr>
                <w:rFonts w:ascii="Times New Roman" w:hAnsi="Times New Roman"/>
                <w:sz w:val="18"/>
                <w:szCs w:val="18"/>
              </w:rPr>
              <w:t xml:space="preserve"> 138-п</w:t>
            </w:r>
          </w:p>
          <w:p w:rsidR="000C2F59" w:rsidRPr="007D399F" w:rsidRDefault="000C2F59" w:rsidP="00DF4CA5">
            <w:pPr>
              <w:rPr>
                <w:rFonts w:ascii="Times New Roman" w:hAnsi="Times New Roman"/>
                <w:sz w:val="18"/>
                <w:szCs w:val="18"/>
              </w:rPr>
            </w:pPr>
          </w:p>
          <w:p w:rsidR="000C2F59" w:rsidRPr="007D399F" w:rsidRDefault="000C2F59" w:rsidP="00DF4CA5">
            <w:pPr>
              <w:rPr>
                <w:rFonts w:ascii="Times New Roman" w:hAnsi="Times New Roman"/>
                <w:sz w:val="18"/>
                <w:szCs w:val="18"/>
              </w:rPr>
            </w:pPr>
            <w:proofErr w:type="gramStart"/>
            <w:r w:rsidRPr="007D399F">
              <w:rPr>
                <w:rFonts w:ascii="Times New Roman" w:hAnsi="Times New Roman"/>
                <w:sz w:val="18"/>
                <w:szCs w:val="18"/>
              </w:rPr>
              <w:t>Приложение  №</w:t>
            </w:r>
            <w:proofErr w:type="gramEnd"/>
            <w:r w:rsidRPr="007D399F">
              <w:rPr>
                <w:rFonts w:ascii="Times New Roman" w:hAnsi="Times New Roman"/>
                <w:sz w:val="18"/>
                <w:szCs w:val="18"/>
              </w:rPr>
              <w:t xml:space="preserve"> 2</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к Административному регламенту предоставления муниципальной услуги «Предварительное согласование предоставления земельных участков, находящихся в муниципальной собственности Усть-Кутского муниципального образования, а также государственная собственность на которые не разграничена, расположенных на территории Усть-Кутского муниципального образования»</w:t>
            </w:r>
          </w:p>
          <w:p w:rsidR="000C2F59" w:rsidRPr="007D399F" w:rsidRDefault="000C2F59" w:rsidP="00DF4CA5">
            <w:pPr>
              <w:rPr>
                <w:rFonts w:ascii="Times New Roman" w:hAnsi="Times New Roman"/>
                <w:sz w:val="18"/>
                <w:szCs w:val="18"/>
              </w:rPr>
            </w:pPr>
          </w:p>
        </w:tc>
      </w:tr>
    </w:tbl>
    <w:p w:rsidR="000C2F59" w:rsidRPr="007D399F" w:rsidRDefault="000C2F59" w:rsidP="000C2F59">
      <w:pPr>
        <w:rPr>
          <w:rFonts w:ascii="Times New Roman" w:hAnsi="Times New Roman"/>
          <w:sz w:val="18"/>
          <w:szCs w:val="18"/>
        </w:rPr>
      </w:pPr>
    </w:p>
    <w:p w:rsidR="000C2F59" w:rsidRPr="007D399F" w:rsidRDefault="000C2F59" w:rsidP="000C2F59">
      <w:pPr>
        <w:jc w:val="center"/>
        <w:rPr>
          <w:rFonts w:ascii="Times New Roman" w:hAnsi="Times New Roman"/>
          <w:sz w:val="18"/>
          <w:szCs w:val="18"/>
        </w:rPr>
      </w:pPr>
      <w:r w:rsidRPr="007D399F">
        <w:rPr>
          <w:rFonts w:ascii="Times New Roman" w:hAnsi="Times New Roman"/>
          <w:sz w:val="18"/>
          <w:szCs w:val="18"/>
        </w:rPr>
        <w:t>ПЕРЕЧЕНЬ</w:t>
      </w:r>
    </w:p>
    <w:p w:rsidR="000C2F59" w:rsidRPr="007D399F" w:rsidRDefault="000C2F59" w:rsidP="000C2F59">
      <w:pPr>
        <w:jc w:val="center"/>
        <w:rPr>
          <w:rFonts w:ascii="Times New Roman" w:hAnsi="Times New Roman"/>
          <w:sz w:val="18"/>
          <w:szCs w:val="18"/>
        </w:rPr>
      </w:pPr>
      <w:r w:rsidRPr="007D399F">
        <w:rPr>
          <w:rFonts w:ascii="Times New Roman" w:hAnsi="Times New Roman"/>
          <w:sz w:val="18"/>
          <w:szCs w:val="18"/>
        </w:rPr>
        <w:t>ДОКУМЕНТОВ, ПОДТВЕРЖДАЮЩИХ ПРАВО ЗАЯВИТЕЛЯ НА ПРИОБРЕТЕНИЕ ЗЕМЕЛЬНОГО УЧАСТКА БЕЗ ПРОВЕДЕНИЯ ТОРГОВ</w:t>
      </w:r>
    </w:p>
    <w:p w:rsidR="000C2F59" w:rsidRPr="007D399F" w:rsidRDefault="000C2F59" w:rsidP="000C2F59">
      <w:pPr>
        <w:rPr>
          <w:rFonts w:ascii="Times New Roman" w:hAnsi="Times New Roman"/>
          <w:sz w:val="18"/>
          <w:szCs w:val="18"/>
        </w:rPr>
      </w:pPr>
    </w:p>
    <w:tbl>
      <w:tblPr>
        <w:tblW w:w="15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1417"/>
        <w:gridCol w:w="1701"/>
        <w:gridCol w:w="1701"/>
        <w:gridCol w:w="3260"/>
        <w:gridCol w:w="3261"/>
        <w:gridCol w:w="3827"/>
      </w:tblGrid>
      <w:tr w:rsidR="000C2F59" w:rsidRPr="007D399F" w:rsidTr="00DF4CA5">
        <w:tc>
          <w:tcPr>
            <w:tcW w:w="562" w:type="dxa"/>
          </w:tcPr>
          <w:p w:rsidR="000C2F59" w:rsidRPr="007D399F" w:rsidRDefault="000C2F59" w:rsidP="00DF4CA5">
            <w:pPr>
              <w:jc w:val="center"/>
              <w:rPr>
                <w:rFonts w:ascii="Times New Roman" w:hAnsi="Times New Roman"/>
                <w:sz w:val="18"/>
                <w:szCs w:val="18"/>
              </w:rPr>
            </w:pPr>
            <w:r>
              <w:rPr>
                <w:rFonts w:ascii="Times New Roman" w:hAnsi="Times New Roman"/>
                <w:sz w:val="18"/>
                <w:szCs w:val="18"/>
              </w:rPr>
              <w:t>№ п/п</w:t>
            </w:r>
          </w:p>
        </w:tc>
        <w:tc>
          <w:tcPr>
            <w:tcW w:w="1417" w:type="dxa"/>
          </w:tcPr>
          <w:p w:rsidR="000C2F59" w:rsidRPr="007D399F" w:rsidRDefault="000C2F59" w:rsidP="00DF4CA5">
            <w:pPr>
              <w:jc w:val="center"/>
              <w:rPr>
                <w:rFonts w:ascii="Times New Roman" w:hAnsi="Times New Roman"/>
                <w:sz w:val="18"/>
                <w:szCs w:val="18"/>
              </w:rPr>
            </w:pPr>
            <w:r w:rsidRPr="007D399F">
              <w:rPr>
                <w:rFonts w:ascii="Times New Roman" w:hAnsi="Times New Roman"/>
                <w:sz w:val="18"/>
                <w:szCs w:val="18"/>
              </w:rPr>
              <w:t>Основание предоставления земельного участка без проведения торгов</w:t>
            </w:r>
          </w:p>
        </w:tc>
        <w:tc>
          <w:tcPr>
            <w:tcW w:w="1701" w:type="dxa"/>
          </w:tcPr>
          <w:p w:rsidR="000C2F59" w:rsidRPr="007D399F" w:rsidRDefault="000C2F59" w:rsidP="00DF4CA5">
            <w:pPr>
              <w:jc w:val="center"/>
              <w:rPr>
                <w:rFonts w:ascii="Times New Roman" w:hAnsi="Times New Roman"/>
                <w:sz w:val="18"/>
                <w:szCs w:val="18"/>
              </w:rPr>
            </w:pPr>
            <w:r w:rsidRPr="007D399F">
              <w:rPr>
                <w:rFonts w:ascii="Times New Roman" w:hAnsi="Times New Roman"/>
                <w:sz w:val="18"/>
                <w:szCs w:val="18"/>
              </w:rPr>
              <w:t>Вид права, на котором осуществляется предоставление земельного участка бесплатно или за плату</w:t>
            </w:r>
          </w:p>
        </w:tc>
        <w:tc>
          <w:tcPr>
            <w:tcW w:w="1701" w:type="dxa"/>
          </w:tcPr>
          <w:p w:rsidR="000C2F59" w:rsidRPr="007D399F" w:rsidRDefault="000C2F59" w:rsidP="00DF4CA5">
            <w:pPr>
              <w:jc w:val="center"/>
              <w:rPr>
                <w:rFonts w:ascii="Times New Roman" w:hAnsi="Times New Roman"/>
                <w:sz w:val="18"/>
                <w:szCs w:val="18"/>
              </w:rPr>
            </w:pPr>
            <w:r w:rsidRPr="007D399F">
              <w:rPr>
                <w:rFonts w:ascii="Times New Roman" w:hAnsi="Times New Roman"/>
                <w:sz w:val="18"/>
                <w:szCs w:val="18"/>
              </w:rPr>
              <w:t>Заявитель</w:t>
            </w:r>
          </w:p>
        </w:tc>
        <w:tc>
          <w:tcPr>
            <w:tcW w:w="3260" w:type="dxa"/>
          </w:tcPr>
          <w:p w:rsidR="000C2F59" w:rsidRPr="007D399F" w:rsidRDefault="000C2F59" w:rsidP="00DF4CA5">
            <w:pPr>
              <w:jc w:val="center"/>
              <w:rPr>
                <w:rFonts w:ascii="Times New Roman" w:hAnsi="Times New Roman"/>
                <w:sz w:val="18"/>
                <w:szCs w:val="18"/>
              </w:rPr>
            </w:pPr>
            <w:r w:rsidRPr="007D399F">
              <w:rPr>
                <w:rFonts w:ascii="Times New Roman" w:hAnsi="Times New Roman"/>
                <w:sz w:val="18"/>
                <w:szCs w:val="18"/>
              </w:rPr>
              <w:t>Земельный участок</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c>
          <w:tcPr>
            <w:tcW w:w="3827" w:type="dxa"/>
          </w:tcPr>
          <w:p w:rsidR="000C2F59" w:rsidRPr="007D399F" w:rsidRDefault="000C2F59" w:rsidP="00DF4CA5">
            <w:pPr>
              <w:jc w:val="center"/>
              <w:rPr>
                <w:rFonts w:ascii="Times New Roman" w:hAnsi="Times New Roman"/>
                <w:sz w:val="18"/>
                <w:szCs w:val="18"/>
              </w:rPr>
            </w:pPr>
            <w:r w:rsidRPr="007D399F">
              <w:rPr>
                <w:rFonts w:ascii="Times New Roman" w:hAnsi="Times New Roman"/>
                <w:sz w:val="18"/>
                <w:szCs w:val="18"/>
              </w:rPr>
              <w:t>Документы, подтверждающие право заявителя на приобретение земельного участка без проведения торгов и которые заявитель вправе предоставить</w:t>
            </w:r>
          </w:p>
        </w:tc>
      </w:tr>
      <w:tr w:rsidR="000C2F59" w:rsidRPr="007D399F" w:rsidTr="00DF4CA5">
        <w:trPr>
          <w:trHeight w:val="3301"/>
        </w:trPr>
        <w:tc>
          <w:tcPr>
            <w:tcW w:w="562" w:type="dxa"/>
            <w:tcBorders>
              <w:top w:val="single" w:sz="4" w:space="0" w:color="auto"/>
              <w:left w:val="single" w:sz="4" w:space="0" w:color="auto"/>
              <w:bottom w:val="single" w:sz="4" w:space="0" w:color="auto"/>
              <w:right w:val="single" w:sz="4" w:space="0" w:color="auto"/>
            </w:tcBorders>
          </w:tcPr>
          <w:p w:rsidR="000C2F59" w:rsidRPr="007D399F" w:rsidRDefault="000C2F59" w:rsidP="00DF4CA5">
            <w:pPr>
              <w:rPr>
                <w:rFonts w:ascii="Times New Roman" w:hAnsi="Times New Roman"/>
                <w:sz w:val="18"/>
                <w:szCs w:val="18"/>
              </w:rPr>
            </w:pPr>
            <w:r>
              <w:rPr>
                <w:rFonts w:ascii="Times New Roman" w:hAnsi="Times New Roman"/>
                <w:sz w:val="18"/>
                <w:szCs w:val="18"/>
              </w:rPr>
              <w:t>1</w:t>
            </w:r>
          </w:p>
        </w:tc>
        <w:tc>
          <w:tcPr>
            <w:tcW w:w="1417" w:type="dxa"/>
            <w:tcBorders>
              <w:top w:val="single" w:sz="4" w:space="0" w:color="auto"/>
              <w:left w:val="single" w:sz="4" w:space="0" w:color="auto"/>
              <w:bottom w:val="single" w:sz="4" w:space="0" w:color="auto"/>
              <w:right w:val="single" w:sz="4" w:space="0" w:color="auto"/>
            </w:tcBorders>
          </w:tcPr>
          <w:p w:rsidR="000C2F59" w:rsidRPr="007D399F" w:rsidRDefault="000C2F59" w:rsidP="00DF4CA5">
            <w:pPr>
              <w:rPr>
                <w:rFonts w:ascii="Times New Roman" w:hAnsi="Times New Roman"/>
                <w:sz w:val="18"/>
                <w:szCs w:val="18"/>
              </w:rPr>
            </w:pPr>
            <w:hyperlink r:id="rId7" w:history="1">
              <w:r w:rsidRPr="007D399F">
                <w:rPr>
                  <w:rStyle w:val="a3"/>
                  <w:rFonts w:ascii="Times New Roman" w:hAnsi="Times New Roman"/>
                  <w:color w:val="auto"/>
                  <w:sz w:val="18"/>
                  <w:szCs w:val="18"/>
                </w:rPr>
                <w:t>Подпункт 3 пункта 2 статьи 39.3</w:t>
              </w:r>
            </w:hyperlink>
            <w:r w:rsidRPr="007D399F">
              <w:rPr>
                <w:rFonts w:ascii="Times New Roman" w:hAnsi="Times New Roman"/>
                <w:sz w:val="18"/>
                <w:szCs w:val="18"/>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собственность за плату</w:t>
            </w:r>
          </w:p>
        </w:tc>
        <w:tc>
          <w:tcPr>
            <w:tcW w:w="1701" w:type="dxa"/>
            <w:tcBorders>
              <w:top w:val="single" w:sz="4" w:space="0" w:color="auto"/>
              <w:left w:val="single" w:sz="4" w:space="0" w:color="auto"/>
              <w:bottom w:val="single" w:sz="4" w:space="0" w:color="auto"/>
              <w:right w:val="single" w:sz="4" w:space="0" w:color="auto"/>
            </w:tcBorders>
          </w:tcPr>
          <w:p w:rsidR="000C2F59" w:rsidRPr="00BA37B0" w:rsidRDefault="000C2F59" w:rsidP="00DF4CA5">
            <w:pPr>
              <w:rPr>
                <w:rFonts w:ascii="Times New Roman" w:hAnsi="Times New Roman"/>
                <w:sz w:val="18"/>
                <w:szCs w:val="18"/>
              </w:rPr>
            </w:pPr>
            <w:r w:rsidRPr="00BA37B0">
              <w:rPr>
                <w:rFonts w:ascii="Times New Roman" w:eastAsiaTheme="minorHAnsi" w:hAnsi="Times New Roman"/>
                <w:sz w:val="18"/>
                <w:szCs w:val="18"/>
              </w:rPr>
              <w:t>Член садоводческого некоммерческого товарищества (СНТ) или огороднического некоммерческого товарищества (ОНТ)</w:t>
            </w:r>
          </w:p>
        </w:tc>
        <w:tc>
          <w:tcPr>
            <w:tcW w:w="3260" w:type="dxa"/>
            <w:tcBorders>
              <w:top w:val="single" w:sz="4" w:space="0" w:color="auto"/>
              <w:left w:val="single" w:sz="4" w:space="0" w:color="auto"/>
              <w:bottom w:val="single" w:sz="4" w:space="0" w:color="auto"/>
              <w:right w:val="single" w:sz="4" w:space="0" w:color="auto"/>
            </w:tcBorders>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Садовый земельный участок или огородный земельный участок, образованный из земельного участка, предоставленного СНТ или ОНТ</w:t>
            </w:r>
          </w:p>
          <w:p w:rsidR="000C2F59" w:rsidRPr="007D399F" w:rsidRDefault="000C2F59" w:rsidP="00DF4CA5">
            <w:pPr>
              <w:rPr>
                <w:rFonts w:ascii="Times New Roman" w:hAnsi="Times New Roman"/>
                <w:sz w:val="18"/>
                <w:szCs w:val="18"/>
              </w:rPr>
            </w:pPr>
          </w:p>
          <w:p w:rsidR="000C2F59" w:rsidRPr="007D399F" w:rsidRDefault="000C2F59" w:rsidP="00DF4CA5">
            <w:pPr>
              <w:rPr>
                <w:rFonts w:ascii="Times New Roman" w:hAnsi="Times New Roman"/>
                <w:sz w:val="18"/>
                <w:szCs w:val="18"/>
              </w:rPr>
            </w:pPr>
          </w:p>
          <w:p w:rsidR="000C2F59" w:rsidRPr="007D399F" w:rsidRDefault="000C2F59" w:rsidP="00DF4CA5">
            <w:pPr>
              <w:rPr>
                <w:rFonts w:ascii="Times New Roman" w:hAnsi="Times New Roman"/>
                <w:sz w:val="18"/>
                <w:szCs w:val="18"/>
              </w:rPr>
            </w:pPr>
          </w:p>
          <w:p w:rsidR="000C2F59" w:rsidRPr="007D399F" w:rsidRDefault="000C2F59" w:rsidP="00DF4CA5">
            <w:pPr>
              <w:rPr>
                <w:rFonts w:ascii="Times New Roman" w:hAnsi="Times New Roman"/>
                <w:sz w:val="18"/>
                <w:szCs w:val="18"/>
              </w:rPr>
            </w:pPr>
          </w:p>
          <w:p w:rsidR="000C2F59" w:rsidRPr="007D399F" w:rsidRDefault="000C2F59" w:rsidP="00DF4CA5">
            <w:pPr>
              <w:rPr>
                <w:rFonts w:ascii="Times New Roman" w:hAnsi="Times New Roman"/>
                <w:sz w:val="18"/>
                <w:szCs w:val="18"/>
              </w:rPr>
            </w:pPr>
          </w:p>
          <w:p w:rsidR="000C2F59" w:rsidRPr="007D399F" w:rsidRDefault="000C2F59" w:rsidP="00DF4CA5">
            <w:pPr>
              <w:rPr>
                <w:rFonts w:ascii="Times New Roman" w:hAnsi="Times New Roman"/>
                <w:sz w:val="18"/>
                <w:szCs w:val="18"/>
              </w:rPr>
            </w:pPr>
          </w:p>
          <w:p w:rsidR="000C2F59" w:rsidRPr="007D399F" w:rsidRDefault="000C2F59" w:rsidP="00DF4CA5">
            <w:pPr>
              <w:rPr>
                <w:rFonts w:ascii="Times New Roman" w:hAnsi="Times New Roman"/>
                <w:sz w:val="18"/>
                <w:szCs w:val="18"/>
              </w:rPr>
            </w:pPr>
          </w:p>
          <w:p w:rsidR="000C2F59" w:rsidRPr="007D399F" w:rsidRDefault="000C2F59" w:rsidP="00DF4CA5">
            <w:pPr>
              <w:rPr>
                <w:rFonts w:ascii="Times New Roman" w:hAnsi="Times New Roman"/>
                <w:sz w:val="18"/>
                <w:szCs w:val="18"/>
              </w:rPr>
            </w:pPr>
          </w:p>
          <w:p w:rsidR="000C2F59" w:rsidRPr="007D399F" w:rsidRDefault="000C2F59" w:rsidP="00DF4CA5">
            <w:pPr>
              <w:rPr>
                <w:rFonts w:ascii="Times New Roman" w:hAnsi="Times New Roman"/>
                <w:sz w:val="18"/>
                <w:szCs w:val="18"/>
              </w:rPr>
            </w:pPr>
          </w:p>
          <w:p w:rsidR="000C2F59" w:rsidRPr="007D399F" w:rsidRDefault="000C2F59" w:rsidP="00DF4CA5">
            <w:pPr>
              <w:rPr>
                <w:rFonts w:ascii="Times New Roman" w:hAnsi="Times New Roman"/>
                <w:sz w:val="18"/>
                <w:szCs w:val="18"/>
              </w:rPr>
            </w:pPr>
          </w:p>
          <w:p w:rsidR="000C2F59" w:rsidRPr="007D399F" w:rsidRDefault="000C2F59" w:rsidP="00DF4CA5">
            <w:pPr>
              <w:ind w:firstLine="708"/>
              <w:rPr>
                <w:rFonts w:ascii="Times New Roman" w:hAnsi="Times New Roman"/>
                <w:sz w:val="18"/>
                <w:szCs w:val="18"/>
              </w:rPr>
            </w:pPr>
          </w:p>
        </w:tc>
        <w:tc>
          <w:tcPr>
            <w:tcW w:w="3261" w:type="dxa"/>
            <w:tcBorders>
              <w:top w:val="single" w:sz="4" w:space="0" w:color="auto"/>
              <w:left w:val="single" w:sz="4" w:space="0" w:color="auto"/>
              <w:bottom w:val="single" w:sz="4" w:space="0" w:color="auto"/>
              <w:right w:val="single" w:sz="4" w:space="0" w:color="auto"/>
            </w:tcBorders>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xml:space="preserve"> </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Документ, подтверждающий членство заявителя в СНТ или ОНТ</w:t>
            </w:r>
          </w:p>
          <w:p w:rsidR="000C2F59" w:rsidRPr="007D399F" w:rsidRDefault="000C2F59" w:rsidP="00DF4CA5">
            <w:pPr>
              <w:jc w:val="both"/>
              <w:rPr>
                <w:rFonts w:ascii="Times New Roman" w:hAnsi="Times New Roman"/>
                <w:sz w:val="18"/>
                <w:szCs w:val="18"/>
              </w:rPr>
            </w:pP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*Решение общего собрания членов СНТ или ОНТ о распределении садового или огородного земельного участка заявителю</w:t>
            </w:r>
          </w:p>
          <w:p w:rsidR="000C2F59" w:rsidRPr="007D399F" w:rsidRDefault="000C2F59" w:rsidP="00DF4CA5">
            <w:pPr>
              <w:jc w:val="both"/>
              <w:rPr>
                <w:rFonts w:ascii="Times New Roman" w:hAnsi="Times New Roman"/>
                <w:sz w:val="18"/>
                <w:szCs w:val="18"/>
              </w:rPr>
            </w:pP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xml:space="preserve"> </w:t>
            </w:r>
          </w:p>
        </w:tc>
        <w:tc>
          <w:tcPr>
            <w:tcW w:w="3827" w:type="dxa"/>
            <w:tcBorders>
              <w:top w:val="single" w:sz="4" w:space="0" w:color="auto"/>
              <w:left w:val="single" w:sz="4" w:space="0" w:color="auto"/>
              <w:bottom w:val="single" w:sz="4" w:space="0" w:color="auto"/>
              <w:right w:val="single" w:sz="4" w:space="0" w:color="auto"/>
            </w:tcBorders>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в отношении СНТ или ОНТ</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0C2F59" w:rsidRPr="007D399F" w:rsidRDefault="000C2F59" w:rsidP="00DF4CA5">
            <w:pPr>
              <w:rPr>
                <w:rFonts w:ascii="Times New Roman" w:hAnsi="Times New Roman"/>
                <w:sz w:val="18"/>
                <w:szCs w:val="18"/>
              </w:rPr>
            </w:pP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w:t>
            </w:r>
            <w:proofErr w:type="spellStart"/>
            <w:r w:rsidRPr="007D399F">
              <w:rPr>
                <w:rFonts w:ascii="Times New Roman" w:hAnsi="Times New Roman"/>
                <w:sz w:val="18"/>
                <w:szCs w:val="18"/>
              </w:rPr>
              <w:t>Утвержденный</w:t>
            </w:r>
            <w:proofErr w:type="spellEnd"/>
            <w:r w:rsidRPr="007D399F">
              <w:rPr>
                <w:rFonts w:ascii="Times New Roman" w:hAnsi="Times New Roman"/>
                <w:sz w:val="18"/>
                <w:szCs w:val="18"/>
              </w:rPr>
              <w:t xml:space="preserve"> проект межевания территории</w:t>
            </w:r>
          </w:p>
          <w:p w:rsidR="000C2F59" w:rsidRPr="007D399F" w:rsidRDefault="000C2F59" w:rsidP="00DF4CA5">
            <w:pPr>
              <w:rPr>
                <w:rFonts w:ascii="Times New Roman" w:hAnsi="Times New Roman"/>
                <w:sz w:val="18"/>
                <w:szCs w:val="18"/>
              </w:rPr>
            </w:pPr>
          </w:p>
        </w:tc>
      </w:tr>
      <w:tr w:rsidR="000C2F59" w:rsidRPr="007D399F" w:rsidTr="00DF4CA5">
        <w:trPr>
          <w:trHeight w:val="5143"/>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lastRenderedPageBreak/>
              <w:t>2</w:t>
            </w:r>
          </w:p>
        </w:tc>
        <w:tc>
          <w:tcPr>
            <w:tcW w:w="1417" w:type="dxa"/>
          </w:tcPr>
          <w:p w:rsidR="000C2F59" w:rsidRPr="007D399F" w:rsidRDefault="000C2F59" w:rsidP="00DF4CA5">
            <w:pPr>
              <w:rPr>
                <w:rFonts w:ascii="Times New Roman" w:hAnsi="Times New Roman"/>
                <w:sz w:val="18"/>
                <w:szCs w:val="18"/>
              </w:rPr>
            </w:pPr>
            <w:hyperlink r:id="rId8" w:history="1">
              <w:r w:rsidRPr="007D399F">
                <w:rPr>
                  <w:rStyle w:val="a3"/>
                  <w:rFonts w:ascii="Times New Roman" w:hAnsi="Times New Roman"/>
                  <w:color w:val="auto"/>
                  <w:sz w:val="18"/>
                  <w:szCs w:val="18"/>
                </w:rPr>
                <w:t>Подпункт 6 пункта 2 статьи 39.3</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собственность за плату</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Собственник здания, сооружения либо помещения в здании, сооружении</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на котором расположено здание, сооружение</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0C2F59" w:rsidRPr="007D399F" w:rsidRDefault="000C2F59" w:rsidP="00DF4CA5">
            <w:pPr>
              <w:jc w:val="both"/>
              <w:rPr>
                <w:rFonts w:ascii="Times New Roman" w:hAnsi="Times New Roman"/>
                <w:sz w:val="18"/>
                <w:szCs w:val="18"/>
              </w:rPr>
            </w:pP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0C2F59" w:rsidRPr="007D399F" w:rsidRDefault="000C2F59" w:rsidP="00DF4CA5">
            <w:pPr>
              <w:jc w:val="both"/>
              <w:rPr>
                <w:rFonts w:ascii="Times New Roman" w:hAnsi="Times New Roman"/>
                <w:sz w:val="18"/>
                <w:szCs w:val="18"/>
              </w:rPr>
            </w:pP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jc w:val="both"/>
              <w:rPr>
                <w:rFonts w:ascii="Times New Roman" w:hAnsi="Times New Roman"/>
                <w:sz w:val="18"/>
                <w:szCs w:val="18"/>
              </w:rPr>
            </w:pP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 здании и (или) сооружении, расположенном(</w:t>
            </w:r>
            <w:proofErr w:type="spellStart"/>
            <w:r w:rsidRPr="007D399F">
              <w:rPr>
                <w:rFonts w:ascii="Times New Roman" w:hAnsi="Times New Roman"/>
                <w:sz w:val="18"/>
                <w:szCs w:val="18"/>
              </w:rPr>
              <w:t>ых</w:t>
            </w:r>
            <w:proofErr w:type="spellEnd"/>
            <w:r w:rsidRPr="007D399F">
              <w:rPr>
                <w:rFonts w:ascii="Times New Roman" w:hAnsi="Times New Roman"/>
                <w:sz w:val="18"/>
                <w:szCs w:val="18"/>
              </w:rPr>
              <w:t>) на испрашиваемом земельном участке)</w:t>
            </w:r>
          </w:p>
          <w:p w:rsidR="000C2F59" w:rsidRPr="007D399F" w:rsidRDefault="000C2F59" w:rsidP="00DF4CA5">
            <w:pPr>
              <w:jc w:val="both"/>
              <w:rPr>
                <w:rFonts w:ascii="Times New Roman" w:hAnsi="Times New Roman"/>
                <w:sz w:val="18"/>
                <w:szCs w:val="18"/>
              </w:rPr>
            </w:pP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0C2F59" w:rsidRPr="007D399F" w:rsidRDefault="000C2F59" w:rsidP="00DF4CA5">
            <w:pPr>
              <w:jc w:val="both"/>
              <w:rPr>
                <w:rFonts w:ascii="Times New Roman" w:hAnsi="Times New Roman"/>
                <w:sz w:val="18"/>
                <w:szCs w:val="18"/>
              </w:rPr>
            </w:pP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p w:rsidR="000C2F59" w:rsidRPr="007D399F" w:rsidRDefault="000C2F59" w:rsidP="00DF4CA5">
            <w:pPr>
              <w:jc w:val="both"/>
              <w:rPr>
                <w:rFonts w:ascii="Times New Roman" w:hAnsi="Times New Roman"/>
                <w:sz w:val="18"/>
                <w:szCs w:val="18"/>
              </w:rPr>
            </w:pP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0C2F59" w:rsidRPr="007D399F" w:rsidTr="00DF4CA5">
        <w:trPr>
          <w:trHeight w:val="3864"/>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t>3</w:t>
            </w:r>
          </w:p>
        </w:tc>
        <w:tc>
          <w:tcPr>
            <w:tcW w:w="1417" w:type="dxa"/>
          </w:tcPr>
          <w:p w:rsidR="000C2F59" w:rsidRPr="007D399F" w:rsidRDefault="000C2F59" w:rsidP="00DF4CA5">
            <w:pPr>
              <w:rPr>
                <w:rFonts w:ascii="Times New Roman" w:hAnsi="Times New Roman"/>
                <w:sz w:val="18"/>
                <w:szCs w:val="18"/>
              </w:rPr>
            </w:pPr>
            <w:hyperlink r:id="rId9" w:history="1">
              <w:r w:rsidRPr="007D399F">
                <w:rPr>
                  <w:rStyle w:val="a3"/>
                  <w:rFonts w:ascii="Times New Roman" w:hAnsi="Times New Roman"/>
                  <w:color w:val="auto"/>
                  <w:sz w:val="18"/>
                  <w:szCs w:val="18"/>
                </w:rPr>
                <w:t>Подпункт 7 пункта 2 статьи 39.3</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собственность за плату</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Юридическое лицо, использующее земельный участок на праве постоянного (бессрочного) пользования</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принадлежащий юридическому лицу на праве постоянного (бессрочного) пользования</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jc w:val="both"/>
              <w:rPr>
                <w:rFonts w:ascii="Times New Roman" w:hAnsi="Times New Roman"/>
                <w:sz w:val="18"/>
                <w:szCs w:val="18"/>
              </w:rPr>
            </w:pP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r w:rsidR="000C2F59" w:rsidRPr="007D399F" w:rsidTr="00DF4CA5">
        <w:trPr>
          <w:trHeight w:val="5796"/>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lastRenderedPageBreak/>
              <w:t>4</w:t>
            </w:r>
          </w:p>
        </w:tc>
        <w:tc>
          <w:tcPr>
            <w:tcW w:w="1417" w:type="dxa"/>
          </w:tcPr>
          <w:p w:rsidR="000C2F59" w:rsidRPr="007D399F" w:rsidRDefault="000C2F59" w:rsidP="00DF4CA5">
            <w:pPr>
              <w:rPr>
                <w:rFonts w:ascii="Times New Roman" w:hAnsi="Times New Roman"/>
                <w:sz w:val="18"/>
                <w:szCs w:val="18"/>
              </w:rPr>
            </w:pPr>
            <w:hyperlink r:id="rId10" w:history="1">
              <w:r w:rsidRPr="007D399F">
                <w:rPr>
                  <w:rStyle w:val="a3"/>
                  <w:rFonts w:ascii="Times New Roman" w:hAnsi="Times New Roman"/>
                  <w:color w:val="auto"/>
                  <w:sz w:val="18"/>
                  <w:szCs w:val="18"/>
                </w:rPr>
                <w:t>Подпункт 8 пункта 2 статьи 39.3</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собственность за плату</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w:t>
            </w:r>
            <w:proofErr w:type="spellStart"/>
            <w:r w:rsidRPr="007D399F">
              <w:rPr>
                <w:rFonts w:ascii="Times New Roman" w:hAnsi="Times New Roman"/>
                <w:sz w:val="18"/>
                <w:szCs w:val="18"/>
              </w:rPr>
              <w:t>счет</w:t>
            </w:r>
            <w:proofErr w:type="spellEnd"/>
            <w:r w:rsidRPr="007D399F">
              <w:rPr>
                <w:rFonts w:ascii="Times New Roman" w:hAnsi="Times New Roman"/>
                <w:sz w:val="18"/>
                <w:szCs w:val="18"/>
              </w:rPr>
              <w:t xml:space="preserve"> земельных долей, находящихся в муниципальной собственности</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Земельный участок, находящийся в муниципальной собственности и выделенный в </w:t>
            </w:r>
            <w:proofErr w:type="spellStart"/>
            <w:r w:rsidRPr="007D399F">
              <w:rPr>
                <w:rFonts w:ascii="Times New Roman" w:hAnsi="Times New Roman"/>
                <w:sz w:val="18"/>
                <w:szCs w:val="18"/>
              </w:rPr>
              <w:t>счет</w:t>
            </w:r>
            <w:proofErr w:type="spellEnd"/>
            <w:r w:rsidRPr="007D399F">
              <w:rPr>
                <w:rFonts w:ascii="Times New Roman" w:hAnsi="Times New Roman"/>
                <w:sz w:val="18"/>
                <w:szCs w:val="18"/>
              </w:rPr>
              <w:t xml:space="preserve"> земельных долей, находящихся в муниципальной собственности</w:t>
            </w:r>
          </w:p>
        </w:tc>
        <w:tc>
          <w:tcPr>
            <w:tcW w:w="3261" w:type="dxa"/>
          </w:tcPr>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jc w:val="both"/>
              <w:rPr>
                <w:rFonts w:ascii="Times New Roman" w:hAnsi="Times New Roman"/>
                <w:sz w:val="18"/>
                <w:szCs w:val="18"/>
              </w:rPr>
            </w:pP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p w:rsidR="000C2F59" w:rsidRPr="007D399F" w:rsidRDefault="000C2F59" w:rsidP="00DF4CA5">
            <w:pPr>
              <w:jc w:val="both"/>
              <w:rPr>
                <w:rFonts w:ascii="Times New Roman" w:hAnsi="Times New Roman"/>
                <w:sz w:val="18"/>
                <w:szCs w:val="18"/>
              </w:rPr>
            </w:pP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ЕГРИП об индивидуальном предпринимателе, являющемся заявителем</w:t>
            </w:r>
          </w:p>
        </w:tc>
      </w:tr>
      <w:tr w:rsidR="000C2F59" w:rsidRPr="007D399F" w:rsidTr="00DF4CA5">
        <w:trPr>
          <w:trHeight w:val="3864"/>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lastRenderedPageBreak/>
              <w:t>5</w:t>
            </w:r>
          </w:p>
        </w:tc>
        <w:tc>
          <w:tcPr>
            <w:tcW w:w="1417" w:type="dxa"/>
          </w:tcPr>
          <w:p w:rsidR="000C2F59" w:rsidRPr="007D399F" w:rsidRDefault="000C2F59" w:rsidP="00DF4CA5">
            <w:pPr>
              <w:rPr>
                <w:rFonts w:ascii="Times New Roman" w:hAnsi="Times New Roman"/>
                <w:sz w:val="18"/>
                <w:szCs w:val="18"/>
              </w:rPr>
            </w:pPr>
            <w:hyperlink r:id="rId11" w:history="1">
              <w:r w:rsidRPr="007D399F">
                <w:rPr>
                  <w:rStyle w:val="a3"/>
                  <w:rFonts w:ascii="Times New Roman" w:hAnsi="Times New Roman"/>
                  <w:color w:val="auto"/>
                  <w:sz w:val="18"/>
                  <w:szCs w:val="18"/>
                </w:rPr>
                <w:t>Подпункт 9 пункта 2 статьи 39.3</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собственность за плату</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Земельный участок, предназначенный для ведения сельскохозяйственного производства и используемый на основании договора аренды более </w:t>
            </w:r>
            <w:proofErr w:type="spellStart"/>
            <w:r w:rsidRPr="007D399F">
              <w:rPr>
                <w:rFonts w:ascii="Times New Roman" w:hAnsi="Times New Roman"/>
                <w:sz w:val="18"/>
                <w:szCs w:val="18"/>
              </w:rPr>
              <w:t>трех</w:t>
            </w:r>
            <w:proofErr w:type="spellEnd"/>
            <w:r w:rsidRPr="007D399F">
              <w:rPr>
                <w:rFonts w:ascii="Times New Roman" w:hAnsi="Times New Roman"/>
                <w:sz w:val="18"/>
                <w:szCs w:val="18"/>
              </w:rPr>
              <w:t xml:space="preserve"> лет</w:t>
            </w:r>
          </w:p>
        </w:tc>
        <w:tc>
          <w:tcPr>
            <w:tcW w:w="3261" w:type="dxa"/>
          </w:tcPr>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jc w:val="both"/>
              <w:rPr>
                <w:rFonts w:ascii="Times New Roman" w:hAnsi="Times New Roman"/>
                <w:sz w:val="18"/>
                <w:szCs w:val="18"/>
              </w:rPr>
            </w:pP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p w:rsidR="000C2F59" w:rsidRPr="007D399F" w:rsidRDefault="000C2F59" w:rsidP="00DF4CA5">
            <w:pPr>
              <w:jc w:val="both"/>
              <w:rPr>
                <w:rFonts w:ascii="Times New Roman" w:hAnsi="Times New Roman"/>
                <w:sz w:val="18"/>
                <w:szCs w:val="18"/>
              </w:rPr>
            </w:pP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ЕГРИП об индивидуальном предпринимателе, являющемся заявителем</w:t>
            </w:r>
          </w:p>
        </w:tc>
      </w:tr>
      <w:tr w:rsidR="000C2F59" w:rsidRPr="007D399F" w:rsidTr="00DF4CA5">
        <w:tc>
          <w:tcPr>
            <w:tcW w:w="562" w:type="dxa"/>
            <w:vMerge w:val="restart"/>
          </w:tcPr>
          <w:p w:rsidR="000C2F59" w:rsidRPr="007D399F" w:rsidRDefault="000C2F59" w:rsidP="00DF4CA5">
            <w:pPr>
              <w:rPr>
                <w:rFonts w:ascii="Times New Roman" w:hAnsi="Times New Roman"/>
                <w:sz w:val="18"/>
                <w:szCs w:val="18"/>
              </w:rPr>
            </w:pPr>
            <w:r>
              <w:rPr>
                <w:rFonts w:ascii="Times New Roman" w:hAnsi="Times New Roman"/>
                <w:sz w:val="18"/>
                <w:szCs w:val="18"/>
              </w:rPr>
              <w:t>6</w:t>
            </w:r>
          </w:p>
        </w:tc>
        <w:tc>
          <w:tcPr>
            <w:tcW w:w="1417" w:type="dxa"/>
            <w:vMerge w:val="restart"/>
          </w:tcPr>
          <w:p w:rsidR="000C2F59" w:rsidRPr="007D399F" w:rsidRDefault="000C2F59" w:rsidP="00DF4CA5">
            <w:pPr>
              <w:rPr>
                <w:rFonts w:ascii="Times New Roman" w:hAnsi="Times New Roman"/>
                <w:sz w:val="18"/>
                <w:szCs w:val="18"/>
              </w:rPr>
            </w:pPr>
            <w:hyperlink r:id="rId12" w:history="1">
              <w:r w:rsidRPr="007D399F">
                <w:rPr>
                  <w:rStyle w:val="a3"/>
                  <w:rFonts w:ascii="Times New Roman" w:hAnsi="Times New Roman"/>
                  <w:color w:val="auto"/>
                  <w:sz w:val="18"/>
                  <w:szCs w:val="18"/>
                </w:rPr>
                <w:t>Подпункт 10 пункта 2 статьи 39.3</w:t>
              </w:r>
            </w:hyperlink>
            <w:r w:rsidRPr="007D399F">
              <w:rPr>
                <w:rFonts w:ascii="Times New Roman" w:hAnsi="Times New Roman"/>
                <w:sz w:val="18"/>
                <w:szCs w:val="18"/>
              </w:rPr>
              <w:t xml:space="preserve"> Земельного кодекса</w:t>
            </w:r>
          </w:p>
        </w:tc>
        <w:tc>
          <w:tcPr>
            <w:tcW w:w="1701" w:type="dxa"/>
            <w:vMerge w:val="restart"/>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собственность за плату</w:t>
            </w:r>
          </w:p>
        </w:tc>
        <w:tc>
          <w:tcPr>
            <w:tcW w:w="1701" w:type="dxa"/>
            <w:vMerge w:val="restart"/>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w:t>
            </w:r>
            <w:proofErr w:type="spellStart"/>
            <w:r w:rsidRPr="007D399F">
              <w:rPr>
                <w:rFonts w:ascii="Times New Roman" w:hAnsi="Times New Roman"/>
                <w:sz w:val="18"/>
                <w:szCs w:val="18"/>
              </w:rPr>
              <w:t>населенного</w:t>
            </w:r>
            <w:proofErr w:type="spellEnd"/>
            <w:r w:rsidRPr="007D399F">
              <w:rPr>
                <w:rFonts w:ascii="Times New Roman" w:hAnsi="Times New Roman"/>
                <w:sz w:val="18"/>
                <w:szCs w:val="18"/>
              </w:rPr>
              <w:t xml:space="preserve"> пункта, садоводства</w:t>
            </w:r>
          </w:p>
        </w:tc>
        <w:tc>
          <w:tcPr>
            <w:tcW w:w="3260" w:type="dxa"/>
            <w:vMerge w:val="restart"/>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Земельный участок, предназначенный для индивидуального жилищного строительства, ведения личного подсобного хозяйства в границах </w:t>
            </w:r>
            <w:proofErr w:type="spellStart"/>
            <w:r w:rsidRPr="007D399F">
              <w:rPr>
                <w:rFonts w:ascii="Times New Roman" w:hAnsi="Times New Roman"/>
                <w:sz w:val="18"/>
                <w:szCs w:val="18"/>
              </w:rPr>
              <w:t>населенного</w:t>
            </w:r>
            <w:proofErr w:type="spellEnd"/>
            <w:r w:rsidRPr="007D399F">
              <w:rPr>
                <w:rFonts w:ascii="Times New Roman" w:hAnsi="Times New Roman"/>
                <w:sz w:val="18"/>
                <w:szCs w:val="18"/>
              </w:rPr>
              <w:t xml:space="preserve"> пункта, садоводства</w:t>
            </w:r>
          </w:p>
        </w:tc>
        <w:tc>
          <w:tcPr>
            <w:tcW w:w="3261" w:type="dxa"/>
            <w:vMerge w:val="restart"/>
          </w:tcPr>
          <w:p w:rsidR="000C2F59" w:rsidRPr="007D399F" w:rsidRDefault="000C2F59" w:rsidP="00DF4CA5">
            <w:pPr>
              <w:jc w:val="both"/>
              <w:rPr>
                <w:rFonts w:ascii="Times New Roman" w:hAnsi="Times New Roman"/>
                <w:sz w:val="18"/>
                <w:szCs w:val="18"/>
              </w:rPr>
            </w:pPr>
          </w:p>
        </w:tc>
        <w:tc>
          <w:tcPr>
            <w:tcW w:w="3827" w:type="dxa"/>
            <w:tcBorders>
              <w:bottom w:val="nil"/>
            </w:tcBorders>
          </w:tcPr>
          <w:p w:rsidR="000C2F59" w:rsidRPr="007D399F" w:rsidRDefault="000C2F59" w:rsidP="00DF4CA5">
            <w:pPr>
              <w:rPr>
                <w:rFonts w:ascii="Times New Roman" w:hAnsi="Times New Roman"/>
                <w:sz w:val="18"/>
                <w:szCs w:val="18"/>
              </w:rPr>
            </w:pPr>
          </w:p>
        </w:tc>
      </w:tr>
      <w:tr w:rsidR="000C2F59" w:rsidRPr="007D399F" w:rsidTr="00DF4CA5">
        <w:tc>
          <w:tcPr>
            <w:tcW w:w="562" w:type="dxa"/>
            <w:vMerge/>
          </w:tcPr>
          <w:p w:rsidR="000C2F59" w:rsidRPr="007D399F" w:rsidRDefault="000C2F59" w:rsidP="00DF4CA5">
            <w:pPr>
              <w:rPr>
                <w:rFonts w:ascii="Times New Roman" w:hAnsi="Times New Roman"/>
                <w:sz w:val="18"/>
                <w:szCs w:val="18"/>
              </w:rPr>
            </w:pPr>
          </w:p>
        </w:tc>
        <w:tc>
          <w:tcPr>
            <w:tcW w:w="1417" w:type="dxa"/>
            <w:vMerge/>
            <w:tcBorders>
              <w:top w:val="nil"/>
            </w:tcBorders>
          </w:tcPr>
          <w:p w:rsidR="000C2F59" w:rsidRPr="007D399F" w:rsidRDefault="000C2F59" w:rsidP="00DF4CA5">
            <w:pPr>
              <w:rPr>
                <w:rFonts w:ascii="Times New Roman" w:hAnsi="Times New Roman"/>
                <w:sz w:val="18"/>
                <w:szCs w:val="18"/>
              </w:rPr>
            </w:pPr>
          </w:p>
        </w:tc>
        <w:tc>
          <w:tcPr>
            <w:tcW w:w="1701" w:type="dxa"/>
            <w:vMerge/>
            <w:tcBorders>
              <w:top w:val="nil"/>
            </w:tcBorders>
          </w:tcPr>
          <w:p w:rsidR="000C2F59" w:rsidRPr="007D399F" w:rsidRDefault="000C2F59" w:rsidP="00DF4CA5">
            <w:pPr>
              <w:rPr>
                <w:rFonts w:ascii="Times New Roman" w:hAnsi="Times New Roman"/>
                <w:sz w:val="18"/>
                <w:szCs w:val="18"/>
              </w:rPr>
            </w:pPr>
          </w:p>
        </w:tc>
        <w:tc>
          <w:tcPr>
            <w:tcW w:w="1701" w:type="dxa"/>
            <w:vMerge/>
            <w:tcBorders>
              <w:top w:val="nil"/>
            </w:tcBorders>
          </w:tcPr>
          <w:p w:rsidR="000C2F59" w:rsidRPr="007D399F" w:rsidRDefault="000C2F59" w:rsidP="00DF4CA5">
            <w:pPr>
              <w:rPr>
                <w:rFonts w:ascii="Times New Roman" w:hAnsi="Times New Roman"/>
                <w:sz w:val="18"/>
                <w:szCs w:val="18"/>
              </w:rPr>
            </w:pPr>
          </w:p>
        </w:tc>
        <w:tc>
          <w:tcPr>
            <w:tcW w:w="3260" w:type="dxa"/>
            <w:vMerge/>
            <w:tcBorders>
              <w:top w:val="nil"/>
            </w:tcBorders>
          </w:tcPr>
          <w:p w:rsidR="000C2F59" w:rsidRPr="007D399F" w:rsidRDefault="000C2F59" w:rsidP="00DF4CA5">
            <w:pPr>
              <w:rPr>
                <w:rFonts w:ascii="Times New Roman" w:hAnsi="Times New Roman"/>
                <w:sz w:val="18"/>
                <w:szCs w:val="18"/>
              </w:rPr>
            </w:pPr>
          </w:p>
        </w:tc>
        <w:tc>
          <w:tcPr>
            <w:tcW w:w="3261" w:type="dxa"/>
            <w:vMerge/>
            <w:tcBorders>
              <w:top w:val="nil"/>
            </w:tcBorders>
          </w:tcPr>
          <w:p w:rsidR="000C2F59" w:rsidRPr="007D399F" w:rsidRDefault="000C2F59" w:rsidP="00DF4CA5">
            <w:pPr>
              <w:jc w:val="both"/>
              <w:rPr>
                <w:rFonts w:ascii="Times New Roman" w:hAnsi="Times New Roman"/>
                <w:sz w:val="18"/>
                <w:szCs w:val="18"/>
              </w:rPr>
            </w:pPr>
          </w:p>
        </w:tc>
        <w:tc>
          <w:tcPr>
            <w:tcW w:w="3827" w:type="dxa"/>
            <w:tcBorders>
              <w:top w:val="nil"/>
            </w:tcBorders>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tc>
      </w:tr>
      <w:tr w:rsidR="000C2F59" w:rsidRPr="007D399F" w:rsidTr="00DF4CA5">
        <w:trPr>
          <w:trHeight w:val="5285"/>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lastRenderedPageBreak/>
              <w:t>7</w:t>
            </w:r>
          </w:p>
        </w:tc>
        <w:tc>
          <w:tcPr>
            <w:tcW w:w="1417" w:type="dxa"/>
          </w:tcPr>
          <w:p w:rsidR="000C2F59" w:rsidRPr="007D399F" w:rsidRDefault="000C2F59" w:rsidP="00DF4CA5">
            <w:pPr>
              <w:rPr>
                <w:rFonts w:ascii="Times New Roman" w:hAnsi="Times New Roman"/>
                <w:sz w:val="18"/>
                <w:szCs w:val="18"/>
              </w:rPr>
            </w:pPr>
            <w:hyperlink r:id="rId13" w:history="1">
              <w:r w:rsidRPr="007D399F">
                <w:rPr>
                  <w:rStyle w:val="a3"/>
                  <w:rFonts w:ascii="Times New Roman" w:hAnsi="Times New Roman"/>
                  <w:color w:val="auto"/>
                  <w:sz w:val="18"/>
                  <w:szCs w:val="18"/>
                </w:rPr>
                <w:t>Подпункт 2 статьи 39.5</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собственность бесплатно</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Религиозная организация, имеющая в собственности здания или сооружения религиозного или благотворительного назначения</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на котором расположены здания или сооружения религиозного или благотворительного назначения</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0C2F59" w:rsidRPr="007D399F" w:rsidRDefault="000C2F59" w:rsidP="00DF4CA5">
            <w:pPr>
              <w:jc w:val="both"/>
              <w:rPr>
                <w:rFonts w:ascii="Times New Roman" w:hAnsi="Times New Roman"/>
                <w:sz w:val="18"/>
                <w:szCs w:val="18"/>
              </w:rPr>
            </w:pP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0C2F59" w:rsidRPr="007D399F" w:rsidRDefault="000C2F59" w:rsidP="00DF4CA5">
            <w:pPr>
              <w:jc w:val="both"/>
              <w:rPr>
                <w:rFonts w:ascii="Times New Roman" w:hAnsi="Times New Roman"/>
                <w:sz w:val="18"/>
                <w:szCs w:val="18"/>
              </w:rPr>
            </w:pP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jc w:val="both"/>
              <w:rPr>
                <w:rFonts w:ascii="Times New Roman" w:hAnsi="Times New Roman"/>
                <w:sz w:val="18"/>
                <w:szCs w:val="18"/>
              </w:rPr>
            </w:pP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 здании и (или) сооружении, расположенном(</w:t>
            </w:r>
            <w:proofErr w:type="spellStart"/>
            <w:r w:rsidRPr="007D399F">
              <w:rPr>
                <w:rFonts w:ascii="Times New Roman" w:hAnsi="Times New Roman"/>
                <w:sz w:val="18"/>
                <w:szCs w:val="18"/>
              </w:rPr>
              <w:t>ых</w:t>
            </w:r>
            <w:proofErr w:type="spellEnd"/>
            <w:r w:rsidRPr="007D399F">
              <w:rPr>
                <w:rFonts w:ascii="Times New Roman" w:hAnsi="Times New Roman"/>
                <w:sz w:val="18"/>
                <w:szCs w:val="18"/>
              </w:rPr>
              <w:t>) на испрашиваемом земельном участке)</w:t>
            </w:r>
          </w:p>
          <w:p w:rsidR="000C2F59" w:rsidRPr="007D399F" w:rsidRDefault="000C2F59" w:rsidP="00DF4CA5">
            <w:pPr>
              <w:jc w:val="both"/>
              <w:rPr>
                <w:rFonts w:ascii="Times New Roman" w:hAnsi="Times New Roman"/>
                <w:sz w:val="18"/>
                <w:szCs w:val="18"/>
              </w:rPr>
            </w:pP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r w:rsidR="000C2F59" w:rsidRPr="007D399F" w:rsidTr="00DF4CA5">
        <w:trPr>
          <w:trHeight w:val="28"/>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t>8</w:t>
            </w:r>
          </w:p>
        </w:tc>
        <w:tc>
          <w:tcPr>
            <w:tcW w:w="1417" w:type="dxa"/>
          </w:tcPr>
          <w:p w:rsidR="000C2F59" w:rsidRPr="007D399F" w:rsidRDefault="000C2F59" w:rsidP="00DF4CA5">
            <w:pPr>
              <w:rPr>
                <w:rFonts w:ascii="Times New Roman" w:hAnsi="Times New Roman"/>
                <w:sz w:val="18"/>
                <w:szCs w:val="18"/>
              </w:rPr>
            </w:pPr>
            <w:hyperlink r:id="rId14" w:history="1">
              <w:r w:rsidRPr="007D399F">
                <w:rPr>
                  <w:rStyle w:val="a3"/>
                  <w:rFonts w:ascii="Times New Roman" w:hAnsi="Times New Roman"/>
                  <w:color w:val="auto"/>
                  <w:sz w:val="18"/>
                  <w:szCs w:val="18"/>
                </w:rPr>
                <w:t>Подпункт 3 статьи 39.5</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общую долевую собственность бесплатно</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Лицо, уполномоченное на подачу заявления решением общего собрания членов СНТ или ОНТ</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в отношении СНТ или ОНТ</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 </w:t>
            </w:r>
            <w:proofErr w:type="spellStart"/>
            <w:r w:rsidRPr="007D399F">
              <w:rPr>
                <w:rFonts w:ascii="Times New Roman" w:hAnsi="Times New Roman"/>
                <w:sz w:val="18"/>
                <w:szCs w:val="18"/>
              </w:rPr>
              <w:t>Утвержденный</w:t>
            </w:r>
            <w:proofErr w:type="spellEnd"/>
            <w:r w:rsidRPr="007D399F">
              <w:rPr>
                <w:rFonts w:ascii="Times New Roman" w:hAnsi="Times New Roman"/>
                <w:sz w:val="18"/>
                <w:szCs w:val="18"/>
              </w:rPr>
              <w:t xml:space="preserve"> проект межевания территории</w:t>
            </w:r>
          </w:p>
        </w:tc>
      </w:tr>
      <w:tr w:rsidR="000C2F59" w:rsidRPr="007D399F" w:rsidTr="00DF4CA5">
        <w:trPr>
          <w:trHeight w:val="7727"/>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lastRenderedPageBreak/>
              <w:t>9</w:t>
            </w:r>
          </w:p>
        </w:tc>
        <w:tc>
          <w:tcPr>
            <w:tcW w:w="1417" w:type="dxa"/>
          </w:tcPr>
          <w:p w:rsidR="000C2F59" w:rsidRPr="007D399F" w:rsidRDefault="000C2F59" w:rsidP="00DF4CA5">
            <w:pPr>
              <w:rPr>
                <w:rFonts w:ascii="Times New Roman" w:hAnsi="Times New Roman"/>
                <w:sz w:val="18"/>
                <w:szCs w:val="18"/>
              </w:rPr>
            </w:pPr>
            <w:hyperlink r:id="rId15" w:history="1">
              <w:r w:rsidRPr="007D399F">
                <w:rPr>
                  <w:rStyle w:val="a3"/>
                  <w:rFonts w:ascii="Times New Roman" w:hAnsi="Times New Roman"/>
                  <w:color w:val="auto"/>
                  <w:sz w:val="18"/>
                  <w:szCs w:val="18"/>
                </w:rPr>
                <w:t>Подпункт 4 статьи 39.5</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собственность бесплатно</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w:t>
            </w:r>
            <w:proofErr w:type="spellStart"/>
            <w:r w:rsidRPr="007D399F">
              <w:rPr>
                <w:rFonts w:ascii="Times New Roman" w:hAnsi="Times New Roman"/>
                <w:sz w:val="18"/>
                <w:szCs w:val="18"/>
              </w:rPr>
              <w:t>определенного</w:t>
            </w:r>
            <w:proofErr w:type="spellEnd"/>
            <w:r w:rsidRPr="007D399F">
              <w:rPr>
                <w:rFonts w:ascii="Times New Roman" w:hAnsi="Times New Roman"/>
                <w:sz w:val="18"/>
                <w:szCs w:val="18"/>
              </w:rPr>
              <w:t xml:space="preserve"> законом субъекта Российской Федерации</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w:t>
            </w:r>
            <w:proofErr w:type="spellStart"/>
            <w:r w:rsidRPr="007D399F">
              <w:rPr>
                <w:rFonts w:ascii="Times New Roman" w:hAnsi="Times New Roman"/>
                <w:sz w:val="18"/>
                <w:szCs w:val="18"/>
              </w:rPr>
              <w:t>разрешенным</w:t>
            </w:r>
            <w:proofErr w:type="spellEnd"/>
            <w:r w:rsidRPr="007D399F">
              <w:rPr>
                <w:rFonts w:ascii="Times New Roman" w:hAnsi="Times New Roman"/>
                <w:sz w:val="18"/>
                <w:szCs w:val="18"/>
              </w:rPr>
              <w:t xml:space="preserve"> использованием</w:t>
            </w:r>
          </w:p>
        </w:tc>
        <w:tc>
          <w:tcPr>
            <w:tcW w:w="3261" w:type="dxa"/>
          </w:tcPr>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tc>
      </w:tr>
      <w:tr w:rsidR="000C2F59" w:rsidRPr="007D399F" w:rsidTr="00DF4CA5">
        <w:trPr>
          <w:trHeight w:val="3864"/>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lastRenderedPageBreak/>
              <w:t>10</w:t>
            </w:r>
          </w:p>
        </w:tc>
        <w:tc>
          <w:tcPr>
            <w:tcW w:w="1417" w:type="dxa"/>
          </w:tcPr>
          <w:p w:rsidR="000C2F59" w:rsidRPr="007D399F" w:rsidRDefault="000C2F59" w:rsidP="00DF4CA5">
            <w:pPr>
              <w:rPr>
                <w:rFonts w:ascii="Times New Roman" w:hAnsi="Times New Roman"/>
                <w:sz w:val="18"/>
                <w:szCs w:val="18"/>
              </w:rPr>
            </w:pPr>
            <w:hyperlink r:id="rId16" w:history="1">
              <w:r w:rsidRPr="007D399F">
                <w:rPr>
                  <w:rStyle w:val="a3"/>
                  <w:rFonts w:ascii="Times New Roman" w:hAnsi="Times New Roman"/>
                  <w:color w:val="auto"/>
                  <w:sz w:val="18"/>
                  <w:szCs w:val="18"/>
                </w:rPr>
                <w:t>Подпункт 5 статьи 39.5</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собственность бесплатно</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w:t>
            </w:r>
            <w:proofErr w:type="spellStart"/>
            <w:r w:rsidRPr="007D399F">
              <w:rPr>
                <w:rFonts w:ascii="Times New Roman" w:hAnsi="Times New Roman"/>
                <w:sz w:val="18"/>
                <w:szCs w:val="18"/>
              </w:rPr>
              <w:t>определенном</w:t>
            </w:r>
            <w:proofErr w:type="spellEnd"/>
            <w:r w:rsidRPr="007D399F">
              <w:rPr>
                <w:rFonts w:ascii="Times New Roman" w:hAnsi="Times New Roman"/>
                <w:sz w:val="18"/>
                <w:szCs w:val="18"/>
              </w:rPr>
              <w:t xml:space="preserve"> законом субъекта Российской Федерации</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xml:space="preserve">*Приказ о </w:t>
            </w:r>
            <w:proofErr w:type="spellStart"/>
            <w:r w:rsidRPr="007D399F">
              <w:rPr>
                <w:rFonts w:ascii="Times New Roman" w:hAnsi="Times New Roman"/>
                <w:sz w:val="18"/>
                <w:szCs w:val="18"/>
              </w:rPr>
              <w:t>приеме</w:t>
            </w:r>
            <w:proofErr w:type="spellEnd"/>
            <w:r w:rsidRPr="007D399F">
              <w:rPr>
                <w:rFonts w:ascii="Times New Roman" w:hAnsi="Times New Roman"/>
                <w:sz w:val="18"/>
                <w:szCs w:val="18"/>
              </w:rPr>
              <w:t xml:space="preserve"> на работу, выписка из трудовой книжки либо сведения о трудовой деятельности или трудовой договор (контракт)</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tc>
      </w:tr>
      <w:tr w:rsidR="000C2F59" w:rsidRPr="007D399F" w:rsidTr="00DF4CA5">
        <w:trPr>
          <w:trHeight w:val="2760"/>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t>11</w:t>
            </w:r>
          </w:p>
        </w:tc>
        <w:tc>
          <w:tcPr>
            <w:tcW w:w="1417" w:type="dxa"/>
          </w:tcPr>
          <w:p w:rsidR="000C2F59" w:rsidRPr="007D399F" w:rsidRDefault="000C2F59" w:rsidP="00DF4CA5">
            <w:pPr>
              <w:rPr>
                <w:rFonts w:ascii="Times New Roman" w:hAnsi="Times New Roman"/>
                <w:sz w:val="18"/>
                <w:szCs w:val="18"/>
              </w:rPr>
            </w:pPr>
            <w:hyperlink r:id="rId17" w:history="1">
              <w:r w:rsidRPr="007D399F">
                <w:rPr>
                  <w:rStyle w:val="a3"/>
                  <w:rFonts w:ascii="Times New Roman" w:hAnsi="Times New Roman"/>
                  <w:color w:val="auto"/>
                  <w:sz w:val="18"/>
                  <w:szCs w:val="18"/>
                </w:rPr>
                <w:t>Подпункт 6 статьи 39.5</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собственность бесплатно</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Граждане, имеющие </w:t>
            </w:r>
            <w:proofErr w:type="spellStart"/>
            <w:r w:rsidRPr="007D399F">
              <w:rPr>
                <w:rFonts w:ascii="Times New Roman" w:hAnsi="Times New Roman"/>
                <w:sz w:val="18"/>
                <w:szCs w:val="18"/>
              </w:rPr>
              <w:t>трех</w:t>
            </w:r>
            <w:proofErr w:type="spellEnd"/>
            <w:r w:rsidRPr="007D399F">
              <w:rPr>
                <w:rFonts w:ascii="Times New Roman" w:hAnsi="Times New Roman"/>
                <w:sz w:val="18"/>
                <w:szCs w:val="18"/>
              </w:rPr>
              <w:t xml:space="preserve"> и более детей</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Случаи предоставления земельных участков устанавливаются законом субъекта Российской Федерации</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*Документы, подтверждающие условия предоставления земельных участков в соответствии с законодательством субъектов Российской Федерации</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tc>
      </w:tr>
      <w:tr w:rsidR="000C2F59" w:rsidRPr="007D399F" w:rsidTr="00DF4CA5">
        <w:trPr>
          <w:trHeight w:val="3588"/>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lastRenderedPageBreak/>
              <w:t>12</w:t>
            </w:r>
          </w:p>
        </w:tc>
        <w:tc>
          <w:tcPr>
            <w:tcW w:w="1417" w:type="dxa"/>
          </w:tcPr>
          <w:p w:rsidR="000C2F59" w:rsidRPr="007D399F" w:rsidRDefault="000C2F59" w:rsidP="00DF4CA5">
            <w:pPr>
              <w:rPr>
                <w:rFonts w:ascii="Times New Roman" w:hAnsi="Times New Roman"/>
                <w:sz w:val="18"/>
                <w:szCs w:val="18"/>
              </w:rPr>
            </w:pPr>
            <w:hyperlink r:id="rId18" w:history="1">
              <w:r w:rsidRPr="007D399F">
                <w:rPr>
                  <w:rStyle w:val="a3"/>
                  <w:rFonts w:ascii="Times New Roman" w:hAnsi="Times New Roman"/>
                  <w:color w:val="auto"/>
                  <w:sz w:val="18"/>
                  <w:szCs w:val="18"/>
                </w:rPr>
                <w:t>Подпункт 7 статьи 39.5</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собственность бесплатно</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Отдельные категории граждан и (или) некоммерческие организации, созданные гражданами, устанавливаемые федеральным законом</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Случаи предоставления земельных участков устанавливаются федеральным законом</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*Документы, подтверждающие право на приобретение земельного участка, установленные законодательством Российской Федерации</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tc>
      </w:tr>
      <w:tr w:rsidR="000C2F59" w:rsidRPr="007D399F" w:rsidTr="00DF4CA5">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t>13</w:t>
            </w:r>
          </w:p>
        </w:tc>
        <w:tc>
          <w:tcPr>
            <w:tcW w:w="1417" w:type="dxa"/>
          </w:tcPr>
          <w:p w:rsidR="000C2F59" w:rsidRPr="007D399F" w:rsidRDefault="000C2F59" w:rsidP="00DF4CA5">
            <w:pPr>
              <w:rPr>
                <w:rFonts w:ascii="Times New Roman" w:hAnsi="Times New Roman"/>
                <w:sz w:val="18"/>
                <w:szCs w:val="18"/>
              </w:rPr>
            </w:pPr>
            <w:hyperlink r:id="rId19" w:history="1">
              <w:r w:rsidRPr="007D399F">
                <w:rPr>
                  <w:rStyle w:val="a3"/>
                  <w:rFonts w:ascii="Times New Roman" w:hAnsi="Times New Roman"/>
                  <w:color w:val="auto"/>
                  <w:sz w:val="18"/>
                  <w:szCs w:val="18"/>
                </w:rPr>
                <w:t>Подпункт 7 статьи 39.5</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собственность бесплатно</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Отдельные категории граждан, устанавливаемые законом субъекта Российской Федерации</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Случаи предоставления земельных участков устанавливаются законом субъекта Российской Федерации</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*Документы, подтверждающие право на приобретение земельного участка, установленные законом субъекта Российской Федерации</w:t>
            </w:r>
          </w:p>
        </w:tc>
        <w:tc>
          <w:tcPr>
            <w:tcW w:w="3827" w:type="dxa"/>
          </w:tcPr>
          <w:p w:rsidR="000C2F59" w:rsidRPr="007D399F" w:rsidRDefault="000C2F59" w:rsidP="00DF4CA5">
            <w:pPr>
              <w:rPr>
                <w:rFonts w:ascii="Times New Roman" w:hAnsi="Times New Roman"/>
                <w:sz w:val="18"/>
                <w:szCs w:val="18"/>
              </w:rPr>
            </w:pPr>
          </w:p>
        </w:tc>
      </w:tr>
      <w:tr w:rsidR="000C2F59" w:rsidRPr="007D399F" w:rsidTr="00DF4CA5">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t>14</w:t>
            </w:r>
          </w:p>
        </w:tc>
        <w:tc>
          <w:tcPr>
            <w:tcW w:w="1417" w:type="dxa"/>
          </w:tcPr>
          <w:p w:rsidR="000C2F59" w:rsidRPr="007D399F" w:rsidRDefault="000C2F59" w:rsidP="00DF4CA5">
            <w:pPr>
              <w:rPr>
                <w:rFonts w:ascii="Times New Roman" w:hAnsi="Times New Roman"/>
                <w:sz w:val="18"/>
                <w:szCs w:val="18"/>
              </w:rPr>
            </w:pPr>
            <w:hyperlink r:id="rId20" w:history="1">
              <w:r w:rsidRPr="007D399F">
                <w:rPr>
                  <w:rStyle w:val="a3"/>
                  <w:rFonts w:ascii="Times New Roman" w:hAnsi="Times New Roman"/>
                  <w:color w:val="auto"/>
                  <w:sz w:val="18"/>
                  <w:szCs w:val="18"/>
                </w:rPr>
                <w:t>Подпункт 8 статьи 39.5</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собственность бесплатно</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Случаи предоставления земельных участков устанавливаются законом субъекта Российской Федерации</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*Документы, подтверждающие право на приобретение земельного участка, установленные законом субъекта Российской Федерации</w:t>
            </w:r>
          </w:p>
        </w:tc>
        <w:tc>
          <w:tcPr>
            <w:tcW w:w="3827" w:type="dxa"/>
          </w:tcPr>
          <w:p w:rsidR="000C2F59" w:rsidRPr="007D399F" w:rsidRDefault="000C2F59" w:rsidP="00DF4CA5">
            <w:pPr>
              <w:rPr>
                <w:rFonts w:ascii="Times New Roman" w:hAnsi="Times New Roman"/>
                <w:sz w:val="18"/>
                <w:szCs w:val="18"/>
              </w:rPr>
            </w:pPr>
          </w:p>
        </w:tc>
      </w:tr>
      <w:tr w:rsidR="000C2F59" w:rsidRPr="007D399F" w:rsidTr="00DF4CA5">
        <w:trPr>
          <w:trHeight w:val="2760"/>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lastRenderedPageBreak/>
              <w:t>15</w:t>
            </w:r>
          </w:p>
        </w:tc>
        <w:tc>
          <w:tcPr>
            <w:tcW w:w="1417" w:type="dxa"/>
          </w:tcPr>
          <w:p w:rsidR="000C2F59" w:rsidRPr="007D399F" w:rsidRDefault="000C2F59" w:rsidP="00DF4CA5">
            <w:pPr>
              <w:rPr>
                <w:rFonts w:ascii="Times New Roman" w:hAnsi="Times New Roman"/>
                <w:sz w:val="18"/>
                <w:szCs w:val="18"/>
              </w:rPr>
            </w:pPr>
            <w:hyperlink r:id="rId21" w:history="1">
              <w:r w:rsidRPr="007D399F">
                <w:rPr>
                  <w:rStyle w:val="a3"/>
                  <w:rFonts w:ascii="Times New Roman" w:hAnsi="Times New Roman"/>
                  <w:color w:val="auto"/>
                  <w:sz w:val="18"/>
                  <w:szCs w:val="18"/>
                </w:rPr>
                <w:t>Подпункт 1 пункта 2 статьи 39.6</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аренду</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Юридическое лицо</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Определяется в соответствии с указом или распоряжением Президента Российской Федерации</w:t>
            </w:r>
          </w:p>
        </w:tc>
        <w:tc>
          <w:tcPr>
            <w:tcW w:w="3261" w:type="dxa"/>
          </w:tcPr>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Указ или распоряжение Президента Российской Федерации</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r w:rsidR="000C2F59" w:rsidRPr="007D399F" w:rsidTr="00DF4CA5">
        <w:trPr>
          <w:trHeight w:val="2760"/>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t>16</w:t>
            </w:r>
          </w:p>
        </w:tc>
        <w:tc>
          <w:tcPr>
            <w:tcW w:w="1417" w:type="dxa"/>
          </w:tcPr>
          <w:p w:rsidR="000C2F59" w:rsidRPr="007D399F" w:rsidRDefault="000C2F59" w:rsidP="00DF4CA5">
            <w:pPr>
              <w:rPr>
                <w:rFonts w:ascii="Times New Roman" w:hAnsi="Times New Roman"/>
                <w:sz w:val="18"/>
                <w:szCs w:val="18"/>
              </w:rPr>
            </w:pPr>
            <w:hyperlink r:id="rId22" w:history="1">
              <w:r w:rsidRPr="007D399F">
                <w:rPr>
                  <w:rStyle w:val="a3"/>
                  <w:rFonts w:ascii="Times New Roman" w:hAnsi="Times New Roman"/>
                  <w:color w:val="auto"/>
                  <w:sz w:val="18"/>
                  <w:szCs w:val="18"/>
                </w:rPr>
                <w:t>Подпункт 2 пункта 2 статьи 39.6</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аренду</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Юридическое лицо</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3261" w:type="dxa"/>
          </w:tcPr>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*Распоряжение Правительства Российской Федерации</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r w:rsidR="000C2F59" w:rsidRPr="007D399F" w:rsidTr="00DF4CA5">
        <w:trPr>
          <w:trHeight w:val="2760"/>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t>17</w:t>
            </w:r>
          </w:p>
        </w:tc>
        <w:tc>
          <w:tcPr>
            <w:tcW w:w="1417" w:type="dxa"/>
          </w:tcPr>
          <w:p w:rsidR="000C2F59" w:rsidRPr="007D399F" w:rsidRDefault="000C2F59" w:rsidP="00DF4CA5">
            <w:pPr>
              <w:rPr>
                <w:rFonts w:ascii="Times New Roman" w:hAnsi="Times New Roman"/>
                <w:sz w:val="18"/>
                <w:szCs w:val="18"/>
              </w:rPr>
            </w:pPr>
            <w:hyperlink r:id="rId23" w:history="1">
              <w:r w:rsidRPr="007D399F">
                <w:rPr>
                  <w:rStyle w:val="a3"/>
                  <w:rFonts w:ascii="Times New Roman" w:hAnsi="Times New Roman"/>
                  <w:color w:val="auto"/>
                  <w:sz w:val="18"/>
                  <w:szCs w:val="18"/>
                </w:rPr>
                <w:t>Подпункт 3 пункта 2 статьи 39.6</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аренду</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Юридическое лицо</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3261" w:type="dxa"/>
          </w:tcPr>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Распоряжение высшего должностного лица субъекта Российской Федерации</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r w:rsidR="000C2F59" w:rsidRPr="007D399F" w:rsidTr="00DF4CA5">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t>18</w:t>
            </w:r>
          </w:p>
        </w:tc>
        <w:tc>
          <w:tcPr>
            <w:tcW w:w="1417" w:type="dxa"/>
          </w:tcPr>
          <w:p w:rsidR="000C2F59" w:rsidRPr="007D399F" w:rsidRDefault="000C2F59" w:rsidP="00DF4CA5">
            <w:pPr>
              <w:rPr>
                <w:rFonts w:ascii="Times New Roman" w:hAnsi="Times New Roman"/>
                <w:sz w:val="18"/>
                <w:szCs w:val="18"/>
              </w:rPr>
            </w:pPr>
            <w:hyperlink r:id="rId24" w:history="1">
              <w:r w:rsidRPr="007D399F">
                <w:rPr>
                  <w:rStyle w:val="a3"/>
                  <w:rFonts w:ascii="Times New Roman" w:hAnsi="Times New Roman"/>
                  <w:color w:val="auto"/>
                  <w:sz w:val="18"/>
                  <w:szCs w:val="18"/>
                </w:rPr>
                <w:t xml:space="preserve">Подпункт 4 пункта 2 статьи </w:t>
              </w:r>
              <w:r w:rsidRPr="007D399F">
                <w:rPr>
                  <w:rStyle w:val="a3"/>
                  <w:rFonts w:ascii="Times New Roman" w:hAnsi="Times New Roman"/>
                  <w:color w:val="auto"/>
                  <w:sz w:val="18"/>
                  <w:szCs w:val="18"/>
                </w:rPr>
                <w:lastRenderedPageBreak/>
                <w:t>39.6</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lastRenderedPageBreak/>
              <w:t>В аренду</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Юридическое лицо</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предназначенный для выполнения международных обязательств</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xml:space="preserve">*Договор, соглашение или иной документ, предусматривающий </w:t>
            </w:r>
            <w:r w:rsidRPr="007D399F">
              <w:rPr>
                <w:rFonts w:ascii="Times New Roman" w:hAnsi="Times New Roman"/>
                <w:sz w:val="18"/>
                <w:szCs w:val="18"/>
              </w:rPr>
              <w:lastRenderedPageBreak/>
              <w:t>выполнение международных обязательств</w:t>
            </w:r>
          </w:p>
          <w:p w:rsidR="000C2F59" w:rsidRPr="007D399F" w:rsidRDefault="000C2F59" w:rsidP="00DF4CA5">
            <w:pPr>
              <w:rPr>
                <w:sz w:val="18"/>
                <w:szCs w:val="18"/>
              </w:rPr>
            </w:pPr>
          </w:p>
        </w:tc>
        <w:tc>
          <w:tcPr>
            <w:tcW w:w="3827" w:type="dxa"/>
          </w:tcPr>
          <w:p w:rsidR="000C2F59" w:rsidRPr="007D399F" w:rsidRDefault="000C2F59" w:rsidP="00DF4CA5">
            <w:pPr>
              <w:rPr>
                <w:rFonts w:ascii="Times New Roman" w:hAnsi="Times New Roman"/>
                <w:sz w:val="18"/>
                <w:szCs w:val="18"/>
              </w:rPr>
            </w:pPr>
          </w:p>
        </w:tc>
      </w:tr>
      <w:tr w:rsidR="000C2F59" w:rsidRPr="007D399F" w:rsidTr="00DF4CA5">
        <w:trPr>
          <w:trHeight w:val="2760"/>
        </w:trPr>
        <w:tc>
          <w:tcPr>
            <w:tcW w:w="562" w:type="dxa"/>
            <w:tcBorders>
              <w:bottom w:val="single" w:sz="4" w:space="0" w:color="auto"/>
            </w:tcBorders>
          </w:tcPr>
          <w:p w:rsidR="000C2F59" w:rsidRPr="007D399F" w:rsidRDefault="000C2F59" w:rsidP="00DF4CA5">
            <w:pPr>
              <w:rPr>
                <w:rFonts w:ascii="Times New Roman" w:hAnsi="Times New Roman"/>
                <w:sz w:val="18"/>
                <w:szCs w:val="18"/>
              </w:rPr>
            </w:pPr>
            <w:r>
              <w:rPr>
                <w:rFonts w:ascii="Times New Roman" w:hAnsi="Times New Roman"/>
                <w:sz w:val="18"/>
                <w:szCs w:val="18"/>
              </w:rPr>
              <w:t>19</w:t>
            </w:r>
          </w:p>
        </w:tc>
        <w:tc>
          <w:tcPr>
            <w:tcW w:w="1417" w:type="dxa"/>
            <w:tcBorders>
              <w:bottom w:val="single" w:sz="4" w:space="0" w:color="auto"/>
            </w:tcBorders>
          </w:tcPr>
          <w:p w:rsidR="000C2F59" w:rsidRPr="007D399F" w:rsidRDefault="000C2F59" w:rsidP="00DF4CA5">
            <w:pPr>
              <w:rPr>
                <w:rFonts w:ascii="Times New Roman" w:hAnsi="Times New Roman"/>
                <w:sz w:val="18"/>
                <w:szCs w:val="18"/>
              </w:rPr>
            </w:pPr>
            <w:hyperlink r:id="rId25" w:history="1">
              <w:r w:rsidRPr="007D399F">
                <w:rPr>
                  <w:rStyle w:val="a3"/>
                  <w:rFonts w:ascii="Times New Roman" w:hAnsi="Times New Roman"/>
                  <w:color w:val="auto"/>
                  <w:sz w:val="18"/>
                  <w:szCs w:val="18"/>
                </w:rPr>
                <w:t>Подпункт 4 пункта 2 статьи 39.6</w:t>
              </w:r>
            </w:hyperlink>
            <w:r w:rsidRPr="007D399F">
              <w:rPr>
                <w:rFonts w:ascii="Times New Roman" w:hAnsi="Times New Roman"/>
                <w:sz w:val="18"/>
                <w:szCs w:val="18"/>
              </w:rPr>
              <w:t xml:space="preserve"> Земельного кодекса</w:t>
            </w:r>
          </w:p>
        </w:tc>
        <w:tc>
          <w:tcPr>
            <w:tcW w:w="1701" w:type="dxa"/>
            <w:tcBorders>
              <w:bottom w:val="single" w:sz="4" w:space="0" w:color="auto"/>
            </w:tcBorders>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аренду</w:t>
            </w:r>
          </w:p>
        </w:tc>
        <w:tc>
          <w:tcPr>
            <w:tcW w:w="1701" w:type="dxa"/>
            <w:tcBorders>
              <w:bottom w:val="single" w:sz="4" w:space="0" w:color="auto"/>
            </w:tcBorders>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Юридическое лицо</w:t>
            </w:r>
          </w:p>
        </w:tc>
        <w:tc>
          <w:tcPr>
            <w:tcW w:w="3260" w:type="dxa"/>
            <w:tcBorders>
              <w:bottom w:val="single" w:sz="4" w:space="0" w:color="auto"/>
            </w:tcBorders>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3261" w:type="dxa"/>
            <w:tcBorders>
              <w:bottom w:val="single" w:sz="4" w:space="0" w:color="auto"/>
            </w:tcBorders>
          </w:tcPr>
          <w:p w:rsidR="000C2F59" w:rsidRPr="007D399F" w:rsidRDefault="000C2F59" w:rsidP="00DF4CA5">
            <w:pPr>
              <w:jc w:val="both"/>
              <w:rPr>
                <w:rFonts w:ascii="Times New Roman" w:hAnsi="Times New Roman"/>
                <w:sz w:val="18"/>
                <w:szCs w:val="18"/>
              </w:rPr>
            </w:pPr>
          </w:p>
        </w:tc>
        <w:tc>
          <w:tcPr>
            <w:tcW w:w="3827" w:type="dxa"/>
            <w:tcBorders>
              <w:bottom w:val="single" w:sz="4" w:space="0" w:color="auto"/>
            </w:tcBorders>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r w:rsidR="000C2F59" w:rsidRPr="007D399F" w:rsidTr="00DF4CA5">
        <w:trPr>
          <w:trHeight w:val="3428"/>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t>20</w:t>
            </w:r>
          </w:p>
        </w:tc>
        <w:tc>
          <w:tcPr>
            <w:tcW w:w="1417" w:type="dxa"/>
          </w:tcPr>
          <w:p w:rsidR="000C2F59" w:rsidRPr="007D399F" w:rsidRDefault="000C2F59" w:rsidP="00DF4CA5">
            <w:pPr>
              <w:rPr>
                <w:rFonts w:ascii="Times New Roman" w:hAnsi="Times New Roman"/>
                <w:sz w:val="18"/>
                <w:szCs w:val="18"/>
              </w:rPr>
            </w:pPr>
            <w:hyperlink r:id="rId26" w:history="1">
              <w:r w:rsidRPr="007D399F">
                <w:rPr>
                  <w:rStyle w:val="a3"/>
                  <w:rFonts w:ascii="Times New Roman" w:hAnsi="Times New Roman"/>
                  <w:color w:val="auto"/>
                  <w:sz w:val="18"/>
                  <w:szCs w:val="18"/>
                </w:rPr>
                <w:t>Подпункт 5 пункта 2 статьи 39.6</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аренду</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образованный из земельного участка, находящегося в государственной или муниципальной собственности</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xml:space="preserve">Договор аренды исходного земельного участка в случае, если такой договор </w:t>
            </w:r>
            <w:proofErr w:type="spellStart"/>
            <w:r w:rsidRPr="007D399F">
              <w:rPr>
                <w:rFonts w:ascii="Times New Roman" w:hAnsi="Times New Roman"/>
                <w:sz w:val="18"/>
                <w:szCs w:val="18"/>
              </w:rPr>
              <w:t>заключен</w:t>
            </w:r>
            <w:proofErr w:type="spellEnd"/>
            <w:r w:rsidRPr="007D399F">
              <w:rPr>
                <w:rFonts w:ascii="Times New Roman" w:hAnsi="Times New Roman"/>
                <w:sz w:val="18"/>
                <w:szCs w:val="18"/>
              </w:rPr>
              <w:t xml:space="preserve"> до дня вступления в силу Федерального </w:t>
            </w:r>
            <w:hyperlink r:id="rId27" w:history="1">
              <w:r w:rsidRPr="007D399F">
                <w:rPr>
                  <w:rStyle w:val="a3"/>
                  <w:rFonts w:ascii="Times New Roman" w:hAnsi="Times New Roman"/>
                  <w:color w:val="auto"/>
                  <w:sz w:val="18"/>
                  <w:szCs w:val="18"/>
                </w:rPr>
                <w:t>закона</w:t>
              </w:r>
            </w:hyperlink>
            <w:r w:rsidRPr="007D399F">
              <w:rPr>
                <w:rFonts w:ascii="Times New Roman" w:hAnsi="Times New Roman"/>
                <w:sz w:val="18"/>
                <w:szCs w:val="18"/>
              </w:rPr>
              <w:t xml:space="preserve"> от 21 июля 1997 года N 122-ФЗ "О государственной регистрации прав на недвижимое имущество и сделок с ним" </w:t>
            </w: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r w:rsidR="000C2F59" w:rsidRPr="007D399F" w:rsidTr="00DF4CA5">
        <w:trPr>
          <w:trHeight w:val="3588"/>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lastRenderedPageBreak/>
              <w:t>21</w:t>
            </w:r>
          </w:p>
        </w:tc>
        <w:tc>
          <w:tcPr>
            <w:tcW w:w="1417" w:type="dxa"/>
          </w:tcPr>
          <w:p w:rsidR="000C2F59" w:rsidRPr="007D399F" w:rsidRDefault="000C2F59" w:rsidP="00DF4CA5">
            <w:pPr>
              <w:rPr>
                <w:rFonts w:ascii="Times New Roman" w:hAnsi="Times New Roman"/>
                <w:sz w:val="18"/>
                <w:szCs w:val="18"/>
              </w:rPr>
            </w:pPr>
            <w:hyperlink r:id="rId28" w:history="1">
              <w:r w:rsidRPr="007D399F">
                <w:rPr>
                  <w:rStyle w:val="a3"/>
                  <w:rFonts w:ascii="Times New Roman" w:hAnsi="Times New Roman"/>
                  <w:color w:val="auto"/>
                  <w:sz w:val="18"/>
                  <w:szCs w:val="18"/>
                </w:rPr>
                <w:t>Подпункт 5 пункта 2 статьи 39.6</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аренду</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развития территории лицу, с которым был </w:t>
            </w:r>
            <w:proofErr w:type="spellStart"/>
            <w:r w:rsidRPr="007D399F">
              <w:rPr>
                <w:rFonts w:ascii="Times New Roman" w:hAnsi="Times New Roman"/>
                <w:sz w:val="18"/>
                <w:szCs w:val="18"/>
              </w:rPr>
              <w:t>заключен</w:t>
            </w:r>
            <w:proofErr w:type="spellEnd"/>
            <w:r w:rsidRPr="007D399F">
              <w:rPr>
                <w:rFonts w:ascii="Times New Roman" w:hAnsi="Times New Roman"/>
                <w:sz w:val="18"/>
                <w:szCs w:val="18"/>
              </w:rPr>
              <w:t xml:space="preserve"> договор аренды такого земельного участка</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xml:space="preserve">Договор о комплексном </w:t>
            </w:r>
            <w:r>
              <w:rPr>
                <w:rFonts w:ascii="Times New Roman" w:hAnsi="Times New Roman"/>
                <w:sz w:val="18"/>
                <w:szCs w:val="18"/>
              </w:rPr>
              <w:t>развитии</w:t>
            </w:r>
            <w:r w:rsidRPr="007D399F">
              <w:rPr>
                <w:rFonts w:ascii="Times New Roman" w:hAnsi="Times New Roman"/>
                <w:sz w:val="18"/>
                <w:szCs w:val="18"/>
              </w:rPr>
              <w:t xml:space="preserve"> территории</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xml:space="preserve">* </w:t>
            </w:r>
            <w:proofErr w:type="spellStart"/>
            <w:r w:rsidRPr="007D399F">
              <w:rPr>
                <w:rFonts w:ascii="Times New Roman" w:hAnsi="Times New Roman"/>
                <w:sz w:val="18"/>
                <w:szCs w:val="18"/>
              </w:rPr>
              <w:t>Утвержденный</w:t>
            </w:r>
            <w:proofErr w:type="spellEnd"/>
            <w:r w:rsidRPr="007D399F">
              <w:rPr>
                <w:rFonts w:ascii="Times New Roman" w:hAnsi="Times New Roman"/>
                <w:sz w:val="18"/>
                <w:szCs w:val="18"/>
              </w:rPr>
              <w:t xml:space="preserve"> проект планировки и </w:t>
            </w:r>
            <w:proofErr w:type="spellStart"/>
            <w:r w:rsidRPr="007D399F">
              <w:rPr>
                <w:rFonts w:ascii="Times New Roman" w:hAnsi="Times New Roman"/>
                <w:sz w:val="18"/>
                <w:szCs w:val="18"/>
              </w:rPr>
              <w:t>утвержденный</w:t>
            </w:r>
            <w:proofErr w:type="spellEnd"/>
            <w:r w:rsidRPr="007D399F">
              <w:rPr>
                <w:rFonts w:ascii="Times New Roman" w:hAnsi="Times New Roman"/>
                <w:sz w:val="18"/>
                <w:szCs w:val="18"/>
              </w:rPr>
              <w:t xml:space="preserve"> проект межевания территории</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r w:rsidR="000C2F59" w:rsidRPr="007D399F" w:rsidTr="00DF4CA5">
        <w:trPr>
          <w:trHeight w:val="2578"/>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t>22</w:t>
            </w:r>
          </w:p>
        </w:tc>
        <w:tc>
          <w:tcPr>
            <w:tcW w:w="1417" w:type="dxa"/>
          </w:tcPr>
          <w:p w:rsidR="000C2F59" w:rsidRPr="007D399F" w:rsidRDefault="000C2F59" w:rsidP="00DF4CA5">
            <w:pPr>
              <w:rPr>
                <w:rFonts w:ascii="Times New Roman" w:hAnsi="Times New Roman"/>
                <w:sz w:val="18"/>
                <w:szCs w:val="18"/>
              </w:rPr>
            </w:pPr>
            <w:hyperlink r:id="rId29" w:history="1">
              <w:r w:rsidRPr="007D399F">
                <w:rPr>
                  <w:rStyle w:val="a3"/>
                  <w:rFonts w:ascii="Times New Roman" w:hAnsi="Times New Roman"/>
                  <w:color w:val="auto"/>
                  <w:sz w:val="18"/>
                  <w:szCs w:val="18"/>
                </w:rPr>
                <w:t>Подпункт 7 пункта 2 статьи 39.6</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аренду</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Член СНТ или ОНТ</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Садовый земельный участок или огородный земельный участок, образованный из земельного участка, предоставленного СНТ или ОНТ</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*Документ, подтверждающий членство заявителя в СНТ или ОНТ</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Решение общего собрания членов СНТ или ОНТ о распределении садового или огородного земельного участка заявителю</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xml:space="preserve">* </w:t>
            </w:r>
            <w:proofErr w:type="spellStart"/>
            <w:r w:rsidRPr="007D399F">
              <w:rPr>
                <w:rFonts w:ascii="Times New Roman" w:hAnsi="Times New Roman"/>
                <w:sz w:val="18"/>
                <w:szCs w:val="18"/>
              </w:rPr>
              <w:t>Утвержденный</w:t>
            </w:r>
            <w:proofErr w:type="spellEnd"/>
            <w:r w:rsidRPr="007D399F">
              <w:rPr>
                <w:rFonts w:ascii="Times New Roman" w:hAnsi="Times New Roman"/>
                <w:sz w:val="18"/>
                <w:szCs w:val="18"/>
              </w:rPr>
              <w:t xml:space="preserve"> проект межевания территории</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в отношении СНТ или ОНТ</w:t>
            </w:r>
          </w:p>
        </w:tc>
      </w:tr>
      <w:tr w:rsidR="000C2F59" w:rsidRPr="007D399F" w:rsidTr="00DF4CA5">
        <w:trPr>
          <w:trHeight w:val="6347"/>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lastRenderedPageBreak/>
              <w:t>23</w:t>
            </w:r>
          </w:p>
        </w:tc>
        <w:tc>
          <w:tcPr>
            <w:tcW w:w="1417" w:type="dxa"/>
          </w:tcPr>
          <w:p w:rsidR="000C2F59" w:rsidRPr="007D399F" w:rsidRDefault="000C2F59" w:rsidP="00DF4CA5">
            <w:pPr>
              <w:rPr>
                <w:rFonts w:ascii="Times New Roman" w:hAnsi="Times New Roman"/>
                <w:sz w:val="18"/>
                <w:szCs w:val="18"/>
              </w:rPr>
            </w:pPr>
            <w:hyperlink r:id="rId30" w:history="1">
              <w:r w:rsidRPr="007D399F">
                <w:rPr>
                  <w:rStyle w:val="a3"/>
                  <w:rFonts w:ascii="Times New Roman" w:hAnsi="Times New Roman"/>
                  <w:color w:val="auto"/>
                  <w:sz w:val="18"/>
                  <w:szCs w:val="18"/>
                </w:rPr>
                <w:t>Подпункт 8 пункта 2 статьи 39.6</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аренду со множественностью лиц на стороне арендатора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Лицо, уполномоченное на подачу заявления решением общего собрания членов СНТ или ОНТ</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Ограниченный в обороте земельный участок общего назначения, расположенный в границах территории садоводства или огородничества</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xml:space="preserve">* </w:t>
            </w:r>
            <w:proofErr w:type="spellStart"/>
            <w:r w:rsidRPr="007D399F">
              <w:rPr>
                <w:rFonts w:ascii="Times New Roman" w:hAnsi="Times New Roman"/>
                <w:sz w:val="18"/>
                <w:szCs w:val="18"/>
              </w:rPr>
              <w:t>Утвержденный</w:t>
            </w:r>
            <w:proofErr w:type="spellEnd"/>
            <w:r w:rsidRPr="007D399F">
              <w:rPr>
                <w:rFonts w:ascii="Times New Roman" w:hAnsi="Times New Roman"/>
                <w:sz w:val="18"/>
                <w:szCs w:val="18"/>
              </w:rPr>
              <w:t xml:space="preserve"> проект межевания территории </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в отношении СНТ или ОНТ</w:t>
            </w:r>
          </w:p>
        </w:tc>
      </w:tr>
      <w:tr w:rsidR="000C2F59" w:rsidRPr="007D399F" w:rsidTr="00DF4CA5">
        <w:trPr>
          <w:trHeight w:val="12971"/>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lastRenderedPageBreak/>
              <w:t>24</w:t>
            </w:r>
          </w:p>
        </w:tc>
        <w:tc>
          <w:tcPr>
            <w:tcW w:w="1417" w:type="dxa"/>
          </w:tcPr>
          <w:p w:rsidR="000C2F59" w:rsidRPr="007D399F" w:rsidRDefault="000C2F59" w:rsidP="00DF4CA5">
            <w:pPr>
              <w:rPr>
                <w:rFonts w:ascii="Times New Roman" w:hAnsi="Times New Roman"/>
                <w:sz w:val="18"/>
                <w:szCs w:val="18"/>
              </w:rPr>
            </w:pPr>
            <w:hyperlink r:id="rId31" w:history="1">
              <w:r w:rsidRPr="007D399F">
                <w:rPr>
                  <w:rStyle w:val="a3"/>
                  <w:rFonts w:ascii="Times New Roman" w:hAnsi="Times New Roman"/>
                  <w:color w:val="auto"/>
                  <w:sz w:val="18"/>
                  <w:szCs w:val="18"/>
                </w:rPr>
                <w:t>Подпункт 9 пункта 2 статьи 39.6</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аренду</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32" w:history="1">
              <w:proofErr w:type="spellStart"/>
              <w:r w:rsidRPr="007D399F">
                <w:rPr>
                  <w:rStyle w:val="a3"/>
                  <w:rFonts w:ascii="Times New Roman" w:hAnsi="Times New Roman"/>
                  <w:color w:val="auto"/>
                  <w:sz w:val="18"/>
                  <w:szCs w:val="18"/>
                </w:rPr>
                <w:t>статьей</w:t>
              </w:r>
              <w:proofErr w:type="spellEnd"/>
              <w:r w:rsidRPr="007D399F">
                <w:rPr>
                  <w:rStyle w:val="a3"/>
                  <w:rFonts w:ascii="Times New Roman" w:hAnsi="Times New Roman"/>
                  <w:color w:val="auto"/>
                  <w:sz w:val="18"/>
                  <w:szCs w:val="18"/>
                </w:rPr>
                <w:t xml:space="preserve"> 39.20</w:t>
              </w:r>
            </w:hyperlink>
            <w:r w:rsidRPr="007D399F">
              <w:rPr>
                <w:rFonts w:ascii="Times New Roman" w:hAnsi="Times New Roman"/>
                <w:sz w:val="18"/>
                <w:szCs w:val="18"/>
              </w:rPr>
              <w:t xml:space="preserve"> Земельного кодекса, на праве оперативного управления</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на котором расположены здания, сооружения</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 здании и (или) сооружении, расположенном(</w:t>
            </w:r>
            <w:proofErr w:type="spellStart"/>
            <w:r w:rsidRPr="007D399F">
              <w:rPr>
                <w:rFonts w:ascii="Times New Roman" w:hAnsi="Times New Roman"/>
                <w:sz w:val="18"/>
                <w:szCs w:val="18"/>
              </w:rPr>
              <w:t>ых</w:t>
            </w:r>
            <w:proofErr w:type="spellEnd"/>
            <w:r w:rsidRPr="007D399F">
              <w:rPr>
                <w:rFonts w:ascii="Times New Roman" w:hAnsi="Times New Roman"/>
                <w:sz w:val="18"/>
                <w:szCs w:val="18"/>
              </w:rPr>
              <w:t>) на испрашиваемом земельном участке)</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0C2F59" w:rsidRPr="007D399F" w:rsidTr="00DF4CA5">
        <w:trPr>
          <w:trHeight w:val="13523"/>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lastRenderedPageBreak/>
              <w:t>25</w:t>
            </w:r>
          </w:p>
        </w:tc>
        <w:tc>
          <w:tcPr>
            <w:tcW w:w="1417" w:type="dxa"/>
          </w:tcPr>
          <w:p w:rsidR="000C2F59" w:rsidRPr="007D399F" w:rsidRDefault="000C2F59" w:rsidP="00DF4CA5">
            <w:pPr>
              <w:rPr>
                <w:rFonts w:ascii="Times New Roman" w:hAnsi="Times New Roman"/>
                <w:sz w:val="18"/>
                <w:szCs w:val="18"/>
              </w:rPr>
            </w:pPr>
            <w:hyperlink r:id="rId33" w:history="1">
              <w:r w:rsidRPr="007D399F">
                <w:rPr>
                  <w:rStyle w:val="a3"/>
                  <w:rFonts w:ascii="Times New Roman" w:hAnsi="Times New Roman"/>
                  <w:color w:val="auto"/>
                  <w:sz w:val="18"/>
                  <w:szCs w:val="18"/>
                </w:rPr>
                <w:t>Подпункт 10 пункта 2 статьи 39.6</w:t>
              </w:r>
            </w:hyperlink>
            <w:r w:rsidRPr="007D399F">
              <w:rPr>
                <w:rFonts w:ascii="Times New Roman" w:hAnsi="Times New Roman"/>
                <w:sz w:val="18"/>
                <w:szCs w:val="18"/>
              </w:rPr>
              <w:t xml:space="preserve"> Земельного кодекса, </w:t>
            </w:r>
            <w:hyperlink r:id="rId34" w:history="1">
              <w:r w:rsidRPr="007D399F">
                <w:rPr>
                  <w:rStyle w:val="a3"/>
                  <w:rFonts w:ascii="Times New Roman" w:hAnsi="Times New Roman"/>
                  <w:color w:val="auto"/>
                  <w:sz w:val="18"/>
                  <w:szCs w:val="18"/>
                </w:rPr>
                <w:t>пункт 21 статьи 3</w:t>
              </w:r>
            </w:hyperlink>
            <w:r w:rsidRPr="007D399F">
              <w:rPr>
                <w:rFonts w:ascii="Times New Roman" w:hAnsi="Times New Roman"/>
                <w:sz w:val="18"/>
                <w:szCs w:val="18"/>
              </w:rPr>
              <w:t xml:space="preserve"> Федерального закона от 25 октября 2001 г. N 137-ФЗ "О введении в действие Земельного кодекса Российской Федерации</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аренду</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Собственник объекта </w:t>
            </w:r>
            <w:proofErr w:type="spellStart"/>
            <w:r w:rsidRPr="007D399F">
              <w:rPr>
                <w:rFonts w:ascii="Times New Roman" w:hAnsi="Times New Roman"/>
                <w:sz w:val="18"/>
                <w:szCs w:val="18"/>
              </w:rPr>
              <w:t>незавершенного</w:t>
            </w:r>
            <w:proofErr w:type="spellEnd"/>
            <w:r w:rsidRPr="007D399F">
              <w:rPr>
                <w:rFonts w:ascii="Times New Roman" w:hAnsi="Times New Roman"/>
                <w:sz w:val="18"/>
                <w:szCs w:val="18"/>
              </w:rPr>
              <w:t xml:space="preserve"> строительства</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Земельный участок, на котором расположен объект </w:t>
            </w:r>
            <w:proofErr w:type="spellStart"/>
            <w:r w:rsidRPr="007D399F">
              <w:rPr>
                <w:rFonts w:ascii="Times New Roman" w:hAnsi="Times New Roman"/>
                <w:sz w:val="18"/>
                <w:szCs w:val="18"/>
              </w:rPr>
              <w:t>незавершенного</w:t>
            </w:r>
            <w:proofErr w:type="spellEnd"/>
            <w:r w:rsidRPr="007D399F">
              <w:rPr>
                <w:rFonts w:ascii="Times New Roman" w:hAnsi="Times New Roman"/>
                <w:sz w:val="18"/>
                <w:szCs w:val="18"/>
              </w:rPr>
              <w:t xml:space="preserve"> строительства</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xml:space="preserve">*Документы, удостоверяющие (устанавливающие) права заявителя на объект </w:t>
            </w:r>
            <w:proofErr w:type="spellStart"/>
            <w:r w:rsidRPr="007D399F">
              <w:rPr>
                <w:rFonts w:ascii="Times New Roman" w:hAnsi="Times New Roman"/>
                <w:sz w:val="18"/>
                <w:szCs w:val="18"/>
              </w:rPr>
              <w:t>незавершенного</w:t>
            </w:r>
            <w:proofErr w:type="spellEnd"/>
            <w:r w:rsidRPr="007D399F">
              <w:rPr>
                <w:rFonts w:ascii="Times New Roman" w:hAnsi="Times New Roman"/>
                <w:sz w:val="18"/>
                <w:szCs w:val="18"/>
              </w:rPr>
              <w:t xml:space="preserve"> строительства, если право на такой объект </w:t>
            </w:r>
            <w:proofErr w:type="spellStart"/>
            <w:r w:rsidRPr="007D399F">
              <w:rPr>
                <w:rFonts w:ascii="Times New Roman" w:hAnsi="Times New Roman"/>
                <w:sz w:val="18"/>
                <w:szCs w:val="18"/>
              </w:rPr>
              <w:t>незавершенного</w:t>
            </w:r>
            <w:proofErr w:type="spellEnd"/>
            <w:r w:rsidRPr="007D399F">
              <w:rPr>
                <w:rFonts w:ascii="Times New Roman" w:hAnsi="Times New Roman"/>
                <w:sz w:val="18"/>
                <w:szCs w:val="18"/>
              </w:rPr>
              <w:t xml:space="preserve"> строительства не зарегистрировано в ЕГРН</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xml:space="preserve">*Сообщение заявителя (заявителей), содержащее перечень всех зданий, сооружений, объектов </w:t>
            </w:r>
            <w:proofErr w:type="spellStart"/>
            <w:r w:rsidRPr="007D399F">
              <w:rPr>
                <w:rFonts w:ascii="Times New Roman" w:hAnsi="Times New Roman"/>
                <w:sz w:val="18"/>
                <w:szCs w:val="18"/>
              </w:rPr>
              <w:t>незавершенного</w:t>
            </w:r>
            <w:proofErr w:type="spellEnd"/>
            <w:r w:rsidRPr="007D399F">
              <w:rPr>
                <w:rFonts w:ascii="Times New Roman" w:hAnsi="Times New Roman"/>
                <w:sz w:val="18"/>
                <w:szCs w:val="18"/>
              </w:rPr>
              <w:t xml:space="preserve">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w:t>
            </w:r>
            <w:proofErr w:type="spellStart"/>
            <w:r w:rsidRPr="007D399F">
              <w:rPr>
                <w:rFonts w:ascii="Times New Roman" w:hAnsi="Times New Roman"/>
                <w:sz w:val="18"/>
                <w:szCs w:val="18"/>
              </w:rPr>
              <w:t>незавершенного</w:t>
            </w:r>
            <w:proofErr w:type="spellEnd"/>
            <w:r w:rsidRPr="007D399F">
              <w:rPr>
                <w:rFonts w:ascii="Times New Roman" w:hAnsi="Times New Roman"/>
                <w:sz w:val="18"/>
                <w:szCs w:val="18"/>
              </w:rPr>
              <w:t xml:space="preserve"> строительства, принадлежащих на соответствующем праве заявителю</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xml:space="preserve">* Выписка из ЕГРН об объекте недвижимости (об объекте </w:t>
            </w:r>
            <w:proofErr w:type="spellStart"/>
            <w:r w:rsidRPr="007D399F">
              <w:rPr>
                <w:rFonts w:ascii="Times New Roman" w:hAnsi="Times New Roman"/>
                <w:sz w:val="18"/>
                <w:szCs w:val="18"/>
              </w:rPr>
              <w:t>незавершенного</w:t>
            </w:r>
            <w:proofErr w:type="spellEnd"/>
            <w:r w:rsidRPr="007D399F">
              <w:rPr>
                <w:rFonts w:ascii="Times New Roman" w:hAnsi="Times New Roman"/>
                <w:sz w:val="18"/>
                <w:szCs w:val="18"/>
              </w:rPr>
              <w:t xml:space="preserve"> строительства, расположенном на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r w:rsidR="000C2F59" w:rsidRPr="007D399F" w:rsidTr="00DF4CA5">
        <w:trPr>
          <w:trHeight w:val="3864"/>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lastRenderedPageBreak/>
              <w:t>26</w:t>
            </w:r>
          </w:p>
        </w:tc>
        <w:tc>
          <w:tcPr>
            <w:tcW w:w="1417" w:type="dxa"/>
          </w:tcPr>
          <w:p w:rsidR="000C2F59" w:rsidRPr="007D399F" w:rsidRDefault="000C2F59" w:rsidP="00DF4CA5">
            <w:pPr>
              <w:rPr>
                <w:rFonts w:ascii="Times New Roman" w:hAnsi="Times New Roman"/>
                <w:sz w:val="18"/>
                <w:szCs w:val="18"/>
              </w:rPr>
            </w:pPr>
            <w:hyperlink r:id="rId35" w:history="1">
              <w:r w:rsidRPr="007D399F">
                <w:rPr>
                  <w:rStyle w:val="a3"/>
                  <w:rFonts w:ascii="Times New Roman" w:hAnsi="Times New Roman"/>
                  <w:color w:val="auto"/>
                  <w:sz w:val="18"/>
                  <w:szCs w:val="18"/>
                </w:rPr>
                <w:t>Подпункт 11 пункта 2 статьи 39.6</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аренду</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Юридическое лицо, использующее земельный участок на праве постоянного (бессрочного) пользования</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принадлежащий юридическому лицу на праве постоянного (бессрочного) пользования</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r w:rsidR="000C2F59" w:rsidRPr="007D399F" w:rsidTr="00DF4CA5">
        <w:trPr>
          <w:trHeight w:val="5796"/>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lastRenderedPageBreak/>
              <w:t>27</w:t>
            </w:r>
          </w:p>
        </w:tc>
        <w:tc>
          <w:tcPr>
            <w:tcW w:w="1417" w:type="dxa"/>
          </w:tcPr>
          <w:p w:rsidR="000C2F59" w:rsidRPr="007D399F" w:rsidRDefault="000C2F59" w:rsidP="00DF4CA5">
            <w:pPr>
              <w:rPr>
                <w:rFonts w:ascii="Times New Roman" w:hAnsi="Times New Roman"/>
                <w:sz w:val="18"/>
                <w:szCs w:val="18"/>
              </w:rPr>
            </w:pPr>
            <w:hyperlink r:id="rId36" w:history="1">
              <w:r w:rsidRPr="007D399F">
                <w:rPr>
                  <w:rStyle w:val="a3"/>
                  <w:rFonts w:ascii="Times New Roman" w:hAnsi="Times New Roman"/>
                  <w:color w:val="auto"/>
                  <w:sz w:val="18"/>
                  <w:szCs w:val="18"/>
                </w:rPr>
                <w:t>Подпункт 12 пункта 2 статьи 39.6</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аренду</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w:t>
            </w:r>
            <w:proofErr w:type="spellStart"/>
            <w:r w:rsidRPr="007D399F">
              <w:rPr>
                <w:rFonts w:ascii="Times New Roman" w:hAnsi="Times New Roman"/>
                <w:sz w:val="18"/>
                <w:szCs w:val="18"/>
              </w:rPr>
              <w:t>счет</w:t>
            </w:r>
            <w:proofErr w:type="spellEnd"/>
            <w:r w:rsidRPr="007D399F">
              <w:rPr>
                <w:rFonts w:ascii="Times New Roman" w:hAnsi="Times New Roman"/>
                <w:sz w:val="18"/>
                <w:szCs w:val="18"/>
              </w:rPr>
              <w:t xml:space="preserve"> земельных долей, находящихся в муниципальной собственности</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Земельный участок, находящийся в муниципальной собственности и выделенный в </w:t>
            </w:r>
            <w:proofErr w:type="spellStart"/>
            <w:r w:rsidRPr="007D399F">
              <w:rPr>
                <w:rFonts w:ascii="Times New Roman" w:hAnsi="Times New Roman"/>
                <w:sz w:val="18"/>
                <w:szCs w:val="18"/>
              </w:rPr>
              <w:t>счет</w:t>
            </w:r>
            <w:proofErr w:type="spellEnd"/>
            <w:r w:rsidRPr="007D399F">
              <w:rPr>
                <w:rFonts w:ascii="Times New Roman" w:hAnsi="Times New Roman"/>
                <w:sz w:val="18"/>
                <w:szCs w:val="18"/>
              </w:rPr>
              <w:t xml:space="preserve"> земельных долей, находящихся в муниципальной собственности</w:t>
            </w:r>
          </w:p>
        </w:tc>
        <w:tc>
          <w:tcPr>
            <w:tcW w:w="3261" w:type="dxa"/>
          </w:tcPr>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ЕГРИП об индивидуальном предпринимателе, являющемся заявителем</w:t>
            </w:r>
          </w:p>
        </w:tc>
      </w:tr>
      <w:tr w:rsidR="000C2F59" w:rsidRPr="007D399F" w:rsidTr="00DF4CA5">
        <w:trPr>
          <w:trHeight w:val="2974"/>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t>28</w:t>
            </w:r>
          </w:p>
        </w:tc>
        <w:tc>
          <w:tcPr>
            <w:tcW w:w="1417" w:type="dxa"/>
          </w:tcPr>
          <w:p w:rsidR="000C2F59" w:rsidRPr="007D399F" w:rsidRDefault="000C2F59" w:rsidP="00DF4CA5">
            <w:pPr>
              <w:rPr>
                <w:rFonts w:ascii="Times New Roman" w:hAnsi="Times New Roman"/>
                <w:sz w:val="18"/>
                <w:szCs w:val="18"/>
              </w:rPr>
            </w:pPr>
            <w:hyperlink r:id="rId37" w:history="1">
              <w:r w:rsidRPr="007D399F">
                <w:rPr>
                  <w:rStyle w:val="a3"/>
                  <w:rFonts w:ascii="Times New Roman" w:hAnsi="Times New Roman"/>
                  <w:color w:val="auto"/>
                  <w:sz w:val="18"/>
                  <w:szCs w:val="18"/>
                </w:rPr>
                <w:t>Подпункт 13 пункта 2 статьи 39.6</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аренду</w:t>
            </w:r>
          </w:p>
        </w:tc>
        <w:tc>
          <w:tcPr>
            <w:tcW w:w="1701" w:type="dxa"/>
          </w:tcPr>
          <w:p w:rsidR="000C2F59" w:rsidRDefault="000C2F59" w:rsidP="00DF4CA5">
            <w:pPr>
              <w:rPr>
                <w:rFonts w:ascii="Times New Roman" w:hAnsi="Times New Roman"/>
                <w:sz w:val="18"/>
                <w:szCs w:val="18"/>
              </w:rPr>
            </w:pPr>
            <w:r w:rsidRPr="007D399F">
              <w:rPr>
                <w:rFonts w:ascii="Times New Roman" w:hAnsi="Times New Roman"/>
                <w:sz w:val="18"/>
                <w:szCs w:val="18"/>
              </w:rPr>
              <w:t xml:space="preserve">Лицо, с которым </w:t>
            </w:r>
            <w:proofErr w:type="spellStart"/>
            <w:r w:rsidRPr="007D399F">
              <w:rPr>
                <w:rFonts w:ascii="Times New Roman" w:hAnsi="Times New Roman"/>
                <w:sz w:val="18"/>
                <w:szCs w:val="18"/>
              </w:rPr>
              <w:t>заключен</w:t>
            </w:r>
            <w:proofErr w:type="spellEnd"/>
            <w:r w:rsidRPr="007D399F">
              <w:rPr>
                <w:rFonts w:ascii="Times New Roman" w:hAnsi="Times New Roman"/>
                <w:sz w:val="18"/>
                <w:szCs w:val="18"/>
              </w:rPr>
              <w:t xml:space="preserve"> договор о </w:t>
            </w:r>
          </w:p>
          <w:p w:rsidR="000C2F59" w:rsidRPr="007D399F" w:rsidRDefault="000C2F59" w:rsidP="00DF4CA5">
            <w:pPr>
              <w:rPr>
                <w:rFonts w:ascii="Times New Roman" w:hAnsi="Times New Roman"/>
                <w:sz w:val="18"/>
                <w:szCs w:val="18"/>
              </w:rPr>
            </w:pPr>
            <w:r>
              <w:rPr>
                <w:rFonts w:ascii="Times New Roman" w:hAnsi="Times New Roman"/>
                <w:sz w:val="18"/>
                <w:szCs w:val="18"/>
              </w:rPr>
              <w:t xml:space="preserve">комплексном развитии </w:t>
            </w:r>
            <w:r w:rsidRPr="007D399F">
              <w:rPr>
                <w:rFonts w:ascii="Times New Roman" w:hAnsi="Times New Roman"/>
                <w:sz w:val="18"/>
                <w:szCs w:val="18"/>
              </w:rPr>
              <w:t>территории</w:t>
            </w:r>
          </w:p>
        </w:tc>
        <w:tc>
          <w:tcPr>
            <w:tcW w:w="3260" w:type="dxa"/>
          </w:tcPr>
          <w:p w:rsidR="000C2F59" w:rsidRPr="007D399F" w:rsidRDefault="000C2F59" w:rsidP="00DF4CA5">
            <w:pPr>
              <w:autoSpaceDE w:val="0"/>
              <w:autoSpaceDN w:val="0"/>
              <w:adjustRightInd w:val="0"/>
              <w:jc w:val="both"/>
              <w:rPr>
                <w:rFonts w:ascii="Times New Roman" w:hAnsi="Times New Roman"/>
                <w:sz w:val="18"/>
                <w:szCs w:val="18"/>
              </w:rPr>
            </w:pPr>
            <w:r w:rsidRPr="007D399F">
              <w:rPr>
                <w:rFonts w:ascii="Times New Roman" w:eastAsiaTheme="minorHAnsi" w:hAnsi="Times New Roman"/>
                <w:sz w:val="18"/>
                <w:szCs w:val="18"/>
              </w:rPr>
              <w:t xml:space="preserve">Земельный участок, образованный в границах территории, в отношении которого </w:t>
            </w:r>
            <w:proofErr w:type="spellStart"/>
            <w:r w:rsidRPr="007D399F">
              <w:rPr>
                <w:rFonts w:ascii="Times New Roman" w:eastAsiaTheme="minorHAnsi" w:hAnsi="Times New Roman"/>
                <w:sz w:val="18"/>
                <w:szCs w:val="18"/>
              </w:rPr>
              <w:t>заключен</w:t>
            </w:r>
            <w:proofErr w:type="spellEnd"/>
            <w:r w:rsidRPr="007D399F">
              <w:rPr>
                <w:rFonts w:ascii="Times New Roman" w:eastAsiaTheme="minorHAnsi" w:hAnsi="Times New Roman"/>
                <w:sz w:val="18"/>
                <w:szCs w:val="18"/>
              </w:rPr>
              <w:t xml:space="preserve"> договор о </w:t>
            </w:r>
            <w:proofErr w:type="spellStart"/>
            <w:r w:rsidRPr="007D399F">
              <w:rPr>
                <w:rFonts w:ascii="Times New Roman" w:eastAsiaTheme="minorHAnsi" w:hAnsi="Times New Roman"/>
                <w:sz w:val="18"/>
                <w:szCs w:val="18"/>
              </w:rPr>
              <w:t>ее</w:t>
            </w:r>
            <w:proofErr w:type="spellEnd"/>
            <w:r w:rsidRPr="007D399F">
              <w:rPr>
                <w:rFonts w:ascii="Times New Roman" w:eastAsiaTheme="minorHAnsi" w:hAnsi="Times New Roman"/>
                <w:sz w:val="18"/>
                <w:szCs w:val="18"/>
              </w:rPr>
              <w:t xml:space="preserve"> комплексном развитии либо принято решение о </w:t>
            </w:r>
            <w:proofErr w:type="spellStart"/>
            <w:r w:rsidRPr="007D399F">
              <w:rPr>
                <w:rFonts w:ascii="Times New Roman" w:eastAsiaTheme="minorHAnsi" w:hAnsi="Times New Roman"/>
                <w:sz w:val="18"/>
                <w:szCs w:val="18"/>
              </w:rPr>
              <w:t>ее</w:t>
            </w:r>
            <w:proofErr w:type="spellEnd"/>
            <w:r w:rsidRPr="007D399F">
              <w:rPr>
                <w:rFonts w:ascii="Times New Roman" w:eastAsiaTheme="minorHAnsi" w:hAnsi="Times New Roman"/>
                <w:sz w:val="18"/>
                <w:szCs w:val="18"/>
              </w:rPr>
              <w:t xml:space="preserve"> комплексном развитии </w:t>
            </w:r>
          </w:p>
        </w:tc>
        <w:tc>
          <w:tcPr>
            <w:tcW w:w="3261" w:type="dxa"/>
          </w:tcPr>
          <w:p w:rsidR="000C2F59" w:rsidRPr="007D399F" w:rsidRDefault="000C2F59" w:rsidP="00DF4CA5">
            <w:pPr>
              <w:autoSpaceDE w:val="0"/>
              <w:autoSpaceDN w:val="0"/>
              <w:adjustRightInd w:val="0"/>
              <w:jc w:val="both"/>
              <w:rPr>
                <w:rFonts w:ascii="Times New Roman" w:eastAsiaTheme="minorHAnsi" w:hAnsi="Times New Roman"/>
                <w:sz w:val="18"/>
                <w:szCs w:val="18"/>
              </w:rPr>
            </w:pPr>
            <w:r w:rsidRPr="007D399F">
              <w:rPr>
                <w:rFonts w:ascii="Times New Roman" w:eastAsiaTheme="minorHAnsi" w:hAnsi="Times New Roman"/>
                <w:sz w:val="18"/>
                <w:szCs w:val="18"/>
              </w:rPr>
              <w:t xml:space="preserve">*Договор о </w:t>
            </w:r>
            <w:r>
              <w:rPr>
                <w:rFonts w:ascii="Times New Roman" w:eastAsiaTheme="minorHAnsi" w:hAnsi="Times New Roman"/>
                <w:sz w:val="18"/>
                <w:szCs w:val="18"/>
              </w:rPr>
              <w:t xml:space="preserve">комплексном развитии </w:t>
            </w:r>
            <w:r w:rsidRPr="007D399F">
              <w:rPr>
                <w:rFonts w:ascii="Times New Roman" w:eastAsiaTheme="minorHAnsi" w:hAnsi="Times New Roman"/>
                <w:sz w:val="18"/>
                <w:szCs w:val="18"/>
              </w:rPr>
              <w:t xml:space="preserve">территории </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xml:space="preserve">* </w:t>
            </w:r>
            <w:proofErr w:type="spellStart"/>
            <w:r w:rsidRPr="007D399F">
              <w:rPr>
                <w:rFonts w:ascii="Times New Roman" w:hAnsi="Times New Roman"/>
                <w:sz w:val="18"/>
                <w:szCs w:val="18"/>
              </w:rPr>
              <w:t>Утвержденный</w:t>
            </w:r>
            <w:proofErr w:type="spellEnd"/>
            <w:r w:rsidRPr="007D399F">
              <w:rPr>
                <w:rFonts w:ascii="Times New Roman" w:hAnsi="Times New Roman"/>
                <w:sz w:val="18"/>
                <w:szCs w:val="18"/>
              </w:rPr>
              <w:t xml:space="preserve"> проект планировки и </w:t>
            </w:r>
            <w:proofErr w:type="spellStart"/>
            <w:r w:rsidRPr="007D399F">
              <w:rPr>
                <w:rFonts w:ascii="Times New Roman" w:hAnsi="Times New Roman"/>
                <w:sz w:val="18"/>
                <w:szCs w:val="18"/>
              </w:rPr>
              <w:t>утвержденный</w:t>
            </w:r>
            <w:proofErr w:type="spellEnd"/>
            <w:r w:rsidRPr="007D399F">
              <w:rPr>
                <w:rFonts w:ascii="Times New Roman" w:hAnsi="Times New Roman"/>
                <w:sz w:val="18"/>
                <w:szCs w:val="18"/>
              </w:rPr>
              <w:t xml:space="preserve"> проект межевания территории</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r w:rsidR="000C2F59" w:rsidRPr="007D399F" w:rsidTr="00DF4CA5">
        <w:trPr>
          <w:trHeight w:val="2436"/>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lastRenderedPageBreak/>
              <w:t>29</w:t>
            </w:r>
          </w:p>
        </w:tc>
        <w:tc>
          <w:tcPr>
            <w:tcW w:w="1417" w:type="dxa"/>
          </w:tcPr>
          <w:p w:rsidR="000C2F59" w:rsidRPr="007D399F" w:rsidRDefault="000C2F59" w:rsidP="00DF4CA5">
            <w:pPr>
              <w:rPr>
                <w:rFonts w:ascii="Times New Roman" w:hAnsi="Times New Roman"/>
                <w:sz w:val="18"/>
                <w:szCs w:val="18"/>
              </w:rPr>
            </w:pPr>
            <w:hyperlink r:id="rId38" w:history="1">
              <w:r w:rsidRPr="007D399F">
                <w:rPr>
                  <w:rStyle w:val="a3"/>
                  <w:rFonts w:ascii="Times New Roman" w:hAnsi="Times New Roman"/>
                  <w:color w:val="auto"/>
                  <w:sz w:val="18"/>
                  <w:szCs w:val="18"/>
                </w:rPr>
                <w:t>Подпункт 14 пункта 2 статьи 39.6</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аренду</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Гражданин, имеющий право на первоочередное или внеочередное приобретение земельных участков</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Случаи предоставления земельных участков устанавливаются федеральным законом или законом субъекта Российской Федерации</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tc>
      </w:tr>
      <w:tr w:rsidR="000C2F59" w:rsidRPr="007D399F" w:rsidTr="00DF4CA5">
        <w:trPr>
          <w:trHeight w:val="6347"/>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t>30</w:t>
            </w:r>
          </w:p>
        </w:tc>
        <w:tc>
          <w:tcPr>
            <w:tcW w:w="1417" w:type="dxa"/>
          </w:tcPr>
          <w:p w:rsidR="000C2F59" w:rsidRPr="007D399F" w:rsidRDefault="000C2F59" w:rsidP="00DF4CA5">
            <w:pPr>
              <w:rPr>
                <w:rFonts w:ascii="Times New Roman" w:hAnsi="Times New Roman"/>
                <w:sz w:val="18"/>
                <w:szCs w:val="18"/>
              </w:rPr>
            </w:pPr>
            <w:hyperlink r:id="rId39" w:history="1">
              <w:r w:rsidRPr="007D399F">
                <w:rPr>
                  <w:rStyle w:val="a3"/>
                  <w:rFonts w:ascii="Times New Roman" w:hAnsi="Times New Roman"/>
                  <w:color w:val="auto"/>
                  <w:sz w:val="18"/>
                  <w:szCs w:val="18"/>
                </w:rPr>
                <w:t>Подпункт 15 пункта 2 статьи 39.6</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аренду</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w:t>
            </w:r>
            <w:proofErr w:type="spellStart"/>
            <w:r w:rsidRPr="007D399F">
              <w:rPr>
                <w:rFonts w:ascii="Times New Roman" w:hAnsi="Times New Roman"/>
                <w:sz w:val="18"/>
                <w:szCs w:val="18"/>
              </w:rPr>
              <w:t>населенного</w:t>
            </w:r>
            <w:proofErr w:type="spellEnd"/>
            <w:r w:rsidRPr="007D399F">
              <w:rPr>
                <w:rFonts w:ascii="Times New Roman" w:hAnsi="Times New Roman"/>
                <w:sz w:val="18"/>
                <w:szCs w:val="18"/>
              </w:rPr>
              <w:t xml:space="preserve"> пункта, садоводства</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Земельный участок, предназначенный для индивидуального жилищного строительства, ведения личного подсобного хозяйства в границах </w:t>
            </w:r>
            <w:proofErr w:type="spellStart"/>
            <w:r w:rsidRPr="007D399F">
              <w:rPr>
                <w:rFonts w:ascii="Times New Roman" w:hAnsi="Times New Roman"/>
                <w:sz w:val="18"/>
                <w:szCs w:val="18"/>
              </w:rPr>
              <w:t>населенного</w:t>
            </w:r>
            <w:proofErr w:type="spellEnd"/>
            <w:r w:rsidRPr="007D399F">
              <w:rPr>
                <w:rFonts w:ascii="Times New Roman" w:hAnsi="Times New Roman"/>
                <w:sz w:val="18"/>
                <w:szCs w:val="18"/>
              </w:rPr>
              <w:t xml:space="preserve"> пункта, садоводства</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*Решение о предварительном согласовании предоставления земельного участка, если такое решение принято иным уполномоченным органом</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tc>
      </w:tr>
      <w:tr w:rsidR="000C2F59" w:rsidRPr="007D399F" w:rsidTr="00DF4CA5">
        <w:trPr>
          <w:trHeight w:val="4140"/>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lastRenderedPageBreak/>
              <w:t>31</w:t>
            </w:r>
          </w:p>
        </w:tc>
        <w:tc>
          <w:tcPr>
            <w:tcW w:w="1417" w:type="dxa"/>
          </w:tcPr>
          <w:p w:rsidR="000C2F59" w:rsidRPr="007D399F" w:rsidRDefault="000C2F59" w:rsidP="00DF4CA5">
            <w:pPr>
              <w:rPr>
                <w:rFonts w:ascii="Times New Roman" w:hAnsi="Times New Roman"/>
                <w:sz w:val="18"/>
                <w:szCs w:val="18"/>
              </w:rPr>
            </w:pPr>
            <w:hyperlink r:id="rId40" w:history="1">
              <w:r w:rsidRPr="007D399F">
                <w:rPr>
                  <w:rStyle w:val="a3"/>
                  <w:rFonts w:ascii="Times New Roman" w:hAnsi="Times New Roman"/>
                  <w:color w:val="auto"/>
                  <w:sz w:val="18"/>
                  <w:szCs w:val="18"/>
                </w:rPr>
                <w:t>Подпункт 16 пункта 2 статьи 39.6</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аренду</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xml:space="preserve">*Соглашение об изъятии земельного участка для государственных или муниципальных </w:t>
            </w:r>
            <w:proofErr w:type="gramStart"/>
            <w:r w:rsidRPr="007D399F">
              <w:rPr>
                <w:rFonts w:ascii="Times New Roman" w:hAnsi="Times New Roman"/>
                <w:sz w:val="18"/>
                <w:szCs w:val="18"/>
              </w:rPr>
              <w:t>нужд</w:t>
            </w:r>
            <w:proofErr w:type="gramEnd"/>
            <w:r w:rsidRPr="007D399F">
              <w:rPr>
                <w:rFonts w:ascii="Times New Roman" w:hAnsi="Times New Roman"/>
                <w:sz w:val="18"/>
                <w:szCs w:val="18"/>
              </w:rPr>
              <w:t xml:space="preserve"> или решение суда, на основании которого земельный участок изъят для государственных или муниципальных нужд</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r w:rsidR="000C2F59" w:rsidRPr="007D399F" w:rsidTr="00DF4CA5">
        <w:trPr>
          <w:trHeight w:val="1932"/>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t>32</w:t>
            </w:r>
          </w:p>
        </w:tc>
        <w:tc>
          <w:tcPr>
            <w:tcW w:w="1417" w:type="dxa"/>
          </w:tcPr>
          <w:p w:rsidR="000C2F59" w:rsidRPr="007D399F" w:rsidRDefault="000C2F59" w:rsidP="00DF4CA5">
            <w:pPr>
              <w:rPr>
                <w:rFonts w:ascii="Times New Roman" w:hAnsi="Times New Roman"/>
                <w:sz w:val="18"/>
                <w:szCs w:val="18"/>
              </w:rPr>
            </w:pPr>
            <w:hyperlink r:id="rId41" w:history="1">
              <w:r w:rsidRPr="007D399F">
                <w:rPr>
                  <w:rStyle w:val="a3"/>
                  <w:rFonts w:ascii="Times New Roman" w:hAnsi="Times New Roman"/>
                  <w:color w:val="auto"/>
                  <w:sz w:val="18"/>
                  <w:szCs w:val="18"/>
                </w:rPr>
                <w:t>Подпункт 17 пункта 2 статьи 39.6</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аренду</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Религиозная организация</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предназначенный для осуществления сельскохозяйственного производства</w:t>
            </w:r>
          </w:p>
        </w:tc>
        <w:tc>
          <w:tcPr>
            <w:tcW w:w="3261" w:type="dxa"/>
          </w:tcPr>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r w:rsidR="000C2F59" w:rsidRPr="007D399F" w:rsidTr="00DF4CA5">
        <w:trPr>
          <w:trHeight w:val="3312"/>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lastRenderedPageBreak/>
              <w:t>33</w:t>
            </w:r>
          </w:p>
        </w:tc>
        <w:tc>
          <w:tcPr>
            <w:tcW w:w="1417" w:type="dxa"/>
          </w:tcPr>
          <w:p w:rsidR="000C2F59" w:rsidRPr="007D399F" w:rsidRDefault="000C2F59" w:rsidP="00DF4CA5">
            <w:pPr>
              <w:rPr>
                <w:rFonts w:ascii="Times New Roman" w:hAnsi="Times New Roman"/>
                <w:sz w:val="18"/>
                <w:szCs w:val="18"/>
              </w:rPr>
            </w:pPr>
            <w:hyperlink r:id="rId42" w:history="1">
              <w:r w:rsidRPr="007D399F">
                <w:rPr>
                  <w:rStyle w:val="a3"/>
                  <w:rFonts w:ascii="Times New Roman" w:hAnsi="Times New Roman"/>
                  <w:color w:val="auto"/>
                  <w:sz w:val="18"/>
                  <w:szCs w:val="18"/>
                </w:rPr>
                <w:t>Подпункт 17 пункта 2 статьи 39.6</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аренду</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Казачье общество</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*Свидетельство о внесении казачьего общества в государственный Реестр казачьих обществ в Российской Федерации</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r w:rsidR="000C2F59" w:rsidRPr="007D399F" w:rsidTr="00DF4CA5">
        <w:trPr>
          <w:trHeight w:val="2578"/>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t>34</w:t>
            </w:r>
          </w:p>
        </w:tc>
        <w:tc>
          <w:tcPr>
            <w:tcW w:w="1417" w:type="dxa"/>
          </w:tcPr>
          <w:p w:rsidR="000C2F59" w:rsidRPr="007D399F" w:rsidRDefault="000C2F59" w:rsidP="00DF4CA5">
            <w:pPr>
              <w:rPr>
                <w:rFonts w:ascii="Times New Roman" w:hAnsi="Times New Roman"/>
                <w:sz w:val="18"/>
                <w:szCs w:val="18"/>
              </w:rPr>
            </w:pPr>
            <w:hyperlink r:id="rId43" w:history="1">
              <w:r w:rsidRPr="007D399F">
                <w:rPr>
                  <w:rStyle w:val="a3"/>
                  <w:rFonts w:ascii="Times New Roman" w:hAnsi="Times New Roman"/>
                  <w:color w:val="auto"/>
                  <w:sz w:val="18"/>
                  <w:szCs w:val="18"/>
                </w:rPr>
                <w:t>Подпункт 18 пункта 2 статьи 39.6</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аренду</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ограниченный в обороте</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r w:rsidR="000C2F59" w:rsidRPr="007D399F" w:rsidTr="00DF4CA5">
        <w:trPr>
          <w:trHeight w:val="6071"/>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lastRenderedPageBreak/>
              <w:t>35</w:t>
            </w:r>
          </w:p>
        </w:tc>
        <w:tc>
          <w:tcPr>
            <w:tcW w:w="1417" w:type="dxa"/>
          </w:tcPr>
          <w:p w:rsidR="000C2F59" w:rsidRPr="007D399F" w:rsidRDefault="000C2F59" w:rsidP="00DF4CA5">
            <w:pPr>
              <w:rPr>
                <w:rFonts w:ascii="Times New Roman" w:hAnsi="Times New Roman"/>
                <w:sz w:val="18"/>
                <w:szCs w:val="18"/>
              </w:rPr>
            </w:pPr>
            <w:hyperlink r:id="rId44" w:history="1">
              <w:r w:rsidRPr="007D399F">
                <w:rPr>
                  <w:rStyle w:val="a3"/>
                  <w:rFonts w:ascii="Times New Roman" w:hAnsi="Times New Roman"/>
                  <w:color w:val="auto"/>
                  <w:sz w:val="18"/>
                  <w:szCs w:val="18"/>
                </w:rPr>
                <w:t>Подпункт 19 пункта 2 статьи 39.6</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аренду</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w:t>
            </w:r>
            <w:proofErr w:type="spellStart"/>
            <w:r w:rsidRPr="007D399F">
              <w:rPr>
                <w:rFonts w:ascii="Times New Roman" w:hAnsi="Times New Roman"/>
                <w:sz w:val="18"/>
                <w:szCs w:val="18"/>
              </w:rPr>
              <w:t>населенного</w:t>
            </w:r>
            <w:proofErr w:type="spellEnd"/>
            <w:r w:rsidRPr="007D399F">
              <w:rPr>
                <w:rFonts w:ascii="Times New Roman" w:hAnsi="Times New Roman"/>
                <w:sz w:val="18"/>
                <w:szCs w:val="18"/>
              </w:rPr>
              <w:t xml:space="preserve"> пункта, для ведения личного подсобного хозяйства</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w:t>
            </w:r>
            <w:proofErr w:type="spellStart"/>
            <w:r w:rsidRPr="007D399F">
              <w:rPr>
                <w:rFonts w:ascii="Times New Roman" w:hAnsi="Times New Roman"/>
                <w:sz w:val="18"/>
                <w:szCs w:val="18"/>
              </w:rPr>
              <w:t>населенного</w:t>
            </w:r>
            <w:proofErr w:type="spellEnd"/>
            <w:r w:rsidRPr="007D399F">
              <w:rPr>
                <w:rFonts w:ascii="Times New Roman" w:hAnsi="Times New Roman"/>
                <w:sz w:val="18"/>
                <w:szCs w:val="18"/>
              </w:rPr>
              <w:t xml:space="preserve"> пункта, предназначенный для ведения личного подсобного хозяйства</w:t>
            </w:r>
          </w:p>
        </w:tc>
        <w:tc>
          <w:tcPr>
            <w:tcW w:w="3261" w:type="dxa"/>
          </w:tcPr>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tc>
      </w:tr>
      <w:tr w:rsidR="000C2F59" w:rsidRPr="007D399F" w:rsidTr="00DF4CA5">
        <w:trPr>
          <w:trHeight w:val="1452"/>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t>36</w:t>
            </w:r>
          </w:p>
        </w:tc>
        <w:tc>
          <w:tcPr>
            <w:tcW w:w="1417" w:type="dxa"/>
          </w:tcPr>
          <w:p w:rsidR="000C2F59" w:rsidRPr="007D399F" w:rsidRDefault="000C2F59" w:rsidP="00DF4CA5">
            <w:pPr>
              <w:rPr>
                <w:rFonts w:ascii="Times New Roman" w:hAnsi="Times New Roman"/>
                <w:sz w:val="18"/>
                <w:szCs w:val="18"/>
              </w:rPr>
            </w:pPr>
            <w:hyperlink r:id="rId45" w:history="1">
              <w:r w:rsidRPr="007D399F">
                <w:rPr>
                  <w:rStyle w:val="a3"/>
                  <w:rFonts w:ascii="Times New Roman" w:hAnsi="Times New Roman"/>
                  <w:color w:val="auto"/>
                  <w:sz w:val="18"/>
                  <w:szCs w:val="18"/>
                </w:rPr>
                <w:t>Подпункт 20 пункта 2 статьи 39.6</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аренду</w:t>
            </w:r>
          </w:p>
        </w:tc>
        <w:tc>
          <w:tcPr>
            <w:tcW w:w="1701" w:type="dxa"/>
          </w:tcPr>
          <w:p w:rsidR="000C2F59" w:rsidRPr="007D399F" w:rsidRDefault="000C2F59" w:rsidP="00DF4CA5">
            <w:pPr>
              <w:rPr>
                <w:rFonts w:ascii="Times New Roman" w:hAnsi="Times New Roman"/>
                <w:sz w:val="18"/>
                <w:szCs w:val="18"/>
              </w:rPr>
            </w:pPr>
            <w:proofErr w:type="spellStart"/>
            <w:r w:rsidRPr="007D399F">
              <w:rPr>
                <w:rFonts w:ascii="Times New Roman" w:hAnsi="Times New Roman"/>
                <w:sz w:val="18"/>
                <w:szCs w:val="18"/>
              </w:rPr>
              <w:t>Недропользователь</w:t>
            </w:r>
            <w:proofErr w:type="spellEnd"/>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необходимый для проведения работ, связанных с пользованием недрами</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eastAsiaTheme="minorHAnsi" w:hAnsi="Times New Roman"/>
                <w:sz w:val="18"/>
                <w:szCs w:val="18"/>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r w:rsidR="000C2F59" w:rsidRPr="007D399F" w:rsidTr="00DF4CA5">
        <w:trPr>
          <w:trHeight w:val="1197"/>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lastRenderedPageBreak/>
              <w:t>37</w:t>
            </w:r>
          </w:p>
        </w:tc>
        <w:tc>
          <w:tcPr>
            <w:tcW w:w="1417" w:type="dxa"/>
          </w:tcPr>
          <w:p w:rsidR="000C2F59" w:rsidRPr="007D399F" w:rsidRDefault="000C2F59" w:rsidP="00DF4CA5">
            <w:pPr>
              <w:rPr>
                <w:rFonts w:ascii="Times New Roman" w:hAnsi="Times New Roman"/>
                <w:sz w:val="18"/>
                <w:szCs w:val="18"/>
              </w:rPr>
            </w:pPr>
            <w:hyperlink r:id="rId46" w:history="1">
              <w:r w:rsidRPr="007D399F">
                <w:rPr>
                  <w:rStyle w:val="a3"/>
                  <w:rFonts w:ascii="Times New Roman" w:hAnsi="Times New Roman"/>
                  <w:color w:val="auto"/>
                  <w:sz w:val="18"/>
                  <w:szCs w:val="18"/>
                </w:rPr>
                <w:t>Подпункт 21 пункта 2 статьи 39.6</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аренду</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Резидент особой экономической зоны</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расположенный в границах особой экономической зоны или на прилегающей к ней территории</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*Свидетельство, удостоверяющее регистрацию лица в качестве резидента особой экономической зоны</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r w:rsidR="000C2F59" w:rsidRPr="007D399F" w:rsidTr="00DF4CA5">
        <w:trPr>
          <w:trHeight w:val="9107"/>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lastRenderedPageBreak/>
              <w:t>38</w:t>
            </w:r>
          </w:p>
        </w:tc>
        <w:tc>
          <w:tcPr>
            <w:tcW w:w="1417" w:type="dxa"/>
          </w:tcPr>
          <w:p w:rsidR="000C2F59" w:rsidRPr="007D399F" w:rsidRDefault="000C2F59" w:rsidP="00DF4CA5">
            <w:pPr>
              <w:rPr>
                <w:rFonts w:ascii="Times New Roman" w:hAnsi="Times New Roman"/>
                <w:sz w:val="18"/>
                <w:szCs w:val="18"/>
              </w:rPr>
            </w:pPr>
            <w:hyperlink r:id="rId47" w:history="1">
              <w:r w:rsidRPr="007D399F">
                <w:rPr>
                  <w:rStyle w:val="a3"/>
                  <w:rFonts w:ascii="Times New Roman" w:hAnsi="Times New Roman"/>
                  <w:color w:val="auto"/>
                  <w:sz w:val="18"/>
                  <w:szCs w:val="18"/>
                </w:rPr>
                <w:t>Подпункт 21 пункта 2 статьи 39.6</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аренду</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Управляющая компания, </w:t>
            </w:r>
            <w:proofErr w:type="spellStart"/>
            <w:r w:rsidRPr="007D399F">
              <w:rPr>
                <w:rFonts w:ascii="Times New Roman" w:hAnsi="Times New Roman"/>
                <w:sz w:val="18"/>
                <w:szCs w:val="18"/>
              </w:rPr>
              <w:t>привлеченная</w:t>
            </w:r>
            <w:proofErr w:type="spellEnd"/>
            <w:r w:rsidRPr="007D399F">
              <w:rPr>
                <w:rFonts w:ascii="Times New Roman" w:hAnsi="Times New Roman"/>
                <w:sz w:val="18"/>
                <w:szCs w:val="18"/>
              </w:rPr>
              <w:t xml:space="preserve"> для выполнения функций по созданию за </w:t>
            </w:r>
            <w:proofErr w:type="spellStart"/>
            <w:r w:rsidRPr="007D399F">
              <w:rPr>
                <w:rFonts w:ascii="Times New Roman" w:hAnsi="Times New Roman"/>
                <w:sz w:val="18"/>
                <w:szCs w:val="18"/>
              </w:rPr>
              <w:t>счет</w:t>
            </w:r>
            <w:proofErr w:type="spellEnd"/>
            <w:r w:rsidRPr="007D399F">
              <w:rPr>
                <w:rFonts w:ascii="Times New Roman" w:hAnsi="Times New Roman"/>
                <w:sz w:val="18"/>
                <w:szCs w:val="18"/>
              </w:rPr>
              <w:t xml:space="preserve">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расположенный в границах особой экономической зоны или на прилегающей к ней территории</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*Соглашение об управлении особой экономической зоной</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r w:rsidR="000C2F59" w:rsidRPr="007D399F" w:rsidTr="00DF4CA5">
        <w:trPr>
          <w:trHeight w:val="5520"/>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lastRenderedPageBreak/>
              <w:t>39</w:t>
            </w:r>
          </w:p>
        </w:tc>
        <w:tc>
          <w:tcPr>
            <w:tcW w:w="1417" w:type="dxa"/>
          </w:tcPr>
          <w:p w:rsidR="000C2F59" w:rsidRPr="007D399F" w:rsidRDefault="000C2F59" w:rsidP="00DF4CA5">
            <w:pPr>
              <w:rPr>
                <w:rFonts w:ascii="Times New Roman" w:hAnsi="Times New Roman"/>
                <w:sz w:val="18"/>
                <w:szCs w:val="18"/>
              </w:rPr>
            </w:pPr>
            <w:hyperlink r:id="rId48" w:history="1">
              <w:r w:rsidRPr="007D399F">
                <w:rPr>
                  <w:rStyle w:val="a3"/>
                  <w:rFonts w:ascii="Times New Roman" w:hAnsi="Times New Roman"/>
                  <w:color w:val="auto"/>
                  <w:sz w:val="18"/>
                  <w:szCs w:val="18"/>
                </w:rPr>
                <w:t>Подпункт 22 пункта 2 статьи 39.6</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аренду</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*Соглашение о взаимодействии в сфере развития инфраструктуры особой экономической зоны</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r w:rsidR="000C2F59" w:rsidRPr="007D399F" w:rsidTr="00DF4CA5">
        <w:trPr>
          <w:trHeight w:val="2208"/>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t>40</w:t>
            </w:r>
          </w:p>
        </w:tc>
        <w:tc>
          <w:tcPr>
            <w:tcW w:w="1417" w:type="dxa"/>
          </w:tcPr>
          <w:p w:rsidR="000C2F59" w:rsidRPr="007D399F" w:rsidRDefault="000C2F59" w:rsidP="00DF4CA5">
            <w:pPr>
              <w:rPr>
                <w:rFonts w:ascii="Times New Roman" w:hAnsi="Times New Roman"/>
                <w:sz w:val="18"/>
                <w:szCs w:val="18"/>
              </w:rPr>
            </w:pPr>
            <w:hyperlink r:id="rId49" w:history="1">
              <w:r w:rsidRPr="007D399F">
                <w:rPr>
                  <w:rStyle w:val="a3"/>
                  <w:rFonts w:ascii="Times New Roman" w:hAnsi="Times New Roman"/>
                  <w:color w:val="auto"/>
                  <w:sz w:val="18"/>
                  <w:szCs w:val="18"/>
                </w:rPr>
                <w:t>Подпункт 23 пункта 2 статьи 39.6</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аренду</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Лицо, с которым заключено концессионное соглашение</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необходимый для осуществления деятельности, предусмотренной концессионным соглашением</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*Концессионное соглашение</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r w:rsidR="000C2F59" w:rsidRPr="007D399F" w:rsidTr="00DF4CA5">
        <w:trPr>
          <w:trHeight w:val="4140"/>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lastRenderedPageBreak/>
              <w:t>41</w:t>
            </w:r>
          </w:p>
        </w:tc>
        <w:tc>
          <w:tcPr>
            <w:tcW w:w="1417" w:type="dxa"/>
          </w:tcPr>
          <w:p w:rsidR="000C2F59" w:rsidRPr="007D399F" w:rsidRDefault="000C2F59" w:rsidP="00DF4CA5">
            <w:pPr>
              <w:rPr>
                <w:rFonts w:ascii="Times New Roman" w:hAnsi="Times New Roman"/>
                <w:sz w:val="18"/>
                <w:szCs w:val="18"/>
              </w:rPr>
            </w:pPr>
            <w:hyperlink r:id="rId50" w:history="1">
              <w:r w:rsidRPr="007D399F">
                <w:rPr>
                  <w:rStyle w:val="a3"/>
                  <w:rFonts w:ascii="Times New Roman" w:hAnsi="Times New Roman"/>
                  <w:color w:val="auto"/>
                  <w:sz w:val="18"/>
                  <w:szCs w:val="18"/>
                </w:rPr>
                <w:t>Подпункт 23.1 пункта 2 статьи 39.6</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аренду</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Лицо, заключившее договор об освоении территории в целях строительства и эксплуатации </w:t>
            </w:r>
            <w:proofErr w:type="spellStart"/>
            <w:r w:rsidRPr="007D399F">
              <w:rPr>
                <w:rFonts w:ascii="Times New Roman" w:hAnsi="Times New Roman"/>
                <w:sz w:val="18"/>
                <w:szCs w:val="18"/>
              </w:rPr>
              <w:t>наемного</w:t>
            </w:r>
            <w:proofErr w:type="spellEnd"/>
            <w:r w:rsidRPr="007D399F">
              <w:rPr>
                <w:rFonts w:ascii="Times New Roman" w:hAnsi="Times New Roman"/>
                <w:sz w:val="18"/>
                <w:szCs w:val="18"/>
              </w:rPr>
              <w:t xml:space="preserve"> дома коммерческого использования</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Земельный участок, предназначенный для освоения территории в целях строительства и эксплуатации </w:t>
            </w:r>
            <w:proofErr w:type="spellStart"/>
            <w:r w:rsidRPr="007D399F">
              <w:rPr>
                <w:rFonts w:ascii="Times New Roman" w:hAnsi="Times New Roman"/>
                <w:sz w:val="18"/>
                <w:szCs w:val="18"/>
              </w:rPr>
              <w:t>наемного</w:t>
            </w:r>
            <w:proofErr w:type="spellEnd"/>
            <w:r w:rsidRPr="007D399F">
              <w:rPr>
                <w:rFonts w:ascii="Times New Roman" w:hAnsi="Times New Roman"/>
                <w:sz w:val="18"/>
                <w:szCs w:val="18"/>
              </w:rPr>
              <w:t xml:space="preserve"> дома коммерческого использования</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xml:space="preserve">*Договор об освоении территории в целях строительства и эксплуатации </w:t>
            </w:r>
            <w:proofErr w:type="spellStart"/>
            <w:r w:rsidRPr="007D399F">
              <w:rPr>
                <w:rFonts w:ascii="Times New Roman" w:hAnsi="Times New Roman"/>
                <w:sz w:val="18"/>
                <w:szCs w:val="18"/>
              </w:rPr>
              <w:t>наемного</w:t>
            </w:r>
            <w:proofErr w:type="spellEnd"/>
            <w:r w:rsidRPr="007D399F">
              <w:rPr>
                <w:rFonts w:ascii="Times New Roman" w:hAnsi="Times New Roman"/>
                <w:sz w:val="18"/>
                <w:szCs w:val="18"/>
              </w:rPr>
              <w:t xml:space="preserve"> дома коммерческого использования</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xml:space="preserve">* </w:t>
            </w:r>
            <w:proofErr w:type="spellStart"/>
            <w:r w:rsidRPr="007D399F">
              <w:rPr>
                <w:rFonts w:ascii="Times New Roman" w:hAnsi="Times New Roman"/>
                <w:sz w:val="18"/>
                <w:szCs w:val="18"/>
              </w:rPr>
              <w:t>Утвержденный</w:t>
            </w:r>
            <w:proofErr w:type="spellEnd"/>
            <w:r w:rsidRPr="007D399F">
              <w:rPr>
                <w:rFonts w:ascii="Times New Roman" w:hAnsi="Times New Roman"/>
                <w:sz w:val="18"/>
                <w:szCs w:val="18"/>
              </w:rPr>
              <w:t xml:space="preserve"> проект планировки и </w:t>
            </w:r>
            <w:proofErr w:type="spellStart"/>
            <w:r w:rsidRPr="007D399F">
              <w:rPr>
                <w:rFonts w:ascii="Times New Roman" w:hAnsi="Times New Roman"/>
                <w:sz w:val="18"/>
                <w:szCs w:val="18"/>
              </w:rPr>
              <w:t>утвержденный</w:t>
            </w:r>
            <w:proofErr w:type="spellEnd"/>
            <w:r w:rsidRPr="007D399F">
              <w:rPr>
                <w:rFonts w:ascii="Times New Roman" w:hAnsi="Times New Roman"/>
                <w:sz w:val="18"/>
                <w:szCs w:val="18"/>
              </w:rPr>
              <w:t xml:space="preserve"> проект межевания территории</w:t>
            </w:r>
          </w:p>
          <w:p w:rsidR="000C2F59" w:rsidRPr="007D399F" w:rsidRDefault="000C2F59" w:rsidP="00DF4CA5">
            <w:pPr>
              <w:rPr>
                <w:rFonts w:ascii="Times New Roman" w:hAnsi="Times New Roman"/>
                <w:sz w:val="18"/>
                <w:szCs w:val="18"/>
              </w:rPr>
            </w:pPr>
          </w:p>
        </w:tc>
      </w:tr>
      <w:tr w:rsidR="000C2F59" w:rsidRPr="007D399F" w:rsidTr="00DF4CA5">
        <w:trPr>
          <w:trHeight w:val="4140"/>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t>42</w:t>
            </w:r>
          </w:p>
        </w:tc>
        <w:tc>
          <w:tcPr>
            <w:tcW w:w="1417" w:type="dxa"/>
          </w:tcPr>
          <w:p w:rsidR="000C2F59" w:rsidRPr="007D399F" w:rsidRDefault="000C2F59" w:rsidP="00DF4CA5">
            <w:pPr>
              <w:rPr>
                <w:rFonts w:ascii="Times New Roman" w:hAnsi="Times New Roman"/>
                <w:sz w:val="18"/>
                <w:szCs w:val="18"/>
              </w:rPr>
            </w:pPr>
            <w:hyperlink r:id="rId51" w:history="1">
              <w:r w:rsidRPr="007D399F">
                <w:rPr>
                  <w:rStyle w:val="a3"/>
                  <w:rFonts w:ascii="Times New Roman" w:hAnsi="Times New Roman"/>
                  <w:color w:val="auto"/>
                  <w:sz w:val="18"/>
                  <w:szCs w:val="18"/>
                </w:rPr>
                <w:t>Подпункт 23.1 пункта 2 статьи 39.6</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аренду</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Юридическое лицо, заключившее договор об освоении территории в целях строительства и эксплуатации </w:t>
            </w:r>
            <w:proofErr w:type="spellStart"/>
            <w:r w:rsidRPr="007D399F">
              <w:rPr>
                <w:rFonts w:ascii="Times New Roman" w:hAnsi="Times New Roman"/>
                <w:sz w:val="18"/>
                <w:szCs w:val="18"/>
              </w:rPr>
              <w:t>наемного</w:t>
            </w:r>
            <w:proofErr w:type="spellEnd"/>
            <w:r w:rsidRPr="007D399F">
              <w:rPr>
                <w:rFonts w:ascii="Times New Roman" w:hAnsi="Times New Roman"/>
                <w:sz w:val="18"/>
                <w:szCs w:val="18"/>
              </w:rPr>
              <w:t xml:space="preserve"> дома социального использования</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Земельный участок, предназначенный для освоения территории в целях строительства и эксплуатации </w:t>
            </w:r>
            <w:proofErr w:type="spellStart"/>
            <w:r w:rsidRPr="007D399F">
              <w:rPr>
                <w:rFonts w:ascii="Times New Roman" w:hAnsi="Times New Roman"/>
                <w:sz w:val="18"/>
                <w:szCs w:val="18"/>
              </w:rPr>
              <w:t>наемного</w:t>
            </w:r>
            <w:proofErr w:type="spellEnd"/>
            <w:r w:rsidRPr="007D399F">
              <w:rPr>
                <w:rFonts w:ascii="Times New Roman" w:hAnsi="Times New Roman"/>
                <w:sz w:val="18"/>
                <w:szCs w:val="18"/>
              </w:rPr>
              <w:t xml:space="preserve"> дома социального использования</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xml:space="preserve">*Договор об освоении территории в целях строительства и эксплуатации </w:t>
            </w:r>
            <w:proofErr w:type="spellStart"/>
            <w:r w:rsidRPr="007D399F">
              <w:rPr>
                <w:rFonts w:ascii="Times New Roman" w:hAnsi="Times New Roman"/>
                <w:sz w:val="18"/>
                <w:szCs w:val="18"/>
              </w:rPr>
              <w:t>наемного</w:t>
            </w:r>
            <w:proofErr w:type="spellEnd"/>
            <w:r w:rsidRPr="007D399F">
              <w:rPr>
                <w:rFonts w:ascii="Times New Roman" w:hAnsi="Times New Roman"/>
                <w:sz w:val="18"/>
                <w:szCs w:val="18"/>
              </w:rPr>
              <w:t xml:space="preserve"> дома социального использования</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xml:space="preserve">* </w:t>
            </w:r>
            <w:proofErr w:type="spellStart"/>
            <w:r w:rsidRPr="007D399F">
              <w:rPr>
                <w:rFonts w:ascii="Times New Roman" w:hAnsi="Times New Roman"/>
                <w:sz w:val="18"/>
                <w:szCs w:val="18"/>
              </w:rPr>
              <w:t>Утвержденный</w:t>
            </w:r>
            <w:proofErr w:type="spellEnd"/>
            <w:r w:rsidRPr="007D399F">
              <w:rPr>
                <w:rFonts w:ascii="Times New Roman" w:hAnsi="Times New Roman"/>
                <w:sz w:val="18"/>
                <w:szCs w:val="18"/>
              </w:rPr>
              <w:t xml:space="preserve"> проект планировки и </w:t>
            </w:r>
            <w:proofErr w:type="spellStart"/>
            <w:r w:rsidRPr="007D399F">
              <w:rPr>
                <w:rFonts w:ascii="Times New Roman" w:hAnsi="Times New Roman"/>
                <w:sz w:val="18"/>
                <w:szCs w:val="18"/>
              </w:rPr>
              <w:t>утвержденный</w:t>
            </w:r>
            <w:proofErr w:type="spellEnd"/>
            <w:r w:rsidRPr="007D399F">
              <w:rPr>
                <w:rFonts w:ascii="Times New Roman" w:hAnsi="Times New Roman"/>
                <w:sz w:val="18"/>
                <w:szCs w:val="18"/>
              </w:rPr>
              <w:t xml:space="preserve"> проект межевания территории</w:t>
            </w:r>
          </w:p>
          <w:p w:rsidR="000C2F59" w:rsidRPr="007D399F" w:rsidRDefault="000C2F59" w:rsidP="00DF4CA5">
            <w:pPr>
              <w:rPr>
                <w:rFonts w:ascii="Times New Roman" w:hAnsi="Times New Roman"/>
                <w:sz w:val="18"/>
                <w:szCs w:val="18"/>
              </w:rPr>
            </w:pPr>
          </w:p>
        </w:tc>
      </w:tr>
      <w:tr w:rsidR="000C2F59" w:rsidRPr="007D399F" w:rsidTr="00DF4CA5">
        <w:trPr>
          <w:trHeight w:val="2484"/>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lastRenderedPageBreak/>
              <w:t>43</w:t>
            </w:r>
          </w:p>
        </w:tc>
        <w:tc>
          <w:tcPr>
            <w:tcW w:w="1417" w:type="dxa"/>
          </w:tcPr>
          <w:p w:rsidR="000C2F59" w:rsidRPr="007D399F" w:rsidRDefault="000C2F59" w:rsidP="00DF4CA5">
            <w:pPr>
              <w:rPr>
                <w:rFonts w:ascii="Times New Roman" w:hAnsi="Times New Roman"/>
                <w:sz w:val="18"/>
                <w:szCs w:val="18"/>
              </w:rPr>
            </w:pPr>
            <w:hyperlink r:id="rId52" w:history="1">
              <w:r w:rsidRPr="007D399F">
                <w:rPr>
                  <w:rStyle w:val="a3"/>
                  <w:rFonts w:ascii="Times New Roman" w:hAnsi="Times New Roman"/>
                  <w:color w:val="auto"/>
                  <w:sz w:val="18"/>
                  <w:szCs w:val="18"/>
                </w:rPr>
                <w:t>Подпункт 23.2 пункта 2 статьи 39.6</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аренду</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Юридическое лицо, с которым </w:t>
            </w:r>
            <w:proofErr w:type="spellStart"/>
            <w:r w:rsidRPr="007D399F">
              <w:rPr>
                <w:rFonts w:ascii="Times New Roman" w:hAnsi="Times New Roman"/>
                <w:sz w:val="18"/>
                <w:szCs w:val="18"/>
              </w:rPr>
              <w:t>заключен</w:t>
            </w:r>
            <w:proofErr w:type="spellEnd"/>
            <w:r w:rsidRPr="007D399F">
              <w:rPr>
                <w:rFonts w:ascii="Times New Roman" w:hAnsi="Times New Roman"/>
                <w:sz w:val="18"/>
                <w:szCs w:val="18"/>
              </w:rPr>
              <w:t xml:space="preserve"> специальный инвестиционный контракт</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необходимый для осуществления деятельности, предусмотренной специальным инвестиционным контрактом</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*Специальный инвестиционный контракт</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r w:rsidR="000C2F59" w:rsidRPr="007D399F" w:rsidTr="00DF4CA5">
        <w:trPr>
          <w:trHeight w:val="1581"/>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t>44</w:t>
            </w:r>
          </w:p>
        </w:tc>
        <w:tc>
          <w:tcPr>
            <w:tcW w:w="1417" w:type="dxa"/>
          </w:tcPr>
          <w:p w:rsidR="000C2F59" w:rsidRPr="007D399F" w:rsidRDefault="000C2F59" w:rsidP="00DF4CA5">
            <w:pPr>
              <w:rPr>
                <w:rFonts w:ascii="Times New Roman" w:hAnsi="Times New Roman"/>
                <w:sz w:val="18"/>
                <w:szCs w:val="18"/>
              </w:rPr>
            </w:pPr>
            <w:hyperlink r:id="rId53" w:history="1">
              <w:r w:rsidRPr="007D399F">
                <w:rPr>
                  <w:rStyle w:val="a3"/>
                  <w:rFonts w:ascii="Times New Roman" w:hAnsi="Times New Roman"/>
                  <w:color w:val="auto"/>
                  <w:sz w:val="18"/>
                  <w:szCs w:val="18"/>
                </w:rPr>
                <w:t>Подпункт 24 пункта 2 статьи 39.6</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аренду</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Лицо, с которым заключено </w:t>
            </w:r>
            <w:proofErr w:type="spellStart"/>
            <w:r w:rsidRPr="007D399F">
              <w:rPr>
                <w:rFonts w:ascii="Times New Roman" w:hAnsi="Times New Roman"/>
                <w:sz w:val="18"/>
                <w:szCs w:val="18"/>
              </w:rPr>
              <w:t>охотхозяйственное</w:t>
            </w:r>
            <w:proofErr w:type="spellEnd"/>
            <w:r w:rsidRPr="007D399F">
              <w:rPr>
                <w:rFonts w:ascii="Times New Roman" w:hAnsi="Times New Roman"/>
                <w:sz w:val="18"/>
                <w:szCs w:val="18"/>
              </w:rPr>
              <w:t xml:space="preserve"> соглашение</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необходимый для осуществления видов деятельности в сфере охотничьего хозяйства</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w:t>
            </w:r>
            <w:proofErr w:type="spellStart"/>
            <w:r w:rsidRPr="007D399F">
              <w:rPr>
                <w:rFonts w:ascii="Times New Roman" w:hAnsi="Times New Roman"/>
                <w:sz w:val="18"/>
                <w:szCs w:val="18"/>
              </w:rPr>
              <w:t>Охотхозяйственное</w:t>
            </w:r>
            <w:proofErr w:type="spellEnd"/>
            <w:r w:rsidRPr="007D399F">
              <w:rPr>
                <w:rFonts w:ascii="Times New Roman" w:hAnsi="Times New Roman"/>
                <w:sz w:val="18"/>
                <w:szCs w:val="18"/>
              </w:rPr>
              <w:t xml:space="preserve"> соглашение</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ЕГРИП об индивидуальном предпринимателе, являющемся заявителем</w:t>
            </w:r>
          </w:p>
        </w:tc>
      </w:tr>
      <w:tr w:rsidR="000C2F59" w:rsidRPr="007D399F" w:rsidTr="00DF4CA5">
        <w:trPr>
          <w:trHeight w:val="3036"/>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t>45</w:t>
            </w:r>
          </w:p>
        </w:tc>
        <w:tc>
          <w:tcPr>
            <w:tcW w:w="1417" w:type="dxa"/>
          </w:tcPr>
          <w:p w:rsidR="000C2F59" w:rsidRPr="007D399F" w:rsidRDefault="000C2F59" w:rsidP="00DF4CA5">
            <w:pPr>
              <w:rPr>
                <w:rFonts w:ascii="Times New Roman" w:hAnsi="Times New Roman"/>
                <w:sz w:val="18"/>
                <w:szCs w:val="18"/>
              </w:rPr>
            </w:pPr>
            <w:hyperlink r:id="rId54" w:history="1">
              <w:r w:rsidRPr="007D399F">
                <w:rPr>
                  <w:rStyle w:val="a3"/>
                  <w:rFonts w:ascii="Times New Roman" w:hAnsi="Times New Roman"/>
                  <w:color w:val="auto"/>
                  <w:sz w:val="18"/>
                  <w:szCs w:val="18"/>
                </w:rPr>
                <w:t>Подпункт 25 пункта 2 статьи 39.6</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аренду</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Лицо, испрашивающее земельный участок для размещения водохранилища и (или) гидротехнического сооружения</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предназначенный для размещения водохранилища и (или) гидротехнического сооружения</w:t>
            </w:r>
          </w:p>
        </w:tc>
        <w:tc>
          <w:tcPr>
            <w:tcW w:w="3261" w:type="dxa"/>
          </w:tcPr>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ЕГРИП об индивидуальном предпринимателе, являющемся заявителем</w:t>
            </w:r>
          </w:p>
        </w:tc>
      </w:tr>
      <w:tr w:rsidR="000C2F59" w:rsidRPr="007D399F" w:rsidTr="00DF4CA5">
        <w:trPr>
          <w:trHeight w:val="2484"/>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lastRenderedPageBreak/>
              <w:t>46</w:t>
            </w:r>
          </w:p>
        </w:tc>
        <w:tc>
          <w:tcPr>
            <w:tcW w:w="1417" w:type="dxa"/>
          </w:tcPr>
          <w:p w:rsidR="000C2F59" w:rsidRPr="007D399F" w:rsidRDefault="000C2F59" w:rsidP="00DF4CA5">
            <w:pPr>
              <w:rPr>
                <w:rFonts w:ascii="Times New Roman" w:hAnsi="Times New Roman"/>
                <w:sz w:val="18"/>
                <w:szCs w:val="18"/>
              </w:rPr>
            </w:pPr>
            <w:hyperlink r:id="rId55" w:history="1">
              <w:r w:rsidRPr="007D399F">
                <w:rPr>
                  <w:rStyle w:val="a3"/>
                  <w:rFonts w:ascii="Times New Roman" w:hAnsi="Times New Roman"/>
                  <w:color w:val="auto"/>
                  <w:sz w:val="18"/>
                  <w:szCs w:val="18"/>
                </w:rPr>
                <w:t>Подпункт 26 пункта 2 статьи 39.6</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аренду</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Государственная компания "Российские автомобильные дороги"</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3261" w:type="dxa"/>
          </w:tcPr>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r w:rsidR="000C2F59" w:rsidRPr="007D399F" w:rsidTr="00DF4CA5">
        <w:trPr>
          <w:trHeight w:val="3312"/>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t>47</w:t>
            </w:r>
          </w:p>
        </w:tc>
        <w:tc>
          <w:tcPr>
            <w:tcW w:w="1417" w:type="dxa"/>
          </w:tcPr>
          <w:p w:rsidR="000C2F59" w:rsidRPr="007D399F" w:rsidRDefault="000C2F59" w:rsidP="00DF4CA5">
            <w:pPr>
              <w:rPr>
                <w:rFonts w:ascii="Times New Roman" w:hAnsi="Times New Roman"/>
                <w:sz w:val="18"/>
                <w:szCs w:val="18"/>
              </w:rPr>
            </w:pPr>
            <w:hyperlink r:id="rId56" w:history="1">
              <w:r w:rsidRPr="007D399F">
                <w:rPr>
                  <w:rStyle w:val="a3"/>
                  <w:rFonts w:ascii="Times New Roman" w:hAnsi="Times New Roman"/>
                  <w:color w:val="auto"/>
                  <w:sz w:val="18"/>
                  <w:szCs w:val="18"/>
                </w:rPr>
                <w:t>Подпункт 27 пункта 2 статьи 39.6</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аренду</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Открытое акционерное общество "Российские железные дороги"</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3261" w:type="dxa"/>
          </w:tcPr>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r w:rsidR="000C2F59" w:rsidRPr="007D399F" w:rsidTr="00DF4CA5">
        <w:trPr>
          <w:trHeight w:val="2760"/>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t>48</w:t>
            </w:r>
          </w:p>
        </w:tc>
        <w:tc>
          <w:tcPr>
            <w:tcW w:w="1417" w:type="dxa"/>
          </w:tcPr>
          <w:p w:rsidR="000C2F59" w:rsidRPr="007D399F" w:rsidRDefault="000C2F59" w:rsidP="00DF4CA5">
            <w:pPr>
              <w:rPr>
                <w:rFonts w:ascii="Times New Roman" w:hAnsi="Times New Roman"/>
                <w:sz w:val="18"/>
                <w:szCs w:val="18"/>
              </w:rPr>
            </w:pPr>
            <w:hyperlink r:id="rId57" w:history="1">
              <w:r w:rsidRPr="007D399F">
                <w:rPr>
                  <w:rStyle w:val="a3"/>
                  <w:rFonts w:ascii="Times New Roman" w:hAnsi="Times New Roman"/>
                  <w:color w:val="auto"/>
                  <w:sz w:val="18"/>
                  <w:szCs w:val="18"/>
                </w:rPr>
                <w:t>Подпункт 28 пункта 2 статьи 39.6</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аренду</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Резидент зоны территориального развития, </w:t>
            </w:r>
            <w:proofErr w:type="spellStart"/>
            <w:r w:rsidRPr="007D399F">
              <w:rPr>
                <w:rFonts w:ascii="Times New Roman" w:hAnsi="Times New Roman"/>
                <w:sz w:val="18"/>
                <w:szCs w:val="18"/>
              </w:rPr>
              <w:t>включенный</w:t>
            </w:r>
            <w:proofErr w:type="spellEnd"/>
            <w:r w:rsidRPr="007D399F">
              <w:rPr>
                <w:rFonts w:ascii="Times New Roman" w:hAnsi="Times New Roman"/>
                <w:sz w:val="18"/>
                <w:szCs w:val="18"/>
              </w:rPr>
              <w:t xml:space="preserve"> в реестр резидентов зоны территориального развития</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в границах зоны территориального развития</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*Инвестиционная декларация, в составе которой представлен инвестиционный проект</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r w:rsidR="000C2F59" w:rsidRPr="007D399F" w:rsidTr="00DF4CA5">
        <w:trPr>
          <w:trHeight w:val="3864"/>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lastRenderedPageBreak/>
              <w:t>49</w:t>
            </w:r>
          </w:p>
        </w:tc>
        <w:tc>
          <w:tcPr>
            <w:tcW w:w="1417" w:type="dxa"/>
          </w:tcPr>
          <w:p w:rsidR="000C2F59" w:rsidRPr="007D399F" w:rsidRDefault="000C2F59" w:rsidP="00DF4CA5">
            <w:pPr>
              <w:rPr>
                <w:rFonts w:ascii="Times New Roman" w:hAnsi="Times New Roman"/>
                <w:sz w:val="18"/>
                <w:szCs w:val="18"/>
              </w:rPr>
            </w:pPr>
            <w:hyperlink r:id="rId58" w:history="1">
              <w:r w:rsidRPr="007D399F">
                <w:rPr>
                  <w:rStyle w:val="a3"/>
                  <w:rFonts w:ascii="Times New Roman" w:hAnsi="Times New Roman"/>
                  <w:color w:val="auto"/>
                  <w:sz w:val="18"/>
                  <w:szCs w:val="18"/>
                </w:rPr>
                <w:t>Подпункт 29 пункта 2 статьи 39.6</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аренду</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Лицо, обладающее правом на добычу (вылов) водных биологических ресурсов</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3261" w:type="dxa"/>
          </w:tcPr>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xml:space="preserve">*Решение о предоставлении в пользование водных биологических ресурсов либо </w:t>
            </w:r>
            <w:proofErr w:type="spellStart"/>
            <w:r w:rsidRPr="007D399F">
              <w:rPr>
                <w:rFonts w:ascii="Times New Roman" w:hAnsi="Times New Roman"/>
                <w:sz w:val="18"/>
                <w:szCs w:val="18"/>
              </w:rPr>
              <w:t>исходрыбопромыслового</w:t>
            </w:r>
            <w:proofErr w:type="spellEnd"/>
            <w:r w:rsidRPr="007D399F">
              <w:rPr>
                <w:rFonts w:ascii="Times New Roman" w:hAnsi="Times New Roman"/>
                <w:sz w:val="18"/>
                <w:szCs w:val="18"/>
              </w:rPr>
              <w:t xml:space="preserve"> участка, договор пользования водными биологическими ресурсами</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r w:rsidR="000C2F59" w:rsidRPr="007D399F" w:rsidTr="00DF4CA5">
        <w:trPr>
          <w:trHeight w:val="3864"/>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t>50</w:t>
            </w:r>
          </w:p>
        </w:tc>
        <w:tc>
          <w:tcPr>
            <w:tcW w:w="1417" w:type="dxa"/>
          </w:tcPr>
          <w:p w:rsidR="000C2F59" w:rsidRPr="007D399F" w:rsidRDefault="000C2F59" w:rsidP="00DF4CA5">
            <w:pPr>
              <w:rPr>
                <w:rFonts w:ascii="Times New Roman" w:hAnsi="Times New Roman"/>
                <w:sz w:val="18"/>
                <w:szCs w:val="18"/>
              </w:rPr>
            </w:pPr>
            <w:hyperlink r:id="rId59" w:history="1">
              <w:r w:rsidRPr="007D399F">
                <w:rPr>
                  <w:rFonts w:ascii="Times New Roman" w:eastAsiaTheme="minorHAnsi" w:hAnsi="Times New Roman"/>
                  <w:sz w:val="18"/>
                  <w:szCs w:val="18"/>
                </w:rPr>
                <w:t>Подпункт 29.1 пункта 2 статьи 39.6</w:t>
              </w:r>
            </w:hyperlink>
            <w:r w:rsidRPr="007D399F">
              <w:rPr>
                <w:rFonts w:ascii="Times New Roman" w:eastAsiaTheme="minorHAnsi" w:hAnsi="Times New Roman"/>
                <w:sz w:val="18"/>
                <w:szCs w:val="18"/>
              </w:rPr>
              <w:t xml:space="preserve"> Земельного кодекса </w:t>
            </w:r>
            <w:hyperlink r:id="rId60" w:history="1">
              <w:r w:rsidRPr="007D399F">
                <w:rPr>
                  <w:rFonts w:ascii="Times New Roman" w:eastAsiaTheme="minorHAnsi" w:hAnsi="Times New Roman"/>
                  <w:sz w:val="18"/>
                  <w:szCs w:val="18"/>
                </w:rPr>
                <w:t xml:space="preserve">&lt;54&gt; </w:t>
              </w:r>
            </w:hyperlink>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аренду</w:t>
            </w:r>
          </w:p>
        </w:tc>
        <w:tc>
          <w:tcPr>
            <w:tcW w:w="1701" w:type="dxa"/>
          </w:tcPr>
          <w:p w:rsidR="000C2F59" w:rsidRPr="007D399F" w:rsidRDefault="000C2F59" w:rsidP="00DF4CA5">
            <w:pPr>
              <w:rPr>
                <w:rFonts w:ascii="Times New Roman" w:hAnsi="Times New Roman"/>
                <w:sz w:val="18"/>
                <w:szCs w:val="18"/>
              </w:rPr>
            </w:pPr>
            <w:r w:rsidRPr="007D399F">
              <w:rPr>
                <w:rFonts w:ascii="Times New Roman" w:eastAsiaTheme="minorHAnsi" w:hAnsi="Times New Roman"/>
                <w:sz w:val="18"/>
                <w:szCs w:val="18"/>
              </w:rPr>
              <w:t xml:space="preserve">Лицо, осуществляющее товарную </w:t>
            </w:r>
            <w:proofErr w:type="spellStart"/>
            <w:r w:rsidRPr="007D399F">
              <w:rPr>
                <w:rFonts w:ascii="Times New Roman" w:eastAsiaTheme="minorHAnsi" w:hAnsi="Times New Roman"/>
                <w:sz w:val="18"/>
                <w:szCs w:val="18"/>
              </w:rPr>
              <w:t>аквакультуру</w:t>
            </w:r>
            <w:proofErr w:type="spellEnd"/>
            <w:r w:rsidRPr="007D399F">
              <w:rPr>
                <w:rFonts w:ascii="Times New Roman" w:eastAsiaTheme="minorHAnsi" w:hAnsi="Times New Roman"/>
                <w:sz w:val="18"/>
                <w:szCs w:val="18"/>
              </w:rPr>
              <w:t xml:space="preserve"> (товарное рыбоводство)</w:t>
            </w:r>
          </w:p>
        </w:tc>
        <w:tc>
          <w:tcPr>
            <w:tcW w:w="3260" w:type="dxa"/>
          </w:tcPr>
          <w:p w:rsidR="000C2F59" w:rsidRPr="007D399F" w:rsidRDefault="000C2F59" w:rsidP="00DF4CA5">
            <w:pPr>
              <w:rPr>
                <w:rFonts w:ascii="Times New Roman" w:hAnsi="Times New Roman"/>
                <w:sz w:val="18"/>
                <w:szCs w:val="18"/>
              </w:rPr>
            </w:pPr>
            <w:r w:rsidRPr="007D399F">
              <w:rPr>
                <w:rFonts w:ascii="Times New Roman" w:eastAsiaTheme="minorHAnsi" w:hAnsi="Times New Roman"/>
                <w:sz w:val="18"/>
                <w:szCs w:val="18"/>
              </w:rPr>
              <w:t xml:space="preserve">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w:t>
            </w:r>
            <w:proofErr w:type="spellStart"/>
            <w:r w:rsidRPr="007D399F">
              <w:rPr>
                <w:rFonts w:ascii="Times New Roman" w:eastAsiaTheme="minorHAnsi" w:hAnsi="Times New Roman"/>
                <w:sz w:val="18"/>
                <w:szCs w:val="18"/>
              </w:rPr>
              <w:t>аквакультуры</w:t>
            </w:r>
            <w:proofErr w:type="spellEnd"/>
            <w:r w:rsidRPr="007D399F">
              <w:rPr>
                <w:rFonts w:ascii="Times New Roman" w:eastAsiaTheme="minorHAnsi" w:hAnsi="Times New Roman"/>
                <w:sz w:val="18"/>
                <w:szCs w:val="18"/>
              </w:rPr>
              <w:t xml:space="preserve"> (товарного рыбоводства)</w:t>
            </w:r>
          </w:p>
        </w:tc>
        <w:tc>
          <w:tcPr>
            <w:tcW w:w="3261" w:type="dxa"/>
          </w:tcPr>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*Договор пользования рыбоводным участком</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ЕГРИП об индивидуальном предпринимателе, являющемся заявителем</w:t>
            </w:r>
          </w:p>
        </w:tc>
      </w:tr>
      <w:tr w:rsidR="000C2F59" w:rsidRPr="007D399F" w:rsidTr="00DF4CA5">
        <w:trPr>
          <w:trHeight w:val="3853"/>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lastRenderedPageBreak/>
              <w:t>51</w:t>
            </w:r>
          </w:p>
        </w:tc>
        <w:tc>
          <w:tcPr>
            <w:tcW w:w="1417" w:type="dxa"/>
          </w:tcPr>
          <w:p w:rsidR="000C2F59" w:rsidRPr="007D399F" w:rsidRDefault="000C2F59" w:rsidP="00DF4CA5">
            <w:pPr>
              <w:rPr>
                <w:rFonts w:ascii="Times New Roman" w:hAnsi="Times New Roman"/>
                <w:sz w:val="18"/>
                <w:szCs w:val="18"/>
              </w:rPr>
            </w:pPr>
            <w:hyperlink r:id="rId61" w:history="1">
              <w:r w:rsidRPr="007D399F">
                <w:rPr>
                  <w:rStyle w:val="a3"/>
                  <w:rFonts w:ascii="Times New Roman" w:hAnsi="Times New Roman"/>
                  <w:color w:val="auto"/>
                  <w:sz w:val="18"/>
                  <w:szCs w:val="18"/>
                </w:rPr>
                <w:t>Подпункт 30 пункта 2 статьи 39.6</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аренду</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261" w:type="dxa"/>
          </w:tcPr>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r w:rsidR="000C2F59" w:rsidRPr="007D399F" w:rsidTr="00DF4CA5">
        <w:trPr>
          <w:trHeight w:val="3864"/>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t>52</w:t>
            </w:r>
          </w:p>
        </w:tc>
        <w:tc>
          <w:tcPr>
            <w:tcW w:w="1417" w:type="dxa"/>
          </w:tcPr>
          <w:p w:rsidR="000C2F59" w:rsidRPr="007D399F" w:rsidRDefault="000C2F59" w:rsidP="00DF4CA5">
            <w:pPr>
              <w:rPr>
                <w:rFonts w:ascii="Times New Roman" w:hAnsi="Times New Roman"/>
                <w:sz w:val="18"/>
                <w:szCs w:val="18"/>
              </w:rPr>
            </w:pPr>
            <w:hyperlink r:id="rId62" w:history="1">
              <w:r w:rsidRPr="007D399F">
                <w:rPr>
                  <w:rStyle w:val="a3"/>
                  <w:rFonts w:ascii="Times New Roman" w:hAnsi="Times New Roman"/>
                  <w:color w:val="auto"/>
                  <w:sz w:val="18"/>
                  <w:szCs w:val="18"/>
                </w:rPr>
                <w:t>Подпункт 31 пункта 2 статьи 39.6</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аренду</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предназначенный для ведения сельскохозяйственного производства и используемый на основании договора аренды</w:t>
            </w:r>
          </w:p>
        </w:tc>
        <w:tc>
          <w:tcPr>
            <w:tcW w:w="3261" w:type="dxa"/>
          </w:tcPr>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ЕГРИП об индивидуальном предпринимателе, являющемся заявителем</w:t>
            </w:r>
          </w:p>
        </w:tc>
      </w:tr>
      <w:tr w:rsidR="000C2F59" w:rsidRPr="007D399F" w:rsidTr="00DF4CA5">
        <w:trPr>
          <w:trHeight w:val="2578"/>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lastRenderedPageBreak/>
              <w:t>53</w:t>
            </w:r>
          </w:p>
        </w:tc>
        <w:tc>
          <w:tcPr>
            <w:tcW w:w="1417" w:type="dxa"/>
          </w:tcPr>
          <w:p w:rsidR="000C2F59" w:rsidRPr="007D399F" w:rsidRDefault="000C2F59" w:rsidP="00DF4CA5">
            <w:pPr>
              <w:rPr>
                <w:rFonts w:ascii="Times New Roman" w:hAnsi="Times New Roman"/>
                <w:sz w:val="18"/>
                <w:szCs w:val="18"/>
              </w:rPr>
            </w:pPr>
            <w:hyperlink r:id="rId63" w:history="1">
              <w:r w:rsidRPr="007D399F">
                <w:rPr>
                  <w:rStyle w:val="a3"/>
                  <w:rFonts w:ascii="Times New Roman" w:hAnsi="Times New Roman"/>
                  <w:color w:val="auto"/>
                  <w:sz w:val="18"/>
                  <w:szCs w:val="18"/>
                </w:rPr>
                <w:t>Подпункт 32 пункта 2 статьи 39.6</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аренду</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Арендатор земельного участка, имеющий право на заключение нового договора аренды земельного участка</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используемый на основании договора аренды</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r w:rsidR="000C2F59" w:rsidRPr="007D399F" w:rsidTr="00DF4CA5">
        <w:trPr>
          <w:trHeight w:val="5796"/>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t>54</w:t>
            </w:r>
          </w:p>
        </w:tc>
        <w:tc>
          <w:tcPr>
            <w:tcW w:w="1417" w:type="dxa"/>
          </w:tcPr>
          <w:p w:rsidR="000C2F59" w:rsidRPr="007D399F" w:rsidRDefault="000C2F59" w:rsidP="00DF4CA5">
            <w:pPr>
              <w:rPr>
                <w:rFonts w:ascii="Times New Roman" w:hAnsi="Times New Roman"/>
                <w:sz w:val="18"/>
                <w:szCs w:val="18"/>
              </w:rPr>
            </w:pPr>
            <w:hyperlink r:id="rId64" w:history="1">
              <w:r w:rsidRPr="007D399F">
                <w:rPr>
                  <w:rStyle w:val="a3"/>
                  <w:rFonts w:ascii="Times New Roman" w:hAnsi="Times New Roman"/>
                  <w:color w:val="auto"/>
                  <w:sz w:val="18"/>
                  <w:szCs w:val="18"/>
                </w:rPr>
                <w:t>Подпункт 38 пункта 2 статьи 39.6</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аренду</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Участник свободной экономической зоны на территориях Республики Крым и города федерального значения Севастополя</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Земельный участок, необходимый для реализации договора об условиях деятельности в свободной экономической зоне, </w:t>
            </w:r>
            <w:proofErr w:type="spellStart"/>
            <w:r w:rsidRPr="007D399F">
              <w:rPr>
                <w:rFonts w:ascii="Times New Roman" w:hAnsi="Times New Roman"/>
                <w:sz w:val="18"/>
                <w:szCs w:val="18"/>
              </w:rPr>
              <w:t>заключенного</w:t>
            </w:r>
            <w:proofErr w:type="spellEnd"/>
            <w:r w:rsidRPr="007D399F">
              <w:rPr>
                <w:rFonts w:ascii="Times New Roman" w:hAnsi="Times New Roman"/>
                <w:sz w:val="18"/>
                <w:szCs w:val="18"/>
              </w:rPr>
              <w:t xml:space="preserve"> в соответствии с Федеральным </w:t>
            </w:r>
            <w:hyperlink r:id="rId65" w:history="1">
              <w:r w:rsidRPr="007D399F">
                <w:rPr>
                  <w:rStyle w:val="a3"/>
                  <w:rFonts w:ascii="Times New Roman" w:hAnsi="Times New Roman"/>
                  <w:color w:val="auto"/>
                  <w:sz w:val="18"/>
                  <w:szCs w:val="18"/>
                </w:rPr>
                <w:t>законом</w:t>
              </w:r>
            </w:hyperlink>
            <w:r w:rsidRPr="007D399F">
              <w:rPr>
                <w:rFonts w:ascii="Times New Roman" w:hAnsi="Times New Roman"/>
                <w:sz w:val="18"/>
                <w:szCs w:val="18"/>
              </w:rPr>
              <w:t xml:space="preserve"> от 29 ноября 2014 г.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*Договор об условиях деятельности в свободной экономической зоне</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*Инвестиционная декларация</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*Свидетельство о включении юридического лица, индивидуального предпринимателя в единый реестр участников свободной экономической зоны</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ЕГРИП об индивидуальном предпринимателе, являющемся заявителем</w:t>
            </w:r>
          </w:p>
        </w:tc>
      </w:tr>
      <w:tr w:rsidR="000C2F59" w:rsidRPr="007D399F" w:rsidTr="00DF4CA5">
        <w:trPr>
          <w:trHeight w:val="4140"/>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lastRenderedPageBreak/>
              <w:t>55</w:t>
            </w:r>
          </w:p>
        </w:tc>
        <w:tc>
          <w:tcPr>
            <w:tcW w:w="1417" w:type="dxa"/>
          </w:tcPr>
          <w:p w:rsidR="000C2F59" w:rsidRPr="007D399F" w:rsidRDefault="000C2F59" w:rsidP="00DF4CA5">
            <w:pPr>
              <w:rPr>
                <w:rFonts w:ascii="Times New Roman" w:hAnsi="Times New Roman"/>
                <w:sz w:val="18"/>
                <w:szCs w:val="18"/>
              </w:rPr>
            </w:pPr>
            <w:hyperlink r:id="rId66" w:history="1">
              <w:r w:rsidRPr="007D399F">
                <w:rPr>
                  <w:rStyle w:val="a3"/>
                  <w:rFonts w:ascii="Times New Roman" w:hAnsi="Times New Roman"/>
                  <w:color w:val="auto"/>
                  <w:sz w:val="18"/>
                  <w:szCs w:val="18"/>
                </w:rPr>
                <w:t>Подпункт 2 пункта 2 статьи 39.9</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постоянное (бессрочное) пользование</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Государственное или муниципальное учреждение (бюджетное, </w:t>
            </w:r>
            <w:proofErr w:type="spellStart"/>
            <w:r w:rsidRPr="007D399F">
              <w:rPr>
                <w:rFonts w:ascii="Times New Roman" w:hAnsi="Times New Roman"/>
                <w:sz w:val="18"/>
                <w:szCs w:val="18"/>
              </w:rPr>
              <w:t>казенное</w:t>
            </w:r>
            <w:proofErr w:type="spellEnd"/>
            <w:r w:rsidRPr="007D399F">
              <w:rPr>
                <w:rFonts w:ascii="Times New Roman" w:hAnsi="Times New Roman"/>
                <w:sz w:val="18"/>
                <w:szCs w:val="18"/>
              </w:rPr>
              <w:t>, автономное)</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Земельный участок, необходимый для осуществления деятельности государственного или муниципального учреждения (бюджетного, </w:t>
            </w:r>
            <w:proofErr w:type="spellStart"/>
            <w:r w:rsidRPr="007D399F">
              <w:rPr>
                <w:rFonts w:ascii="Times New Roman" w:hAnsi="Times New Roman"/>
                <w:sz w:val="18"/>
                <w:szCs w:val="18"/>
              </w:rPr>
              <w:t>казенного</w:t>
            </w:r>
            <w:proofErr w:type="spellEnd"/>
            <w:r w:rsidRPr="007D399F">
              <w:rPr>
                <w:rFonts w:ascii="Times New Roman" w:hAnsi="Times New Roman"/>
                <w:sz w:val="18"/>
                <w:szCs w:val="18"/>
              </w:rPr>
              <w:t>, автономного)</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r w:rsidR="000C2F59" w:rsidRPr="007D399F" w:rsidTr="00DF4CA5">
        <w:trPr>
          <w:trHeight w:val="2586"/>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t>56</w:t>
            </w:r>
          </w:p>
        </w:tc>
        <w:tc>
          <w:tcPr>
            <w:tcW w:w="1417" w:type="dxa"/>
          </w:tcPr>
          <w:p w:rsidR="000C2F59" w:rsidRPr="007D399F" w:rsidRDefault="000C2F59" w:rsidP="00DF4CA5">
            <w:pPr>
              <w:rPr>
                <w:rFonts w:ascii="Times New Roman" w:hAnsi="Times New Roman"/>
                <w:sz w:val="18"/>
                <w:szCs w:val="18"/>
              </w:rPr>
            </w:pPr>
            <w:hyperlink r:id="rId67" w:history="1">
              <w:r w:rsidRPr="007D399F">
                <w:rPr>
                  <w:rStyle w:val="a3"/>
                  <w:rFonts w:ascii="Times New Roman" w:hAnsi="Times New Roman"/>
                  <w:color w:val="auto"/>
                  <w:sz w:val="18"/>
                  <w:szCs w:val="18"/>
                </w:rPr>
                <w:t>Подпункт 3 пункта 2 статьи 39.9</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постоянное (бессрочное) пользование</w:t>
            </w:r>
          </w:p>
        </w:tc>
        <w:tc>
          <w:tcPr>
            <w:tcW w:w="1701" w:type="dxa"/>
          </w:tcPr>
          <w:p w:rsidR="000C2F59" w:rsidRPr="007D399F" w:rsidRDefault="000C2F59" w:rsidP="00DF4CA5">
            <w:pPr>
              <w:rPr>
                <w:rFonts w:ascii="Times New Roman" w:hAnsi="Times New Roman"/>
                <w:sz w:val="18"/>
                <w:szCs w:val="18"/>
              </w:rPr>
            </w:pPr>
            <w:proofErr w:type="spellStart"/>
            <w:r w:rsidRPr="007D399F">
              <w:rPr>
                <w:rFonts w:ascii="Times New Roman" w:hAnsi="Times New Roman"/>
                <w:sz w:val="18"/>
                <w:szCs w:val="18"/>
              </w:rPr>
              <w:t>Казенное</w:t>
            </w:r>
            <w:proofErr w:type="spellEnd"/>
            <w:r w:rsidRPr="007D399F">
              <w:rPr>
                <w:rFonts w:ascii="Times New Roman" w:hAnsi="Times New Roman"/>
                <w:sz w:val="18"/>
                <w:szCs w:val="18"/>
              </w:rPr>
              <w:t xml:space="preserve"> предприятие</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Земельный участок, необходимый для осуществления деятельности </w:t>
            </w:r>
            <w:proofErr w:type="spellStart"/>
            <w:r w:rsidRPr="007D399F">
              <w:rPr>
                <w:rFonts w:ascii="Times New Roman" w:hAnsi="Times New Roman"/>
                <w:sz w:val="18"/>
                <w:szCs w:val="18"/>
              </w:rPr>
              <w:t>казенного</w:t>
            </w:r>
            <w:proofErr w:type="spellEnd"/>
            <w:r w:rsidRPr="007D399F">
              <w:rPr>
                <w:rFonts w:ascii="Times New Roman" w:hAnsi="Times New Roman"/>
                <w:sz w:val="18"/>
                <w:szCs w:val="18"/>
              </w:rPr>
              <w:t xml:space="preserve"> предприятия</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r w:rsidR="000C2F59" w:rsidRPr="007D399F" w:rsidTr="00DF4CA5">
        <w:trPr>
          <w:trHeight w:val="2483"/>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t>57</w:t>
            </w:r>
          </w:p>
        </w:tc>
        <w:tc>
          <w:tcPr>
            <w:tcW w:w="1417" w:type="dxa"/>
          </w:tcPr>
          <w:p w:rsidR="000C2F59" w:rsidRPr="007D399F" w:rsidRDefault="000C2F59" w:rsidP="00DF4CA5">
            <w:pPr>
              <w:rPr>
                <w:rFonts w:ascii="Times New Roman" w:hAnsi="Times New Roman"/>
                <w:sz w:val="18"/>
                <w:szCs w:val="18"/>
              </w:rPr>
            </w:pPr>
            <w:hyperlink r:id="rId68" w:history="1">
              <w:r w:rsidRPr="007D399F">
                <w:rPr>
                  <w:rStyle w:val="a3"/>
                  <w:rFonts w:ascii="Times New Roman" w:hAnsi="Times New Roman"/>
                  <w:color w:val="auto"/>
                  <w:sz w:val="18"/>
                  <w:szCs w:val="18"/>
                </w:rPr>
                <w:t>Подпункт 4 пункта 2 статьи 39.9</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постоянное (бессрочное) пользование</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Центр исторического наследия президентов Российской Федерации, прекративших исполнение своих полномочий</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r w:rsidR="000C2F59" w:rsidRPr="007D399F" w:rsidTr="00DF4CA5">
        <w:trPr>
          <w:trHeight w:val="2483"/>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lastRenderedPageBreak/>
              <w:t>58</w:t>
            </w:r>
          </w:p>
        </w:tc>
        <w:tc>
          <w:tcPr>
            <w:tcW w:w="1417" w:type="dxa"/>
          </w:tcPr>
          <w:p w:rsidR="000C2F59" w:rsidRPr="007D399F" w:rsidRDefault="000C2F59" w:rsidP="00DF4CA5">
            <w:pPr>
              <w:rPr>
                <w:rFonts w:ascii="Times New Roman" w:hAnsi="Times New Roman"/>
                <w:sz w:val="18"/>
                <w:szCs w:val="18"/>
              </w:rPr>
            </w:pPr>
            <w:hyperlink r:id="rId69" w:history="1">
              <w:r w:rsidRPr="007D399F">
                <w:rPr>
                  <w:rStyle w:val="a3"/>
                  <w:rFonts w:ascii="Times New Roman" w:hAnsi="Times New Roman"/>
                  <w:color w:val="auto"/>
                  <w:sz w:val="18"/>
                  <w:szCs w:val="18"/>
                </w:rPr>
                <w:t>Подпункт 1 пункта 2 статьи 39.10</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безвозмездное пользование</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Государственное или муниципальное учреждение (бюджетное, </w:t>
            </w:r>
            <w:proofErr w:type="spellStart"/>
            <w:r w:rsidRPr="007D399F">
              <w:rPr>
                <w:rFonts w:ascii="Times New Roman" w:hAnsi="Times New Roman"/>
                <w:sz w:val="18"/>
                <w:szCs w:val="18"/>
              </w:rPr>
              <w:t>казенное</w:t>
            </w:r>
            <w:proofErr w:type="spellEnd"/>
            <w:r w:rsidRPr="007D399F">
              <w:rPr>
                <w:rFonts w:ascii="Times New Roman" w:hAnsi="Times New Roman"/>
                <w:sz w:val="18"/>
                <w:szCs w:val="18"/>
              </w:rPr>
              <w:t>, автономное)</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Земельный участок, необходимый для осуществления деятельности государственного или муниципального учреждения (бюджетного, </w:t>
            </w:r>
            <w:proofErr w:type="spellStart"/>
            <w:r w:rsidRPr="007D399F">
              <w:rPr>
                <w:rFonts w:ascii="Times New Roman" w:hAnsi="Times New Roman"/>
                <w:sz w:val="18"/>
                <w:szCs w:val="18"/>
              </w:rPr>
              <w:t>казенного</w:t>
            </w:r>
            <w:proofErr w:type="spellEnd"/>
            <w:r w:rsidRPr="007D399F">
              <w:rPr>
                <w:rFonts w:ascii="Times New Roman" w:hAnsi="Times New Roman"/>
                <w:sz w:val="18"/>
                <w:szCs w:val="18"/>
              </w:rPr>
              <w:t>, автономного)</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r w:rsidR="000C2F59" w:rsidRPr="007D399F" w:rsidTr="00DF4CA5">
        <w:trPr>
          <w:trHeight w:val="2444"/>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t>59</w:t>
            </w:r>
          </w:p>
        </w:tc>
        <w:tc>
          <w:tcPr>
            <w:tcW w:w="1417" w:type="dxa"/>
          </w:tcPr>
          <w:p w:rsidR="000C2F59" w:rsidRPr="007D399F" w:rsidRDefault="000C2F59" w:rsidP="00DF4CA5">
            <w:pPr>
              <w:rPr>
                <w:rFonts w:ascii="Times New Roman" w:hAnsi="Times New Roman"/>
                <w:sz w:val="18"/>
                <w:szCs w:val="18"/>
              </w:rPr>
            </w:pPr>
            <w:hyperlink r:id="rId70" w:history="1">
              <w:r w:rsidRPr="007D399F">
                <w:rPr>
                  <w:rStyle w:val="a3"/>
                  <w:rFonts w:ascii="Times New Roman" w:hAnsi="Times New Roman"/>
                  <w:color w:val="auto"/>
                  <w:sz w:val="18"/>
                  <w:szCs w:val="18"/>
                </w:rPr>
                <w:t>Подпункт 1 пункта 2 статьи 39.10</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безвозмездное пользование</w:t>
            </w:r>
          </w:p>
        </w:tc>
        <w:tc>
          <w:tcPr>
            <w:tcW w:w="1701" w:type="dxa"/>
          </w:tcPr>
          <w:p w:rsidR="000C2F59" w:rsidRPr="007D399F" w:rsidRDefault="000C2F59" w:rsidP="00DF4CA5">
            <w:pPr>
              <w:rPr>
                <w:rFonts w:ascii="Times New Roman" w:hAnsi="Times New Roman"/>
                <w:sz w:val="18"/>
                <w:szCs w:val="18"/>
              </w:rPr>
            </w:pPr>
            <w:proofErr w:type="spellStart"/>
            <w:r w:rsidRPr="007D399F">
              <w:rPr>
                <w:rFonts w:ascii="Times New Roman" w:hAnsi="Times New Roman"/>
                <w:sz w:val="18"/>
                <w:szCs w:val="18"/>
              </w:rPr>
              <w:t>Казенное</w:t>
            </w:r>
            <w:proofErr w:type="spellEnd"/>
            <w:r w:rsidRPr="007D399F">
              <w:rPr>
                <w:rFonts w:ascii="Times New Roman" w:hAnsi="Times New Roman"/>
                <w:sz w:val="18"/>
                <w:szCs w:val="18"/>
              </w:rPr>
              <w:t xml:space="preserve"> предприятие</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Земельный участок, необходимый для осуществления деятельности </w:t>
            </w:r>
            <w:proofErr w:type="spellStart"/>
            <w:r w:rsidRPr="007D399F">
              <w:rPr>
                <w:rFonts w:ascii="Times New Roman" w:hAnsi="Times New Roman"/>
                <w:sz w:val="18"/>
                <w:szCs w:val="18"/>
              </w:rPr>
              <w:t>казенного</w:t>
            </w:r>
            <w:proofErr w:type="spellEnd"/>
            <w:r w:rsidRPr="007D399F">
              <w:rPr>
                <w:rFonts w:ascii="Times New Roman" w:hAnsi="Times New Roman"/>
                <w:sz w:val="18"/>
                <w:szCs w:val="18"/>
              </w:rPr>
              <w:t xml:space="preserve"> предприятия</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r w:rsidR="000C2F59" w:rsidRPr="007D399F" w:rsidTr="00DF4CA5">
        <w:trPr>
          <w:trHeight w:val="2864"/>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t>60</w:t>
            </w:r>
          </w:p>
        </w:tc>
        <w:tc>
          <w:tcPr>
            <w:tcW w:w="1417" w:type="dxa"/>
          </w:tcPr>
          <w:p w:rsidR="000C2F59" w:rsidRPr="007D399F" w:rsidRDefault="000C2F59" w:rsidP="00DF4CA5">
            <w:pPr>
              <w:rPr>
                <w:rFonts w:ascii="Times New Roman" w:hAnsi="Times New Roman"/>
                <w:sz w:val="18"/>
                <w:szCs w:val="18"/>
              </w:rPr>
            </w:pPr>
            <w:hyperlink r:id="rId71" w:history="1">
              <w:r w:rsidRPr="007D399F">
                <w:rPr>
                  <w:rStyle w:val="a3"/>
                  <w:rFonts w:ascii="Times New Roman" w:hAnsi="Times New Roman"/>
                  <w:color w:val="auto"/>
                  <w:sz w:val="18"/>
                  <w:szCs w:val="18"/>
                </w:rPr>
                <w:t>Подпункт 1 пункта 2 статьи 39.10</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безвозмездное пользование</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Центр исторического наследия президентов Российской Федерации, прекративших исполнение своих полномочий</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r w:rsidR="000C2F59" w:rsidRPr="007D399F" w:rsidTr="00DF4CA5">
        <w:trPr>
          <w:trHeight w:val="2444"/>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lastRenderedPageBreak/>
              <w:t>61</w:t>
            </w:r>
          </w:p>
        </w:tc>
        <w:tc>
          <w:tcPr>
            <w:tcW w:w="1417" w:type="dxa"/>
          </w:tcPr>
          <w:p w:rsidR="000C2F59" w:rsidRPr="007D399F" w:rsidRDefault="000C2F59" w:rsidP="00DF4CA5">
            <w:pPr>
              <w:rPr>
                <w:rFonts w:ascii="Times New Roman" w:hAnsi="Times New Roman"/>
                <w:sz w:val="18"/>
                <w:szCs w:val="18"/>
              </w:rPr>
            </w:pPr>
            <w:hyperlink r:id="rId72" w:history="1">
              <w:r w:rsidRPr="007D399F">
                <w:rPr>
                  <w:rStyle w:val="a3"/>
                  <w:rFonts w:ascii="Times New Roman" w:hAnsi="Times New Roman"/>
                  <w:color w:val="auto"/>
                  <w:sz w:val="18"/>
                  <w:szCs w:val="18"/>
                </w:rPr>
                <w:t>Подпункт 2 пункта 2 статьи 39.10</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безвозмездное пользование</w:t>
            </w:r>
          </w:p>
        </w:tc>
        <w:tc>
          <w:tcPr>
            <w:tcW w:w="1701" w:type="dxa"/>
          </w:tcPr>
          <w:p w:rsidR="000C2F59" w:rsidRPr="007D399F" w:rsidRDefault="000C2F59" w:rsidP="00DF4CA5">
            <w:pPr>
              <w:rPr>
                <w:rFonts w:ascii="Times New Roman" w:hAnsi="Times New Roman"/>
                <w:sz w:val="18"/>
                <w:szCs w:val="18"/>
              </w:rPr>
            </w:pPr>
            <w:r w:rsidRPr="007D399F">
              <w:rPr>
                <w:rFonts w:ascii="Times New Roman" w:eastAsiaTheme="minorHAnsi" w:hAnsi="Times New Roman"/>
                <w:sz w:val="18"/>
                <w:szCs w:val="18"/>
              </w:rPr>
              <w:t>Организация, которой земельный участок предоставлен на праве постоянного (бессрочного) пользования</w:t>
            </w:r>
          </w:p>
        </w:tc>
        <w:tc>
          <w:tcPr>
            <w:tcW w:w="3260" w:type="dxa"/>
          </w:tcPr>
          <w:p w:rsidR="000C2F59" w:rsidRPr="007D399F" w:rsidRDefault="000C2F59" w:rsidP="00DF4CA5">
            <w:pPr>
              <w:rPr>
                <w:rFonts w:ascii="Times New Roman" w:hAnsi="Times New Roman"/>
                <w:sz w:val="18"/>
                <w:szCs w:val="18"/>
              </w:rPr>
            </w:pPr>
            <w:r w:rsidRPr="007D399F">
              <w:rPr>
                <w:rFonts w:ascii="Times New Roman" w:eastAsiaTheme="minorHAnsi" w:hAnsi="Times New Roman"/>
                <w:sz w:val="18"/>
                <w:szCs w:val="18"/>
              </w:rPr>
              <w:t>Земельный участок, предоставляемый в виде служебного надела</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eastAsiaTheme="minorHAnsi" w:hAnsi="Times New Roman"/>
                <w:sz w:val="18"/>
                <w:szCs w:val="18"/>
              </w:rPr>
              <w:t xml:space="preserve">Приказ о </w:t>
            </w:r>
            <w:proofErr w:type="spellStart"/>
            <w:r w:rsidRPr="007D399F">
              <w:rPr>
                <w:rFonts w:ascii="Times New Roman" w:eastAsiaTheme="minorHAnsi" w:hAnsi="Times New Roman"/>
                <w:sz w:val="18"/>
                <w:szCs w:val="18"/>
              </w:rPr>
              <w:t>приеме</w:t>
            </w:r>
            <w:proofErr w:type="spellEnd"/>
            <w:r w:rsidRPr="007D399F">
              <w:rPr>
                <w:rFonts w:ascii="Times New Roman" w:eastAsiaTheme="minorHAnsi" w:hAnsi="Times New Roman"/>
                <w:sz w:val="18"/>
                <w:szCs w:val="18"/>
              </w:rPr>
              <w:t xml:space="preserve"> на работу, выписка из трудовой книжки (либо сведения о трудовой деятельности) или трудовой договор (контракт)</w:t>
            </w: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eastAsiaTheme="minorHAnsi" w:hAnsi="Times New Roman"/>
                <w:sz w:val="18"/>
                <w:szCs w:val="18"/>
              </w:rPr>
              <w:t>* Выписка из ЕГРН об объекте недвижимости (об испрашиваемом земельном участке)</w:t>
            </w:r>
          </w:p>
        </w:tc>
      </w:tr>
      <w:tr w:rsidR="000C2F59" w:rsidRPr="007D399F" w:rsidTr="00DF4CA5">
        <w:trPr>
          <w:trHeight w:val="2444"/>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t>62</w:t>
            </w:r>
          </w:p>
        </w:tc>
        <w:tc>
          <w:tcPr>
            <w:tcW w:w="1417" w:type="dxa"/>
          </w:tcPr>
          <w:p w:rsidR="000C2F59" w:rsidRPr="007D399F" w:rsidRDefault="000C2F59" w:rsidP="00DF4CA5">
            <w:pPr>
              <w:rPr>
                <w:rFonts w:ascii="Times New Roman" w:hAnsi="Times New Roman"/>
                <w:sz w:val="18"/>
                <w:szCs w:val="18"/>
              </w:rPr>
            </w:pPr>
            <w:hyperlink r:id="rId73" w:history="1">
              <w:r w:rsidRPr="007D399F">
                <w:rPr>
                  <w:rStyle w:val="a3"/>
                  <w:rFonts w:ascii="Times New Roman" w:hAnsi="Times New Roman"/>
                  <w:color w:val="auto"/>
                  <w:sz w:val="18"/>
                  <w:szCs w:val="18"/>
                </w:rPr>
                <w:t>Подпункт 3 пункта 2 статьи 39.10</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безвозмездное пользование</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Религиозная организация</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предназначенный для размещения зданий, сооружения религиозного или благотворительного назначения</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 здании и (или) сооружении, расположенном(</w:t>
            </w:r>
            <w:proofErr w:type="spellStart"/>
            <w:r w:rsidRPr="007D399F">
              <w:rPr>
                <w:rFonts w:ascii="Times New Roman" w:hAnsi="Times New Roman"/>
                <w:sz w:val="18"/>
                <w:szCs w:val="18"/>
              </w:rPr>
              <w:t>ых</w:t>
            </w:r>
            <w:proofErr w:type="spellEnd"/>
            <w:r w:rsidRPr="007D399F">
              <w:rPr>
                <w:rFonts w:ascii="Times New Roman" w:hAnsi="Times New Roman"/>
                <w:sz w:val="18"/>
                <w:szCs w:val="18"/>
              </w:rPr>
              <w:t>) на испрашиваемом земельном участке (не требуется в случае строительства здания, сооружения)</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r w:rsidR="000C2F59" w:rsidRPr="007D399F" w:rsidTr="00DF4CA5">
        <w:trPr>
          <w:trHeight w:val="10763"/>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lastRenderedPageBreak/>
              <w:t>63</w:t>
            </w:r>
          </w:p>
        </w:tc>
        <w:tc>
          <w:tcPr>
            <w:tcW w:w="1417" w:type="dxa"/>
          </w:tcPr>
          <w:p w:rsidR="000C2F59" w:rsidRPr="007D399F" w:rsidRDefault="000C2F59" w:rsidP="00DF4CA5">
            <w:pPr>
              <w:rPr>
                <w:rFonts w:ascii="Times New Roman" w:hAnsi="Times New Roman"/>
                <w:sz w:val="18"/>
                <w:szCs w:val="18"/>
              </w:rPr>
            </w:pPr>
            <w:hyperlink r:id="rId74" w:history="1">
              <w:r w:rsidRPr="007D399F">
                <w:rPr>
                  <w:rStyle w:val="a3"/>
                  <w:rFonts w:ascii="Times New Roman" w:hAnsi="Times New Roman"/>
                  <w:color w:val="auto"/>
                  <w:sz w:val="18"/>
                  <w:szCs w:val="18"/>
                </w:rPr>
                <w:t>Подпункт 4 пункта 2 статьи 39.10</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безвозмездное пользование</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Религиозная организация, которой на праве безвозмездного пользования предоставлены здания, сооружения</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*Договор безвозмездного пользования зданием, сооружением, если право на такое здание, сооружение не зарегистрировано в ЕГРН</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 здании и (или) сооружении, расположенном(</w:t>
            </w:r>
            <w:proofErr w:type="spellStart"/>
            <w:r w:rsidRPr="007D399F">
              <w:rPr>
                <w:rFonts w:ascii="Times New Roman" w:hAnsi="Times New Roman"/>
                <w:sz w:val="18"/>
                <w:szCs w:val="18"/>
              </w:rPr>
              <w:t>ых</w:t>
            </w:r>
            <w:proofErr w:type="spellEnd"/>
            <w:r w:rsidRPr="007D399F">
              <w:rPr>
                <w:rFonts w:ascii="Times New Roman" w:hAnsi="Times New Roman"/>
                <w:sz w:val="18"/>
                <w:szCs w:val="18"/>
              </w:rPr>
              <w:t>) на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r w:rsidR="000C2F59" w:rsidRPr="007D399F" w:rsidTr="00DF4CA5">
        <w:trPr>
          <w:trHeight w:val="885"/>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lastRenderedPageBreak/>
              <w:t>64</w:t>
            </w:r>
          </w:p>
        </w:tc>
        <w:tc>
          <w:tcPr>
            <w:tcW w:w="1417" w:type="dxa"/>
          </w:tcPr>
          <w:p w:rsidR="000C2F59" w:rsidRPr="007D399F" w:rsidRDefault="000C2F59" w:rsidP="00DF4CA5">
            <w:pPr>
              <w:rPr>
                <w:rFonts w:ascii="Times New Roman" w:hAnsi="Times New Roman"/>
                <w:sz w:val="18"/>
                <w:szCs w:val="18"/>
              </w:rPr>
            </w:pPr>
            <w:hyperlink r:id="rId75" w:history="1">
              <w:r w:rsidRPr="007D399F">
                <w:rPr>
                  <w:rStyle w:val="a3"/>
                  <w:rFonts w:ascii="Times New Roman" w:hAnsi="Times New Roman"/>
                  <w:color w:val="auto"/>
                  <w:sz w:val="18"/>
                  <w:szCs w:val="18"/>
                </w:rPr>
                <w:t>Подпункт 5 пункта 2 статьи 39.10</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безвозмездное пользование</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Лицо, с которым в соответствии с Федеральным </w:t>
            </w:r>
            <w:hyperlink r:id="rId76" w:history="1">
              <w:r w:rsidRPr="007D399F">
                <w:rPr>
                  <w:rStyle w:val="a3"/>
                  <w:rFonts w:ascii="Times New Roman" w:hAnsi="Times New Roman"/>
                  <w:color w:val="auto"/>
                  <w:sz w:val="18"/>
                  <w:szCs w:val="18"/>
                </w:rPr>
                <w:t>законом</w:t>
              </w:r>
            </w:hyperlink>
            <w:r w:rsidRPr="007D399F">
              <w:rPr>
                <w:rFonts w:ascii="Times New Roman" w:hAnsi="Times New Roman"/>
                <w:sz w:val="18"/>
                <w:szCs w:val="18"/>
              </w:rPr>
              <w:t xml:space="preserve"> от 5 апреля 2013 г. N 44-ФЗ "О контрактной системе в сфере закупок товаров, работ, услуг для обеспечения государственных и муниципальных нужд" </w:t>
            </w:r>
            <w:hyperlink r:id="rId77" w:history="1">
              <w:r w:rsidRPr="007D399F">
                <w:rPr>
                  <w:rStyle w:val="a3"/>
                  <w:rFonts w:ascii="Times New Roman" w:hAnsi="Times New Roman"/>
                  <w:color w:val="auto"/>
                  <w:sz w:val="18"/>
                  <w:szCs w:val="18"/>
                </w:rPr>
                <w:t>&lt;6&gt;</w:t>
              </w:r>
            </w:hyperlink>
            <w:r w:rsidRPr="007D399F">
              <w:rPr>
                <w:rFonts w:ascii="Times New Roman" w:hAnsi="Times New Roman"/>
                <w:sz w:val="18"/>
                <w:szCs w:val="18"/>
              </w:rPr>
              <w:t xml:space="preserve"> </w:t>
            </w:r>
            <w:proofErr w:type="spellStart"/>
            <w:r w:rsidRPr="007D399F">
              <w:rPr>
                <w:rFonts w:ascii="Times New Roman" w:hAnsi="Times New Roman"/>
                <w:sz w:val="18"/>
                <w:szCs w:val="18"/>
              </w:rPr>
              <w:t>заключен</w:t>
            </w:r>
            <w:proofErr w:type="spellEnd"/>
            <w:r w:rsidRPr="007D399F">
              <w:rPr>
                <w:rFonts w:ascii="Times New Roman" w:hAnsi="Times New Roman"/>
                <w:sz w:val="18"/>
                <w:szCs w:val="18"/>
              </w:rPr>
              <w:t xml:space="preserve"> гражданско-правовой договор на строительство или реконструкцию объектов недвижимости, осуществляемые полностью за </w:t>
            </w:r>
            <w:proofErr w:type="spellStart"/>
            <w:r w:rsidRPr="007D399F">
              <w:rPr>
                <w:rFonts w:ascii="Times New Roman" w:hAnsi="Times New Roman"/>
                <w:sz w:val="18"/>
                <w:szCs w:val="18"/>
              </w:rPr>
              <w:t>счет</w:t>
            </w:r>
            <w:proofErr w:type="spellEnd"/>
            <w:r w:rsidRPr="007D399F">
              <w:rPr>
                <w:rFonts w:ascii="Times New Roman" w:hAnsi="Times New Roman"/>
                <w:sz w:val="18"/>
                <w:szCs w:val="18"/>
              </w:rPr>
              <w:t xml:space="preserve"> средств федерального бюджета, средств бюджета субъекта Российской Федерации или средств местного бюджета</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Земельный участок, предназначенный для строительства или реконструкции объектов недвижимости, осуществляемые полностью за </w:t>
            </w:r>
            <w:proofErr w:type="spellStart"/>
            <w:r w:rsidRPr="007D399F">
              <w:rPr>
                <w:rFonts w:ascii="Times New Roman" w:hAnsi="Times New Roman"/>
                <w:sz w:val="18"/>
                <w:szCs w:val="18"/>
              </w:rPr>
              <w:t>счет</w:t>
            </w:r>
            <w:proofErr w:type="spellEnd"/>
            <w:r w:rsidRPr="007D399F">
              <w:rPr>
                <w:rFonts w:ascii="Times New Roman" w:hAnsi="Times New Roman"/>
                <w:sz w:val="18"/>
                <w:szCs w:val="18"/>
              </w:rPr>
              <w:t xml:space="preserve"> средств федерального бюджета, средств бюджета субъекта Российской Федерации или средств местного бюджета</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xml:space="preserve">*Гражданско-правовые договоры на строительство или реконструкцию объектов недвижимости, осуществляемые полностью за </w:t>
            </w:r>
            <w:proofErr w:type="spellStart"/>
            <w:r w:rsidRPr="007D399F">
              <w:rPr>
                <w:rFonts w:ascii="Times New Roman" w:hAnsi="Times New Roman"/>
                <w:sz w:val="18"/>
                <w:szCs w:val="18"/>
              </w:rPr>
              <w:t>счет</w:t>
            </w:r>
            <w:proofErr w:type="spellEnd"/>
            <w:r w:rsidRPr="007D399F">
              <w:rPr>
                <w:rFonts w:ascii="Times New Roman" w:hAnsi="Times New Roman"/>
                <w:sz w:val="18"/>
                <w:szCs w:val="18"/>
              </w:rPr>
              <w:t xml:space="preserve"> средств федерального бюджета, средств бюджета субъекта Российской Федерации или средств местного бюджета</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r w:rsidR="000C2F59" w:rsidRPr="007D399F" w:rsidTr="00DF4CA5">
        <w:trPr>
          <w:trHeight w:val="7451"/>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lastRenderedPageBreak/>
              <w:t>65</w:t>
            </w:r>
          </w:p>
        </w:tc>
        <w:tc>
          <w:tcPr>
            <w:tcW w:w="1417" w:type="dxa"/>
          </w:tcPr>
          <w:p w:rsidR="000C2F59" w:rsidRPr="007D399F" w:rsidRDefault="000C2F59" w:rsidP="00DF4CA5">
            <w:pPr>
              <w:rPr>
                <w:rFonts w:ascii="Times New Roman" w:hAnsi="Times New Roman"/>
                <w:sz w:val="18"/>
                <w:szCs w:val="18"/>
              </w:rPr>
            </w:pPr>
            <w:hyperlink r:id="rId78" w:history="1">
              <w:r w:rsidRPr="007D399F">
                <w:rPr>
                  <w:rStyle w:val="a3"/>
                  <w:rFonts w:ascii="Times New Roman" w:hAnsi="Times New Roman"/>
                  <w:color w:val="auto"/>
                  <w:sz w:val="18"/>
                  <w:szCs w:val="18"/>
                </w:rPr>
                <w:t>Подпункт 10 пункта 2 статьи 39.3</w:t>
              </w:r>
            </w:hyperlink>
            <w:r w:rsidRPr="007D399F">
              <w:rPr>
                <w:rFonts w:ascii="Times New Roman" w:hAnsi="Times New Roman"/>
                <w:sz w:val="18"/>
                <w:szCs w:val="18"/>
              </w:rPr>
              <w:t xml:space="preserve">, </w:t>
            </w:r>
            <w:hyperlink r:id="rId79" w:history="1">
              <w:r w:rsidRPr="007D399F">
                <w:rPr>
                  <w:rStyle w:val="a3"/>
                  <w:rFonts w:ascii="Times New Roman" w:hAnsi="Times New Roman"/>
                  <w:color w:val="auto"/>
                  <w:sz w:val="18"/>
                  <w:szCs w:val="18"/>
                </w:rPr>
                <w:t>подпункт 15 пункта 2 статьи 39.6</w:t>
              </w:r>
            </w:hyperlink>
            <w:r w:rsidRPr="007D399F">
              <w:rPr>
                <w:rFonts w:ascii="Times New Roman" w:hAnsi="Times New Roman"/>
                <w:sz w:val="18"/>
                <w:szCs w:val="18"/>
              </w:rPr>
              <w:t xml:space="preserve">, </w:t>
            </w:r>
            <w:hyperlink r:id="rId80" w:history="1">
              <w:r w:rsidRPr="007D399F">
                <w:rPr>
                  <w:rStyle w:val="a3"/>
                  <w:rFonts w:ascii="Times New Roman" w:hAnsi="Times New Roman"/>
                  <w:color w:val="auto"/>
                  <w:sz w:val="18"/>
                  <w:szCs w:val="18"/>
                </w:rPr>
                <w:t>подпункт 6 пункта 2 статьи 39.10</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собственность за плату, в аренду, в безвозмездное пользование</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ЕГРИП об индивидуальном предпринимателе, являющемся заявителем</w:t>
            </w:r>
          </w:p>
        </w:tc>
      </w:tr>
      <w:tr w:rsidR="000C2F59" w:rsidRPr="007D399F" w:rsidTr="00DF4CA5">
        <w:trPr>
          <w:trHeight w:val="3864"/>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lastRenderedPageBreak/>
              <w:t>66</w:t>
            </w:r>
          </w:p>
        </w:tc>
        <w:tc>
          <w:tcPr>
            <w:tcW w:w="1417" w:type="dxa"/>
          </w:tcPr>
          <w:p w:rsidR="000C2F59" w:rsidRPr="007D399F" w:rsidRDefault="000C2F59" w:rsidP="00DF4CA5">
            <w:pPr>
              <w:rPr>
                <w:rFonts w:ascii="Times New Roman" w:hAnsi="Times New Roman"/>
                <w:sz w:val="18"/>
                <w:szCs w:val="18"/>
              </w:rPr>
            </w:pPr>
            <w:hyperlink r:id="rId81" w:history="1">
              <w:r w:rsidRPr="007D399F">
                <w:rPr>
                  <w:rStyle w:val="a3"/>
                  <w:rFonts w:ascii="Times New Roman" w:hAnsi="Times New Roman"/>
                  <w:color w:val="auto"/>
                  <w:sz w:val="18"/>
                  <w:szCs w:val="18"/>
                </w:rPr>
                <w:t>Подпункт 7 пункта 2 статьи 39.10</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безвозмездное пользование</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w:t>
            </w:r>
            <w:proofErr w:type="spellStart"/>
            <w:r w:rsidRPr="007D399F">
              <w:rPr>
                <w:rFonts w:ascii="Times New Roman" w:hAnsi="Times New Roman"/>
                <w:sz w:val="18"/>
                <w:szCs w:val="18"/>
              </w:rPr>
              <w:t>определенном</w:t>
            </w:r>
            <w:proofErr w:type="spellEnd"/>
            <w:r w:rsidRPr="007D399F">
              <w:rPr>
                <w:rFonts w:ascii="Times New Roman" w:hAnsi="Times New Roman"/>
                <w:sz w:val="18"/>
                <w:szCs w:val="18"/>
              </w:rPr>
              <w:t xml:space="preserve"> законом субъекта Российской Федерации</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xml:space="preserve">Приказ о </w:t>
            </w:r>
            <w:proofErr w:type="spellStart"/>
            <w:r w:rsidRPr="007D399F">
              <w:rPr>
                <w:rFonts w:ascii="Times New Roman" w:hAnsi="Times New Roman"/>
                <w:sz w:val="18"/>
                <w:szCs w:val="18"/>
              </w:rPr>
              <w:t>приеме</w:t>
            </w:r>
            <w:proofErr w:type="spellEnd"/>
            <w:r w:rsidRPr="007D399F">
              <w:rPr>
                <w:rFonts w:ascii="Times New Roman" w:hAnsi="Times New Roman"/>
                <w:sz w:val="18"/>
                <w:szCs w:val="18"/>
              </w:rPr>
              <w:t xml:space="preserve"> на работу, выписка из трудовой книжки либо сведения о трудовой деятельности или трудовой договор (контракт)</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tc>
      </w:tr>
      <w:tr w:rsidR="000C2F59" w:rsidRPr="007D399F" w:rsidTr="00DF4CA5">
        <w:trPr>
          <w:trHeight w:val="2208"/>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t>67</w:t>
            </w:r>
          </w:p>
        </w:tc>
        <w:tc>
          <w:tcPr>
            <w:tcW w:w="1417" w:type="dxa"/>
          </w:tcPr>
          <w:p w:rsidR="000C2F59" w:rsidRPr="007D399F" w:rsidRDefault="000C2F59" w:rsidP="00DF4CA5">
            <w:pPr>
              <w:rPr>
                <w:rFonts w:ascii="Times New Roman" w:hAnsi="Times New Roman"/>
                <w:sz w:val="18"/>
                <w:szCs w:val="18"/>
              </w:rPr>
            </w:pPr>
            <w:hyperlink r:id="rId82" w:history="1">
              <w:r w:rsidRPr="007D399F">
                <w:rPr>
                  <w:rStyle w:val="a3"/>
                  <w:rFonts w:ascii="Times New Roman" w:hAnsi="Times New Roman"/>
                  <w:color w:val="auto"/>
                  <w:sz w:val="18"/>
                  <w:szCs w:val="18"/>
                </w:rPr>
                <w:t>Подпункт 8 пункта 2 статьи 39.10</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безвозмездное пользование</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Гражданину, которому предоставлено служебное жилое помещение в виде жилого дома</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на котором находится служебное жилое помещение в виде жилого дома</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*Договор найма служебного жилого помещения</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tc>
      </w:tr>
      <w:tr w:rsidR="000C2F59" w:rsidRPr="007D399F" w:rsidTr="00DF4CA5">
        <w:trPr>
          <w:trHeight w:val="3312"/>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lastRenderedPageBreak/>
              <w:t>68</w:t>
            </w:r>
          </w:p>
        </w:tc>
        <w:tc>
          <w:tcPr>
            <w:tcW w:w="1417" w:type="dxa"/>
          </w:tcPr>
          <w:p w:rsidR="000C2F59" w:rsidRPr="007D399F" w:rsidRDefault="000C2F59" w:rsidP="00DF4CA5">
            <w:pPr>
              <w:rPr>
                <w:rFonts w:ascii="Times New Roman" w:hAnsi="Times New Roman"/>
                <w:sz w:val="18"/>
                <w:szCs w:val="18"/>
              </w:rPr>
            </w:pPr>
            <w:hyperlink r:id="rId83" w:history="1">
              <w:r w:rsidRPr="007D399F">
                <w:rPr>
                  <w:rStyle w:val="a3"/>
                  <w:rFonts w:ascii="Times New Roman" w:hAnsi="Times New Roman"/>
                  <w:color w:val="auto"/>
                  <w:sz w:val="18"/>
                  <w:szCs w:val="18"/>
                </w:rPr>
                <w:t>Подпункт 9 пункта 2 статьи 39.10</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безвозмездное пользование</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Гражданин, испрашивающий земельный участок для сельскохозяйственной деятельности (в том числе пчеловодства) для собственных нужд</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Лесной участок</w:t>
            </w:r>
          </w:p>
        </w:tc>
        <w:tc>
          <w:tcPr>
            <w:tcW w:w="3261" w:type="dxa"/>
          </w:tcPr>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tc>
      </w:tr>
      <w:tr w:rsidR="000C2F59" w:rsidRPr="007D399F" w:rsidTr="00DF4CA5">
        <w:trPr>
          <w:trHeight w:val="5520"/>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t>69</w:t>
            </w:r>
          </w:p>
        </w:tc>
        <w:tc>
          <w:tcPr>
            <w:tcW w:w="1417" w:type="dxa"/>
          </w:tcPr>
          <w:p w:rsidR="000C2F59" w:rsidRPr="007D399F" w:rsidRDefault="000C2F59" w:rsidP="00DF4CA5">
            <w:pPr>
              <w:rPr>
                <w:rFonts w:ascii="Times New Roman" w:hAnsi="Times New Roman"/>
                <w:sz w:val="18"/>
                <w:szCs w:val="18"/>
              </w:rPr>
            </w:pPr>
            <w:hyperlink r:id="rId84" w:history="1">
              <w:r w:rsidRPr="007D399F">
                <w:rPr>
                  <w:rStyle w:val="a3"/>
                  <w:rFonts w:ascii="Times New Roman" w:hAnsi="Times New Roman"/>
                  <w:color w:val="auto"/>
                  <w:sz w:val="18"/>
                  <w:szCs w:val="18"/>
                </w:rPr>
                <w:t>Подпункт 10 пункта 2 статьи 39.10</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безвозмездное пользование</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Гражданин или юридическое лицо, испрашивающее земельный участок для сельскохозяйственного, </w:t>
            </w:r>
            <w:proofErr w:type="spellStart"/>
            <w:r w:rsidRPr="007D399F">
              <w:rPr>
                <w:rFonts w:ascii="Times New Roman" w:hAnsi="Times New Roman"/>
                <w:sz w:val="18"/>
                <w:szCs w:val="18"/>
              </w:rPr>
              <w:t>охотхозяйственного</w:t>
            </w:r>
            <w:proofErr w:type="spellEnd"/>
            <w:r w:rsidRPr="007D399F">
              <w:rPr>
                <w:rFonts w:ascii="Times New Roman" w:hAnsi="Times New Roman"/>
                <w:sz w:val="18"/>
                <w:szCs w:val="18"/>
              </w:rPr>
              <w:t>, лесохозяйственного и иного использования, не предусматривающего строительства зданий, сооружений</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Земельный участок, </w:t>
            </w:r>
            <w:proofErr w:type="spellStart"/>
            <w:r w:rsidRPr="007D399F">
              <w:rPr>
                <w:rFonts w:ascii="Times New Roman" w:hAnsi="Times New Roman"/>
                <w:sz w:val="18"/>
                <w:szCs w:val="18"/>
              </w:rPr>
              <w:t>включенный</w:t>
            </w:r>
            <w:proofErr w:type="spellEnd"/>
            <w:r w:rsidRPr="007D399F">
              <w:rPr>
                <w:rFonts w:ascii="Times New Roman" w:hAnsi="Times New Roman"/>
                <w:sz w:val="18"/>
                <w:szCs w:val="18"/>
              </w:rPr>
              <w:t xml:space="preserve"> в </w:t>
            </w:r>
            <w:proofErr w:type="spellStart"/>
            <w:r w:rsidRPr="007D399F">
              <w:rPr>
                <w:rFonts w:ascii="Times New Roman" w:hAnsi="Times New Roman"/>
                <w:sz w:val="18"/>
                <w:szCs w:val="18"/>
              </w:rPr>
              <w:t>утвержденный</w:t>
            </w:r>
            <w:proofErr w:type="spellEnd"/>
            <w:r w:rsidRPr="007D399F">
              <w:rPr>
                <w:rFonts w:ascii="Times New Roman" w:hAnsi="Times New Roman"/>
                <w:sz w:val="18"/>
                <w:szCs w:val="18"/>
              </w:rPr>
              <w:t xml:space="preserve">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3261" w:type="dxa"/>
          </w:tcPr>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xml:space="preserve">* </w:t>
            </w:r>
            <w:proofErr w:type="spellStart"/>
            <w:r w:rsidRPr="007D399F">
              <w:rPr>
                <w:rFonts w:ascii="Times New Roman" w:hAnsi="Times New Roman"/>
                <w:sz w:val="18"/>
                <w:szCs w:val="18"/>
              </w:rPr>
              <w:t>Утвержденный</w:t>
            </w:r>
            <w:proofErr w:type="spellEnd"/>
            <w:r w:rsidRPr="007D399F">
              <w:rPr>
                <w:rFonts w:ascii="Times New Roman" w:hAnsi="Times New Roman"/>
                <w:sz w:val="18"/>
                <w:szCs w:val="18"/>
              </w:rPr>
              <w:t xml:space="preserve">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ЕГРИП об индивидуальном предпринимателе, являющемся заявителем</w:t>
            </w:r>
          </w:p>
        </w:tc>
      </w:tr>
      <w:tr w:rsidR="000C2F59" w:rsidRPr="007D399F" w:rsidTr="00DF4CA5">
        <w:trPr>
          <w:trHeight w:val="2653"/>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lastRenderedPageBreak/>
              <w:t>70</w:t>
            </w:r>
          </w:p>
        </w:tc>
        <w:tc>
          <w:tcPr>
            <w:tcW w:w="1417" w:type="dxa"/>
          </w:tcPr>
          <w:p w:rsidR="000C2F59" w:rsidRPr="007D399F" w:rsidRDefault="000C2F59" w:rsidP="00DF4CA5">
            <w:pPr>
              <w:rPr>
                <w:rFonts w:ascii="Times New Roman" w:hAnsi="Times New Roman"/>
                <w:sz w:val="18"/>
                <w:szCs w:val="18"/>
              </w:rPr>
            </w:pPr>
            <w:hyperlink r:id="rId85" w:history="1">
              <w:r w:rsidRPr="007D399F">
                <w:rPr>
                  <w:rStyle w:val="a3"/>
                  <w:rFonts w:ascii="Times New Roman" w:hAnsi="Times New Roman"/>
                  <w:color w:val="auto"/>
                  <w:sz w:val="18"/>
                  <w:szCs w:val="18"/>
                </w:rPr>
                <w:t>Подпункт 11 пункта 2 статьи 39.10</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безвозмездное пользование</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СНТ или ОНТ</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предназначенный для ведения гражданами садоводства или огородничества для собственных нужд</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*Решение общего собрания членов товарищества о приобретении права безвозмездного пользования земельного участка, предназначенного для ведения гражданами садоводства или огородничества для собственных нужд</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в отношении СНТ или ОНТ</w:t>
            </w:r>
          </w:p>
        </w:tc>
      </w:tr>
      <w:tr w:rsidR="000C2F59" w:rsidRPr="007D399F" w:rsidTr="00DF4CA5">
        <w:trPr>
          <w:trHeight w:val="2484"/>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t>71</w:t>
            </w:r>
          </w:p>
        </w:tc>
        <w:tc>
          <w:tcPr>
            <w:tcW w:w="1417" w:type="dxa"/>
          </w:tcPr>
          <w:p w:rsidR="000C2F59" w:rsidRPr="007D399F" w:rsidRDefault="000C2F59" w:rsidP="00DF4CA5">
            <w:pPr>
              <w:rPr>
                <w:rFonts w:ascii="Times New Roman" w:hAnsi="Times New Roman"/>
                <w:sz w:val="18"/>
                <w:szCs w:val="18"/>
              </w:rPr>
            </w:pPr>
            <w:hyperlink r:id="rId86" w:history="1">
              <w:r w:rsidRPr="007D399F">
                <w:rPr>
                  <w:rStyle w:val="a3"/>
                  <w:rFonts w:ascii="Times New Roman" w:hAnsi="Times New Roman"/>
                  <w:color w:val="auto"/>
                  <w:sz w:val="18"/>
                  <w:szCs w:val="18"/>
                </w:rPr>
                <w:t>Подпункт 12 пункта 2 статьи 39.10</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безвозмездное пользование</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Некоммерческая организация, созданная гражданами в целях жилищного строительства</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предназначенный для жилищного строительства</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*Решение о создании некоммерческой организации</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r w:rsidR="000C2F59" w:rsidRPr="007D399F" w:rsidTr="00DF4CA5">
        <w:trPr>
          <w:trHeight w:val="3426"/>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t>72</w:t>
            </w:r>
          </w:p>
        </w:tc>
        <w:tc>
          <w:tcPr>
            <w:tcW w:w="1417" w:type="dxa"/>
          </w:tcPr>
          <w:p w:rsidR="000C2F59" w:rsidRPr="007D399F" w:rsidRDefault="000C2F59" w:rsidP="00DF4CA5">
            <w:pPr>
              <w:rPr>
                <w:rFonts w:ascii="Times New Roman" w:hAnsi="Times New Roman"/>
                <w:sz w:val="18"/>
                <w:szCs w:val="18"/>
              </w:rPr>
            </w:pPr>
            <w:hyperlink r:id="rId87" w:history="1">
              <w:r w:rsidRPr="007D399F">
                <w:rPr>
                  <w:rStyle w:val="a3"/>
                  <w:rFonts w:ascii="Times New Roman" w:hAnsi="Times New Roman"/>
                  <w:color w:val="auto"/>
                  <w:sz w:val="18"/>
                  <w:szCs w:val="18"/>
                </w:rPr>
                <w:t>Подпункт 13 пункта 2 статьи 39.10</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безвозмездное пользование</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Лица, относящиеся к коренным малочисленным народам Севера, Сибири и Дальнего Востока, и их общины</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расположенный в местах традиционного проживания и традиционной хозяйственной деятельности и предназначенный для размещения здания,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*Документ, подтверждающий принадлежность гражданина к коренным малочисленным народам Севера, Сибири и Дальнего Востока (при обращении гражданина)</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 здании и (или) сооружении, расположенном(</w:t>
            </w:r>
            <w:proofErr w:type="spellStart"/>
            <w:r w:rsidRPr="007D399F">
              <w:rPr>
                <w:rFonts w:ascii="Times New Roman" w:hAnsi="Times New Roman"/>
                <w:sz w:val="18"/>
                <w:szCs w:val="18"/>
              </w:rPr>
              <w:t>ых</w:t>
            </w:r>
            <w:proofErr w:type="spellEnd"/>
            <w:r w:rsidRPr="007D399F">
              <w:rPr>
                <w:rFonts w:ascii="Times New Roman" w:hAnsi="Times New Roman"/>
                <w:sz w:val="18"/>
                <w:szCs w:val="18"/>
              </w:rPr>
              <w:t>) на испрашиваемом земельном участке (не требуется в случае строительства здания, сооружения)</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r w:rsidR="000C2F59" w:rsidRPr="007D399F" w:rsidTr="00DF4CA5">
        <w:trPr>
          <w:trHeight w:val="2576"/>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lastRenderedPageBreak/>
              <w:t>73</w:t>
            </w:r>
          </w:p>
        </w:tc>
        <w:tc>
          <w:tcPr>
            <w:tcW w:w="1417" w:type="dxa"/>
          </w:tcPr>
          <w:p w:rsidR="000C2F59" w:rsidRPr="007D399F" w:rsidRDefault="000C2F59" w:rsidP="00DF4CA5">
            <w:pPr>
              <w:rPr>
                <w:rFonts w:ascii="Times New Roman" w:hAnsi="Times New Roman"/>
                <w:sz w:val="18"/>
                <w:szCs w:val="18"/>
              </w:rPr>
            </w:pPr>
            <w:hyperlink r:id="rId88" w:history="1">
              <w:r w:rsidRPr="007D399F">
                <w:rPr>
                  <w:rStyle w:val="a3"/>
                  <w:rFonts w:ascii="Times New Roman" w:hAnsi="Times New Roman"/>
                  <w:color w:val="auto"/>
                  <w:sz w:val="18"/>
                  <w:szCs w:val="18"/>
                </w:rPr>
                <w:t>Подпункт 14 пункта 2 статьи 39.10</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безвозмездное пользование</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Лицо, с которым в соответствии с Федеральным </w:t>
            </w:r>
            <w:hyperlink r:id="rId89" w:history="1">
              <w:r w:rsidRPr="007D399F">
                <w:rPr>
                  <w:rStyle w:val="a3"/>
                  <w:rFonts w:ascii="Times New Roman" w:hAnsi="Times New Roman"/>
                  <w:color w:val="auto"/>
                  <w:sz w:val="18"/>
                  <w:szCs w:val="18"/>
                </w:rPr>
                <w:t>законом</w:t>
              </w:r>
            </w:hyperlink>
            <w:r w:rsidRPr="007D399F">
              <w:rPr>
                <w:rFonts w:ascii="Times New Roman" w:hAnsi="Times New Roman"/>
                <w:sz w:val="18"/>
                <w:szCs w:val="18"/>
              </w:rPr>
              <w:t xml:space="preserve"> от 29 декабря 2012 г. N 275-ФЗ "О государственном оборонном заказе" </w:t>
            </w:r>
            <w:hyperlink r:id="rId90" w:history="1">
              <w:r w:rsidRPr="007D399F">
                <w:rPr>
                  <w:rStyle w:val="a3"/>
                  <w:rFonts w:ascii="Times New Roman" w:hAnsi="Times New Roman"/>
                  <w:color w:val="auto"/>
                  <w:sz w:val="18"/>
                  <w:szCs w:val="18"/>
                </w:rPr>
                <w:t>&lt;7&gt;</w:t>
              </w:r>
            </w:hyperlink>
            <w:r w:rsidRPr="007D399F">
              <w:rPr>
                <w:rFonts w:ascii="Times New Roman" w:hAnsi="Times New Roman"/>
                <w:sz w:val="18"/>
                <w:szCs w:val="18"/>
              </w:rPr>
              <w:t xml:space="preserve"> или Федеральным </w:t>
            </w:r>
            <w:hyperlink r:id="rId91" w:history="1">
              <w:r w:rsidRPr="007D399F">
                <w:rPr>
                  <w:rStyle w:val="a3"/>
                  <w:rFonts w:ascii="Times New Roman" w:hAnsi="Times New Roman"/>
                  <w:color w:val="auto"/>
                  <w:sz w:val="18"/>
                  <w:szCs w:val="18"/>
                </w:rPr>
                <w:t>законом</w:t>
              </w:r>
            </w:hyperlink>
            <w:r w:rsidRPr="007D399F">
              <w:rPr>
                <w:rFonts w:ascii="Times New Roman" w:hAnsi="Times New Roman"/>
                <w:sz w:val="18"/>
                <w:szCs w:val="18"/>
              </w:rPr>
              <w:t xml:space="preserve"> от 5 апреля 2013 г. N 44-ФЗ "О контрактной системе в сфере закупок товаров, работ, услуг для обеспечения государственных и муниципальных нужд" </w:t>
            </w:r>
            <w:proofErr w:type="spellStart"/>
            <w:r w:rsidRPr="007D399F">
              <w:rPr>
                <w:rFonts w:ascii="Times New Roman" w:hAnsi="Times New Roman"/>
                <w:sz w:val="18"/>
                <w:szCs w:val="18"/>
              </w:rPr>
              <w:t>заключен</w:t>
            </w:r>
            <w:proofErr w:type="spellEnd"/>
            <w:r w:rsidRPr="007D399F">
              <w:rPr>
                <w:rFonts w:ascii="Times New Roman" w:hAnsi="Times New Roman"/>
                <w:sz w:val="18"/>
                <w:szCs w:val="18"/>
              </w:rPr>
              <w:t xml:space="preserve"> государственный контракт на выполнение работ, оказание услуг для обеспечения обороны страны и безопасности государства, осуществляемых полностью за </w:t>
            </w:r>
            <w:proofErr w:type="spellStart"/>
            <w:r w:rsidRPr="007D399F">
              <w:rPr>
                <w:rFonts w:ascii="Times New Roman" w:hAnsi="Times New Roman"/>
                <w:sz w:val="18"/>
                <w:szCs w:val="18"/>
              </w:rPr>
              <w:t>счет</w:t>
            </w:r>
            <w:proofErr w:type="spellEnd"/>
            <w:r w:rsidRPr="007D399F">
              <w:rPr>
                <w:rFonts w:ascii="Times New Roman" w:hAnsi="Times New Roman"/>
                <w:sz w:val="18"/>
                <w:szCs w:val="18"/>
              </w:rPr>
              <w:t xml:space="preserve"> средств федерального бюджета</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 xml:space="preserve">Земельный участок, необходимый для выполнения работ или оказания услуг, предусмотренных государственным контрактом, </w:t>
            </w:r>
            <w:proofErr w:type="spellStart"/>
            <w:r w:rsidRPr="007D399F">
              <w:rPr>
                <w:rFonts w:ascii="Times New Roman" w:hAnsi="Times New Roman"/>
                <w:sz w:val="18"/>
                <w:szCs w:val="18"/>
              </w:rPr>
              <w:t>заключенным</w:t>
            </w:r>
            <w:proofErr w:type="spellEnd"/>
            <w:r w:rsidRPr="007D399F">
              <w:rPr>
                <w:rFonts w:ascii="Times New Roman" w:hAnsi="Times New Roman"/>
                <w:sz w:val="18"/>
                <w:szCs w:val="18"/>
              </w:rPr>
              <w:t xml:space="preserve"> в соответствии с Федеральным </w:t>
            </w:r>
            <w:hyperlink r:id="rId92" w:history="1">
              <w:r w:rsidRPr="007D399F">
                <w:rPr>
                  <w:rStyle w:val="a3"/>
                  <w:rFonts w:ascii="Times New Roman" w:hAnsi="Times New Roman"/>
                  <w:color w:val="auto"/>
                  <w:sz w:val="18"/>
                  <w:szCs w:val="18"/>
                </w:rPr>
                <w:t>законом</w:t>
              </w:r>
            </w:hyperlink>
            <w:r w:rsidRPr="007D399F">
              <w:rPr>
                <w:rFonts w:ascii="Times New Roman" w:hAnsi="Times New Roman"/>
                <w:sz w:val="18"/>
                <w:szCs w:val="18"/>
              </w:rPr>
              <w:t xml:space="preserve"> от 29 декабря 2012 г. N 275-ФЗ "О государственном оборонном заказе" или Федеральным </w:t>
            </w:r>
            <w:hyperlink r:id="rId93" w:history="1">
              <w:r w:rsidRPr="007D399F">
                <w:rPr>
                  <w:rStyle w:val="a3"/>
                  <w:rFonts w:ascii="Times New Roman" w:hAnsi="Times New Roman"/>
                  <w:color w:val="auto"/>
                  <w:sz w:val="18"/>
                  <w:szCs w:val="18"/>
                </w:rPr>
                <w:t>законом</w:t>
              </w:r>
            </w:hyperlink>
            <w:r w:rsidRPr="007D399F">
              <w:rPr>
                <w:rFonts w:ascii="Times New Roman" w:hAnsi="Times New Roman"/>
                <w:sz w:val="18"/>
                <w:szCs w:val="18"/>
              </w:rPr>
              <w:t xml:space="preserve"> от 5 апреля 2013 г. N 44-ФЗ "О контрактной системе в сфере закупок товаров, работ, услуг для обеспечения государственных и муниципальных нужд"</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Государственный контракт</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r w:rsidR="000C2F59" w:rsidRPr="007D399F" w:rsidTr="00DF4CA5">
        <w:trPr>
          <w:trHeight w:val="6071"/>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lastRenderedPageBreak/>
              <w:t>74</w:t>
            </w:r>
          </w:p>
        </w:tc>
        <w:tc>
          <w:tcPr>
            <w:tcW w:w="1417" w:type="dxa"/>
          </w:tcPr>
          <w:p w:rsidR="000C2F59" w:rsidRPr="007D399F" w:rsidRDefault="000C2F59" w:rsidP="00DF4CA5">
            <w:pPr>
              <w:rPr>
                <w:rFonts w:ascii="Times New Roman" w:hAnsi="Times New Roman"/>
                <w:sz w:val="18"/>
                <w:szCs w:val="18"/>
              </w:rPr>
            </w:pPr>
            <w:hyperlink r:id="rId94" w:history="1">
              <w:r w:rsidRPr="007D399F">
                <w:rPr>
                  <w:rStyle w:val="a3"/>
                  <w:rFonts w:ascii="Times New Roman" w:hAnsi="Times New Roman"/>
                  <w:color w:val="auto"/>
                  <w:sz w:val="18"/>
                  <w:szCs w:val="18"/>
                </w:rPr>
                <w:t>Подпункт 15 пункта 2 статьи 39.10</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безвозмездное пользование</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предназначенный для жилищного строительства</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*Решение субъекта Российской Федерации о создании некоммерческой организации</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r w:rsidR="000C2F59" w:rsidRPr="007D399F" w:rsidTr="00DF4CA5">
        <w:trPr>
          <w:trHeight w:val="5244"/>
        </w:trPr>
        <w:tc>
          <w:tcPr>
            <w:tcW w:w="562" w:type="dxa"/>
          </w:tcPr>
          <w:p w:rsidR="000C2F59" w:rsidRPr="007D399F" w:rsidRDefault="000C2F59" w:rsidP="00DF4CA5">
            <w:pPr>
              <w:rPr>
                <w:rFonts w:ascii="Times New Roman" w:hAnsi="Times New Roman"/>
                <w:sz w:val="18"/>
                <w:szCs w:val="18"/>
              </w:rPr>
            </w:pPr>
            <w:r>
              <w:rPr>
                <w:rFonts w:ascii="Times New Roman" w:hAnsi="Times New Roman"/>
                <w:sz w:val="18"/>
                <w:szCs w:val="18"/>
              </w:rPr>
              <w:lastRenderedPageBreak/>
              <w:t>75</w:t>
            </w:r>
          </w:p>
        </w:tc>
        <w:tc>
          <w:tcPr>
            <w:tcW w:w="1417" w:type="dxa"/>
          </w:tcPr>
          <w:p w:rsidR="000C2F59" w:rsidRPr="007D399F" w:rsidRDefault="000C2F59" w:rsidP="00DF4CA5">
            <w:pPr>
              <w:rPr>
                <w:rFonts w:ascii="Times New Roman" w:hAnsi="Times New Roman"/>
                <w:sz w:val="18"/>
                <w:szCs w:val="18"/>
              </w:rPr>
            </w:pPr>
            <w:hyperlink r:id="rId95" w:history="1">
              <w:r w:rsidRPr="007D399F">
                <w:rPr>
                  <w:rStyle w:val="a3"/>
                  <w:rFonts w:ascii="Times New Roman" w:hAnsi="Times New Roman"/>
                  <w:color w:val="auto"/>
                  <w:sz w:val="18"/>
                  <w:szCs w:val="18"/>
                </w:rPr>
                <w:t>Подпункт 16 пункта 2 статьи 39.10</w:t>
              </w:r>
            </w:hyperlink>
            <w:r w:rsidRPr="007D399F">
              <w:rPr>
                <w:rFonts w:ascii="Times New Roman" w:hAnsi="Times New Roman"/>
                <w:sz w:val="18"/>
                <w:szCs w:val="18"/>
              </w:rPr>
              <w:t xml:space="preserve"> Земельного кодекса</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В безвозмездное пользование</w:t>
            </w:r>
          </w:p>
        </w:tc>
        <w:tc>
          <w:tcPr>
            <w:tcW w:w="1701"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3260" w:type="dxa"/>
          </w:tcPr>
          <w:p w:rsidR="000C2F59" w:rsidRPr="007D399F" w:rsidRDefault="000C2F59" w:rsidP="00DF4CA5">
            <w:pPr>
              <w:rPr>
                <w:rFonts w:ascii="Times New Roman" w:hAnsi="Times New Roman"/>
                <w:sz w:val="18"/>
                <w:szCs w:val="18"/>
              </w:rPr>
            </w:pPr>
            <w:r w:rsidRPr="007D399F">
              <w:rPr>
                <w:rFonts w:ascii="Times New Roman" w:hAnsi="Times New Roman"/>
                <w:sz w:val="18"/>
                <w:szCs w:val="18"/>
              </w:rPr>
              <w:t>Земельный участок, предоставляемый взамен земельного участка, изъятого для государственных или муниципальных нужд</w:t>
            </w:r>
          </w:p>
        </w:tc>
        <w:tc>
          <w:tcPr>
            <w:tcW w:w="3261"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xml:space="preserve">*Соглашение об изъятии земельного участка для государственных или муниципальных </w:t>
            </w:r>
            <w:proofErr w:type="gramStart"/>
            <w:r w:rsidRPr="007D399F">
              <w:rPr>
                <w:rFonts w:ascii="Times New Roman" w:hAnsi="Times New Roman"/>
                <w:sz w:val="18"/>
                <w:szCs w:val="18"/>
              </w:rPr>
              <w:t>нужд</w:t>
            </w:r>
            <w:proofErr w:type="gramEnd"/>
            <w:r w:rsidRPr="007D399F">
              <w:rPr>
                <w:rFonts w:ascii="Times New Roman" w:hAnsi="Times New Roman"/>
                <w:sz w:val="18"/>
                <w:szCs w:val="18"/>
              </w:rPr>
              <w:t xml:space="preserve"> или решение суда, на основании которого земельный участок изъят для государственных или муниципальных нужд</w:t>
            </w:r>
          </w:p>
          <w:p w:rsidR="000C2F59" w:rsidRPr="007D399F" w:rsidRDefault="000C2F59" w:rsidP="00DF4CA5">
            <w:pPr>
              <w:jc w:val="both"/>
              <w:rPr>
                <w:rFonts w:ascii="Times New Roman" w:hAnsi="Times New Roman"/>
                <w:sz w:val="18"/>
                <w:szCs w:val="18"/>
              </w:rPr>
            </w:pPr>
          </w:p>
        </w:tc>
        <w:tc>
          <w:tcPr>
            <w:tcW w:w="3827" w:type="dxa"/>
          </w:tcPr>
          <w:p w:rsidR="000C2F59" w:rsidRPr="007D399F" w:rsidRDefault="000C2F59" w:rsidP="00DF4CA5">
            <w:pPr>
              <w:jc w:val="both"/>
              <w:rPr>
                <w:rFonts w:ascii="Times New Roman" w:hAnsi="Times New Roman"/>
                <w:sz w:val="18"/>
                <w:szCs w:val="18"/>
              </w:rPr>
            </w:pPr>
            <w:r w:rsidRPr="007D399F">
              <w:rPr>
                <w:rFonts w:ascii="Times New Roman" w:hAnsi="Times New Roman"/>
                <w:sz w:val="18"/>
                <w:szCs w:val="18"/>
              </w:rPr>
              <w:t>* Выписка из ЕГРН об объекте недвижимости (об испрашиваемом земельном участке)</w:t>
            </w:r>
          </w:p>
          <w:p w:rsidR="000C2F59" w:rsidRPr="007D399F" w:rsidRDefault="000C2F59" w:rsidP="00DF4CA5">
            <w:pPr>
              <w:rPr>
                <w:rFonts w:ascii="Times New Roman" w:hAnsi="Times New Roman"/>
                <w:sz w:val="18"/>
                <w:szCs w:val="18"/>
              </w:rPr>
            </w:pPr>
            <w:r w:rsidRPr="007D399F">
              <w:rPr>
                <w:rFonts w:ascii="Times New Roman" w:hAnsi="Times New Roman"/>
                <w:sz w:val="18"/>
                <w:szCs w:val="18"/>
              </w:rPr>
              <w:t>* Выписка из ЕГРЮЛ о юридическом лице, являющемся заявителем</w:t>
            </w:r>
          </w:p>
        </w:tc>
      </w:tr>
    </w:tbl>
    <w:p w:rsidR="000C2F59" w:rsidRPr="007D399F" w:rsidRDefault="000C2F59" w:rsidP="000C2F59">
      <w:pPr>
        <w:rPr>
          <w:rFonts w:ascii="Times New Roman" w:hAnsi="Times New Roman"/>
          <w:sz w:val="18"/>
          <w:szCs w:val="18"/>
        </w:rPr>
      </w:pPr>
    </w:p>
    <w:p w:rsidR="000C2F59" w:rsidRDefault="000C2F59"/>
    <w:sectPr w:rsidR="000C2F59" w:rsidSect="000C2F59">
      <w:pgSz w:w="16838" w:h="11906" w:orient="landscape"/>
      <w:pgMar w:top="1559" w:right="992" w:bottom="425"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6"/>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1" w15:restartNumberingAfterBreak="0">
    <w:nsid w:val="01C47B87"/>
    <w:multiLevelType w:val="hybridMultilevel"/>
    <w:tmpl w:val="292CC4CC"/>
    <w:lvl w:ilvl="0" w:tplc="5A2EEA90">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15:restartNumberingAfterBreak="0">
    <w:nsid w:val="108872C7"/>
    <w:multiLevelType w:val="hybridMultilevel"/>
    <w:tmpl w:val="89A4C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FA516C"/>
    <w:multiLevelType w:val="multilevel"/>
    <w:tmpl w:val="BC66051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4FD61039"/>
    <w:multiLevelType w:val="multilevel"/>
    <w:tmpl w:val="17F8CC4A"/>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88E"/>
    <w:rsid w:val="00011DFE"/>
    <w:rsid w:val="000C2F59"/>
    <w:rsid w:val="0012044A"/>
    <w:rsid w:val="001F630A"/>
    <w:rsid w:val="002A4B04"/>
    <w:rsid w:val="002E5922"/>
    <w:rsid w:val="003153D4"/>
    <w:rsid w:val="00371703"/>
    <w:rsid w:val="003816D8"/>
    <w:rsid w:val="004B2C63"/>
    <w:rsid w:val="00513040"/>
    <w:rsid w:val="00531B24"/>
    <w:rsid w:val="00557484"/>
    <w:rsid w:val="00590796"/>
    <w:rsid w:val="005F152A"/>
    <w:rsid w:val="006F3F80"/>
    <w:rsid w:val="007507C7"/>
    <w:rsid w:val="00795388"/>
    <w:rsid w:val="007C1765"/>
    <w:rsid w:val="007C3DA9"/>
    <w:rsid w:val="008323CF"/>
    <w:rsid w:val="00866F75"/>
    <w:rsid w:val="00967EFC"/>
    <w:rsid w:val="009940A2"/>
    <w:rsid w:val="009B0870"/>
    <w:rsid w:val="00B45B96"/>
    <w:rsid w:val="00BB20B3"/>
    <w:rsid w:val="00BC7A83"/>
    <w:rsid w:val="00BF73D0"/>
    <w:rsid w:val="00C229BB"/>
    <w:rsid w:val="00C243FE"/>
    <w:rsid w:val="00C51784"/>
    <w:rsid w:val="00C77335"/>
    <w:rsid w:val="00CB72E2"/>
    <w:rsid w:val="00D7386D"/>
    <w:rsid w:val="00D742AC"/>
    <w:rsid w:val="00E12501"/>
    <w:rsid w:val="00E47D77"/>
    <w:rsid w:val="00F304D6"/>
    <w:rsid w:val="00F47646"/>
    <w:rsid w:val="00F50ED0"/>
    <w:rsid w:val="00F74A5F"/>
    <w:rsid w:val="00F835C0"/>
    <w:rsid w:val="00FD0414"/>
    <w:rsid w:val="00FD0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F7233"/>
  <w15:chartTrackingRefBased/>
  <w15:docId w15:val="{83865824-DAA0-4F6B-BACE-2C2BD6E3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DA9"/>
    <w:pPr>
      <w:spacing w:after="0" w:line="240" w:lineRule="auto"/>
    </w:pPr>
    <w:rPr>
      <w:rFonts w:eastAsiaTheme="minorEastAs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3DA9"/>
    <w:rPr>
      <w:color w:val="0000FF"/>
      <w:u w:val="single"/>
    </w:rPr>
  </w:style>
  <w:style w:type="paragraph" w:customStyle="1" w:styleId="ConsPlusNormal">
    <w:name w:val="ConsPlusNormal"/>
    <w:rsid w:val="007C3DA9"/>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Title">
    <w:name w:val="ConsPlusTitle"/>
    <w:uiPriority w:val="99"/>
    <w:rsid w:val="007C3DA9"/>
    <w:pPr>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List Paragraph"/>
    <w:basedOn w:val="a"/>
    <w:uiPriority w:val="34"/>
    <w:qFormat/>
    <w:rsid w:val="00D742AC"/>
    <w:pPr>
      <w:ind w:left="720"/>
      <w:contextualSpacing/>
    </w:pPr>
  </w:style>
  <w:style w:type="paragraph" w:styleId="a5">
    <w:name w:val="Balloon Text"/>
    <w:basedOn w:val="a"/>
    <w:link w:val="a6"/>
    <w:uiPriority w:val="99"/>
    <w:semiHidden/>
    <w:unhideWhenUsed/>
    <w:rsid w:val="00513040"/>
    <w:rPr>
      <w:rFonts w:ascii="Segoe UI" w:hAnsi="Segoe UI" w:cs="Segoe UI"/>
      <w:sz w:val="18"/>
      <w:szCs w:val="18"/>
    </w:rPr>
  </w:style>
  <w:style w:type="character" w:customStyle="1" w:styleId="a6">
    <w:name w:val="Текст выноски Знак"/>
    <w:basedOn w:val="a0"/>
    <w:link w:val="a5"/>
    <w:uiPriority w:val="99"/>
    <w:semiHidden/>
    <w:rsid w:val="00513040"/>
    <w:rPr>
      <w:rFonts w:ascii="Segoe UI" w:eastAsiaTheme="minorEastAsia" w:hAnsi="Segoe UI" w:cs="Segoe UI"/>
      <w:sz w:val="18"/>
      <w:szCs w:val="18"/>
    </w:rPr>
  </w:style>
  <w:style w:type="paragraph" w:styleId="a7">
    <w:name w:val="footnote text"/>
    <w:basedOn w:val="a"/>
    <w:link w:val="a8"/>
    <w:uiPriority w:val="99"/>
    <w:semiHidden/>
    <w:unhideWhenUsed/>
    <w:rsid w:val="000C2F59"/>
    <w:rPr>
      <w:sz w:val="20"/>
      <w:szCs w:val="20"/>
    </w:rPr>
  </w:style>
  <w:style w:type="character" w:customStyle="1" w:styleId="a8">
    <w:name w:val="Текст сноски Знак"/>
    <w:basedOn w:val="a0"/>
    <w:link w:val="a7"/>
    <w:uiPriority w:val="99"/>
    <w:semiHidden/>
    <w:rsid w:val="000C2F59"/>
    <w:rPr>
      <w:rFonts w:eastAsiaTheme="minorEastAsia" w:cs="Times New Roman"/>
      <w:sz w:val="20"/>
      <w:szCs w:val="20"/>
    </w:rPr>
  </w:style>
  <w:style w:type="character" w:styleId="a9">
    <w:name w:val="footnote reference"/>
    <w:basedOn w:val="a0"/>
    <w:uiPriority w:val="99"/>
    <w:semiHidden/>
    <w:unhideWhenUsed/>
    <w:rsid w:val="000C2F59"/>
    <w:rPr>
      <w:vertAlign w:val="superscript"/>
    </w:rPr>
  </w:style>
  <w:style w:type="numbering" w:customStyle="1" w:styleId="1">
    <w:name w:val="Нет списка1"/>
    <w:next w:val="a2"/>
    <w:uiPriority w:val="99"/>
    <w:semiHidden/>
    <w:unhideWhenUsed/>
    <w:rsid w:val="000C2F59"/>
  </w:style>
  <w:style w:type="character" w:customStyle="1" w:styleId="Bodytext">
    <w:name w:val="Body text_"/>
    <w:link w:val="10"/>
    <w:rsid w:val="000C2F59"/>
    <w:rPr>
      <w:rFonts w:ascii="Times New Roman" w:eastAsia="Times New Roman" w:hAnsi="Times New Roman" w:cs="Times New Roman"/>
      <w:spacing w:val="3"/>
      <w:sz w:val="21"/>
      <w:szCs w:val="21"/>
      <w:shd w:val="clear" w:color="auto" w:fill="FFFFFF"/>
    </w:rPr>
  </w:style>
  <w:style w:type="paragraph" w:customStyle="1" w:styleId="10">
    <w:name w:val="Основной текст1"/>
    <w:basedOn w:val="a"/>
    <w:link w:val="Bodytext"/>
    <w:rsid w:val="000C2F59"/>
    <w:pPr>
      <w:widowControl w:val="0"/>
      <w:shd w:val="clear" w:color="auto" w:fill="FFFFFF"/>
      <w:spacing w:after="480" w:line="317" w:lineRule="exact"/>
      <w:jc w:val="both"/>
    </w:pPr>
    <w:rPr>
      <w:rFonts w:ascii="Times New Roman" w:eastAsia="Times New Roman" w:hAnsi="Times New Roman"/>
      <w:spacing w:val="3"/>
      <w:sz w:val="21"/>
      <w:szCs w:val="21"/>
    </w:rPr>
  </w:style>
  <w:style w:type="character" w:customStyle="1" w:styleId="Bodytext2">
    <w:name w:val="Body text (2)_"/>
    <w:link w:val="Bodytext20"/>
    <w:rsid w:val="000C2F59"/>
    <w:rPr>
      <w:rFonts w:ascii="Times New Roman" w:eastAsia="Times New Roman" w:hAnsi="Times New Roman" w:cs="Times New Roman"/>
      <w:b/>
      <w:bCs/>
      <w:spacing w:val="2"/>
      <w:sz w:val="19"/>
      <w:szCs w:val="19"/>
      <w:shd w:val="clear" w:color="auto" w:fill="FFFFFF"/>
    </w:rPr>
  </w:style>
  <w:style w:type="paragraph" w:customStyle="1" w:styleId="Bodytext20">
    <w:name w:val="Body text (2)"/>
    <w:basedOn w:val="a"/>
    <w:link w:val="Bodytext2"/>
    <w:rsid w:val="000C2F59"/>
    <w:pPr>
      <w:widowControl w:val="0"/>
      <w:shd w:val="clear" w:color="auto" w:fill="FFFFFF"/>
      <w:spacing w:before="480" w:line="250" w:lineRule="exact"/>
      <w:jc w:val="both"/>
    </w:pPr>
    <w:rPr>
      <w:rFonts w:ascii="Times New Roman" w:eastAsia="Times New Roman" w:hAnsi="Times New Roman"/>
      <w:b/>
      <w:bCs/>
      <w:spacing w:val="2"/>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E2FC7BFBD26A174C5DDD4CC4D761788F4EA64F8A50CA2B3C77165D9624890CCD9A8EF438F36A467147527C94561948A0418DB8EB5t9i7I" TargetMode="External"/><Relationship Id="rId21" Type="http://schemas.openxmlformats.org/officeDocument/2006/relationships/hyperlink" Target="consultantplus://offline/ref=CE2FC7BFBD26A174C5DDD4CC4D761788F4EA64F8A50CA2B3C77165D9624890CCD9A8EF438E3CA467147527C94561948A0418DB8EB5t9i7I" TargetMode="External"/><Relationship Id="rId34" Type="http://schemas.openxmlformats.org/officeDocument/2006/relationships/hyperlink" Target="consultantplus://offline/ref=CE2FC7BFBD26A174C5DDD4CC4D761788F4EA6EF8A603A2B3C77165D9624890CCD9A8EF468A33A467147527C94561948A0418DB8EB5t9i7I" TargetMode="External"/><Relationship Id="rId42" Type="http://schemas.openxmlformats.org/officeDocument/2006/relationships/hyperlink" Target="consultantplus://offline/ref=CE2FC7BFBD26A174C5DDD4CC4D761788F4EA64F8A50CA2B3C77165D9624890CCD9A8EF438030A467147527C94561948A0418DB8EB5t9i7I" TargetMode="External"/><Relationship Id="rId47" Type="http://schemas.openxmlformats.org/officeDocument/2006/relationships/hyperlink" Target="consultantplus://offline/ref=CE2FC7BFBD26A174C5DDD4CC4D761788F4EA64F8A50CA2B3C77165D9624890CCD9A8EF43803CA467147527C94561948A0418DB8EB5t9i7I" TargetMode="External"/><Relationship Id="rId50" Type="http://schemas.openxmlformats.org/officeDocument/2006/relationships/hyperlink" Target="consultantplus://offline/ref=CE2FC7BFBD26A174C5DDD4CC4D761788F4EA64F8A50CA2B3C77165D9624890CCD9A8EF468931AE381160369148678C940103C78CB795tEi3I" TargetMode="External"/><Relationship Id="rId55" Type="http://schemas.openxmlformats.org/officeDocument/2006/relationships/hyperlink" Target="consultantplus://offline/ref=CE2FC7BFBD26A174C5DDD4CC4D761788F4EA64F8A50CA2B3C77165D9624890CCD9A8EF438137A467147527C94561948A0418DB8EB5t9i7I" TargetMode="External"/><Relationship Id="rId63" Type="http://schemas.openxmlformats.org/officeDocument/2006/relationships/hyperlink" Target="consultantplus://offline/ref=CE2FC7BFBD26A174C5DDD4CC4D761788F4EA64F8A50CA2B3C77165D9624890CCD9A8EF43813DA467147527C94561948A0418DB8EB5t9i7I" TargetMode="External"/><Relationship Id="rId68" Type="http://schemas.openxmlformats.org/officeDocument/2006/relationships/hyperlink" Target="consultantplus://offline/ref=CE2FC7BFBD26A174C5DDD4CC4D761788F4EA64F8A50CA2B3C77165D9624890CCD9A8EF428E33A467147527C94561948A0418DB8EB5t9i7I" TargetMode="External"/><Relationship Id="rId76" Type="http://schemas.openxmlformats.org/officeDocument/2006/relationships/hyperlink" Target="consultantplus://offline/ref=CE2FC7BFBD26A174C5DDD4CC4D761788F4EB6DFAA202A2B3C77165D9624890CCCBA8B74A8832B133402F70C447t6i7I" TargetMode="External"/><Relationship Id="rId84" Type="http://schemas.openxmlformats.org/officeDocument/2006/relationships/hyperlink" Target="consultantplus://offline/ref=CE2FC7BFBD26A174C5DDD4CC4D761788F4EA64F8A50CA2B3C77165D9624890CCD9A8EF428031A467147527C94561948A0418DB8EB5t9i7I" TargetMode="External"/><Relationship Id="rId89" Type="http://schemas.openxmlformats.org/officeDocument/2006/relationships/hyperlink" Target="consultantplus://offline/ref=CE2FC7BFBD26A174C5DDD4CC4D761788F4EA69F0AD0AA2B3C77165D9624890CCCBA8B74A8832B133402F70C447t6i7I" TargetMode="External"/><Relationship Id="rId97" Type="http://schemas.openxmlformats.org/officeDocument/2006/relationships/theme" Target="theme/theme1.xml"/><Relationship Id="rId7" Type="http://schemas.openxmlformats.org/officeDocument/2006/relationships/hyperlink" Target="consultantplus://offline/ref=CE2FC7BFBD26A174C5DDD4CC4D761788F4EA64F8A50CA2B3C77165D9624890CCD9A8EF438B3CA467147527C94561948A0418DB8EB5t9i7I" TargetMode="External"/><Relationship Id="rId71" Type="http://schemas.openxmlformats.org/officeDocument/2006/relationships/hyperlink" Target="consultantplus://offline/ref=CE2FC7BFBD26A174C5DDD4CC4D761788F4EA64F8A50CA2B3C77165D9624890CCD9A8EF428F32A467147527C94561948A0418DB8EB5t9i7I" TargetMode="External"/><Relationship Id="rId92" Type="http://schemas.openxmlformats.org/officeDocument/2006/relationships/hyperlink" Target="consultantplus://offline/ref=CE2FC7BFBD26A174C5DDD4CC4D761788F4EA69F0AD0AA2B3C77165D9624890CCCBA8B74A8832B133402F70C447t6i7I" TargetMode="External"/><Relationship Id="rId2" Type="http://schemas.openxmlformats.org/officeDocument/2006/relationships/styles" Target="styles.xml"/><Relationship Id="rId16" Type="http://schemas.openxmlformats.org/officeDocument/2006/relationships/hyperlink" Target="consultantplus://offline/ref=CE2FC7BFBD26A174C5DDD4CC4D761788F4EA64F8A50CA2B3C77165D9624890CCD9A8EF438E35A467147527C94561948A0418DB8EB5t9i7I" TargetMode="External"/><Relationship Id="rId29" Type="http://schemas.openxmlformats.org/officeDocument/2006/relationships/hyperlink" Target="consultantplus://offline/ref=CE2FC7BFBD26A174C5DDD4CC4D761788F4EA64F8A50CA2B3C77165D9624890CCD9A8EF438F30A467147527C94561948A0418DB8EB5t9i7I" TargetMode="External"/><Relationship Id="rId11" Type="http://schemas.openxmlformats.org/officeDocument/2006/relationships/hyperlink" Target="consultantplus://offline/ref=CE2FC7BFBD26A174C5DDD4CC4D761788F4EA64F8A50CA2B3C77165D9624890CCD9A8EF438C30A467147527C94561948A0418DB8EB5t9i7I" TargetMode="External"/><Relationship Id="rId24" Type="http://schemas.openxmlformats.org/officeDocument/2006/relationships/hyperlink" Target="consultantplus://offline/ref=CE2FC7BFBD26A174C5DDD4CC4D761788F4EA64F8A50CA2B3C77165D9624890CCD9A8EF438F35A467147527C94561948A0418DB8EB5t9i7I" TargetMode="External"/><Relationship Id="rId32" Type="http://schemas.openxmlformats.org/officeDocument/2006/relationships/hyperlink" Target="consultantplus://offline/ref=CE2FC7BFBD26A174C5DDD4CC4D761788F4EA64F8A50CA2B3C77165D9624890CCD9A8EF4F8030A467147527C94561948A0418DB8EB5t9i7I" TargetMode="External"/><Relationship Id="rId37" Type="http://schemas.openxmlformats.org/officeDocument/2006/relationships/hyperlink" Target="consultantplus://offline/ref=CE2FC7BFBD26A174C5DDD4CC4D761788F4EA64F8A50CA2B3C77165D9624890CCD9A8EF438034A467147527C94561948A0418DB8EB5t9i7I" TargetMode="External"/><Relationship Id="rId40" Type="http://schemas.openxmlformats.org/officeDocument/2006/relationships/hyperlink" Target="consultantplus://offline/ref=CE2FC7BFBD26A174C5DDD4CC4D761788F4EA64F8A50CA2B3C77165D9624890CCD9A8EF438037A467147527C94561948A0418DB8EB5t9i7I" TargetMode="External"/><Relationship Id="rId45" Type="http://schemas.openxmlformats.org/officeDocument/2006/relationships/hyperlink" Target="consultantplus://offline/ref=CE2FC7BFBD26A174C5DDD4CC4D761788F4EA64F8A50CA2B3C77165D9624890CCD9A8EF438033A467147527C94561948A0418DB8EB5t9i7I" TargetMode="External"/><Relationship Id="rId53" Type="http://schemas.openxmlformats.org/officeDocument/2006/relationships/hyperlink" Target="consultantplus://offline/ref=CE2FC7BFBD26A174C5DDD4CC4D761788F4EA64F8A50CA2B3C77165D9624890CCD9A8EF438135A467147527C94561948A0418DB8EB5t9i7I" TargetMode="External"/><Relationship Id="rId58" Type="http://schemas.openxmlformats.org/officeDocument/2006/relationships/hyperlink" Target="consultantplus://offline/ref=CE2FC7BFBD26A174C5DDD4CC4D761788F4EA64F8A50CA2B3C77165D9624890CCD9A8EF438132A467147527C94561948A0418DB8EB5t9i7I" TargetMode="External"/><Relationship Id="rId66" Type="http://schemas.openxmlformats.org/officeDocument/2006/relationships/hyperlink" Target="consultantplus://offline/ref=CE2FC7BFBD26A174C5DDD4CC4D761788F4EA64F8A50CA2B3C77165D9624890CCD9A8EF428E31A467147527C94561948A0418DB8EB5t9i7I" TargetMode="External"/><Relationship Id="rId74" Type="http://schemas.openxmlformats.org/officeDocument/2006/relationships/hyperlink" Target="consultantplus://offline/ref=CE2FC7BFBD26A174C5DDD4CC4D761788F4EA64F8A50CA2B3C77165D9624890CCD9A8EF428F3DA467147527C94561948A0418DB8EB5t9i7I" TargetMode="External"/><Relationship Id="rId79" Type="http://schemas.openxmlformats.org/officeDocument/2006/relationships/hyperlink" Target="consultantplus://offline/ref=CE2FC7BFBD26A174C5DDD4CC4D761788F4EA64F8A50CA2B3C77165D9624890CCD9A8EF438036A467147527C94561948A0418DB8EB5t9i7I" TargetMode="External"/><Relationship Id="rId87" Type="http://schemas.openxmlformats.org/officeDocument/2006/relationships/hyperlink" Target="consultantplus://offline/ref=CE2FC7BFBD26A174C5DDD4CC4D761788F4EA64F8A50CA2B3C77165D9624890CCD9A8EF42803CA467147527C94561948A0418DB8EB5t9i7I" TargetMode="External"/><Relationship Id="rId5" Type="http://schemas.openxmlformats.org/officeDocument/2006/relationships/hyperlink" Target="consultantplus://offline/ref=46B4C3681E3AF057DD8DD05C1A7B00B7E043B5B748CD8A6E8127929936470027370497FB55134A8723269D2D2A680E9090DE136D43G907G" TargetMode="External"/><Relationship Id="rId61" Type="http://schemas.openxmlformats.org/officeDocument/2006/relationships/hyperlink" Target="consultantplus://offline/ref=CE2FC7BFBD26A174C5DDD4CC4D761788F4EA64F8A50CA2B3C77165D9624890CCD9A8EF438133A467147527C94561948A0418DB8EB5t9i7I" TargetMode="External"/><Relationship Id="rId82" Type="http://schemas.openxmlformats.org/officeDocument/2006/relationships/hyperlink" Target="consultantplus://offline/ref=CE2FC7BFBD26A174C5DDD4CC4D761788F4EA64F8A50CA2B3C77165D9624890CCD9A8EF428037A467147527C94561948A0418DB8EB5t9i7I" TargetMode="External"/><Relationship Id="rId90" Type="http://schemas.openxmlformats.org/officeDocument/2006/relationships/hyperlink" Target="consultantplus://offline/ref=CE2FC7BFBD26A174C5DDD4CC4D761788F4ED6FF8A70DA2B3C77165D9624890CCD9A8EF468834A731403A26950132878A0718D98BA995E342t4i0I" TargetMode="External"/><Relationship Id="rId95" Type="http://schemas.openxmlformats.org/officeDocument/2006/relationships/hyperlink" Target="consultantplus://offline/ref=CE2FC7BFBD26A174C5DDD4CC4D761788F4EA64F8A50CA2B3C77165D9624890CCD9A8EF428135A467147527C94561948A0418DB8EB5t9i7I" TargetMode="External"/><Relationship Id="rId19" Type="http://schemas.openxmlformats.org/officeDocument/2006/relationships/hyperlink" Target="consultantplus://offline/ref=CE2FC7BFBD26A174C5DDD4CC4D761788F4EA64F8A50CA2B3C77165D9624890CCD9A8EF438E37A467147527C94561948A0418DB8EB5t9i7I" TargetMode="External"/><Relationship Id="rId14" Type="http://schemas.openxmlformats.org/officeDocument/2006/relationships/hyperlink" Target="consultantplus://offline/ref=CE2FC7BFBD26A174C5DDD4CC4D761788F4EA64F8A50CA2B3C77165D9624890CCD9A8EF438D3DA467147527C94561948A0418DB8EB5t9i7I" TargetMode="External"/><Relationship Id="rId22" Type="http://schemas.openxmlformats.org/officeDocument/2006/relationships/hyperlink" Target="consultantplus://offline/ref=CE2FC7BFBD26A174C5DDD4CC4D761788F4EA64F8A50CA2B3C77165D9624890CCD9A8EF438E3DA467147527C94561948A0418DB8EB5t9i7I" TargetMode="External"/><Relationship Id="rId27" Type="http://schemas.openxmlformats.org/officeDocument/2006/relationships/hyperlink" Target="consultantplus://offline/ref=CE2FC7BFBD26A174C5DDD4CC4D761788F6E769FCA50BA2B3C77165D9624890CCCBA8B74A8832B133402F70C447t6i7I" TargetMode="External"/><Relationship Id="rId30" Type="http://schemas.openxmlformats.org/officeDocument/2006/relationships/hyperlink" Target="consultantplus://offline/ref=CE2FC7BFBD26A174C5DDD4CC4D761788F4EA64F8A50CA2B3C77165D9624890CCD9A8EF438F31A467147527C94561948A0418DB8EB5t9i7I" TargetMode="External"/><Relationship Id="rId35" Type="http://schemas.openxmlformats.org/officeDocument/2006/relationships/hyperlink" Target="consultantplus://offline/ref=CE2FC7BFBD26A174C5DDD4CC4D761788F4EA64F8A50CA2B3C77165D9624890CCD9A8EF438F3CA467147527C94561948A0418DB8EB5t9i7I" TargetMode="External"/><Relationship Id="rId43" Type="http://schemas.openxmlformats.org/officeDocument/2006/relationships/hyperlink" Target="consultantplus://offline/ref=CE2FC7BFBD26A174C5DDD4CC4D761788F4EA64F8A50CA2B3C77165D9624890CCD9A8EF438031A467147527C94561948A0418DB8EB5t9i7I" TargetMode="External"/><Relationship Id="rId48" Type="http://schemas.openxmlformats.org/officeDocument/2006/relationships/hyperlink" Target="consultantplus://offline/ref=CE2FC7BFBD26A174C5DDD4CC4D761788F4EA64F8A50CA2B3C77165D9624890CCD9A8EF43803DA467147527C94561948A0418DB8EB5t9i7I" TargetMode="External"/><Relationship Id="rId56" Type="http://schemas.openxmlformats.org/officeDocument/2006/relationships/hyperlink" Target="consultantplus://offline/ref=CE2FC7BFBD26A174C5DDD4CC4D761788F4EA64F8A50CA2B3C77165D9624890CCD9A8EF438130A467147527C94561948A0418DB8EB5t9i7I" TargetMode="External"/><Relationship Id="rId64" Type="http://schemas.openxmlformats.org/officeDocument/2006/relationships/hyperlink" Target="consultantplus://offline/ref=CE2FC7BFBD26A174C5DDD4CC4D761788F4EA64F8A50CA2B3C77165D9624890CCD9A8EF458A33A7381160369148678C940103C78CB795tEi3I" TargetMode="External"/><Relationship Id="rId69" Type="http://schemas.openxmlformats.org/officeDocument/2006/relationships/hyperlink" Target="consultantplus://offline/ref=CE2FC7BFBD26A174C5DDD4CC4D761788F4EA64F8A50CA2B3C77165D9624890CCD9A8EF428F32A467147527C94561948A0418DB8EB5t9i7I" TargetMode="External"/><Relationship Id="rId77" Type="http://schemas.openxmlformats.org/officeDocument/2006/relationships/hyperlink" Target="consultantplus://offline/ref=CE2FC7BFBD26A174C5DDD4CC4D761788F4ED6FF8A70DA2B3C77165D9624890CCD9A8EF468834A731413A26950132878A0718D98BA995E342t4i0I" TargetMode="External"/><Relationship Id="rId8" Type="http://schemas.openxmlformats.org/officeDocument/2006/relationships/hyperlink" Target="consultantplus://offline/ref=CE2FC7BFBD26A174C5DDD4CC4D761788F4EA64F8A50CA2B3C77165D9624890CCD9A8EF438C35A467147527C94561948A0418DB8EB5t9i7I" TargetMode="External"/><Relationship Id="rId51" Type="http://schemas.openxmlformats.org/officeDocument/2006/relationships/hyperlink" Target="consultantplus://offline/ref=CE2FC7BFBD26A174C5DDD4CC4D761788F4EA64F8A50CA2B3C77165D9624890CCD9A8EF468931AE381160369148678C940103C78CB795tEi3I" TargetMode="External"/><Relationship Id="rId72" Type="http://schemas.openxmlformats.org/officeDocument/2006/relationships/hyperlink" Target="consultantplus://offline/ref=CE2FC7BFBD26A174C5DDD4CC4D761788F4EA64F8A50CA2B3C77165D9624890CCD9A8EF428F32A467147527C94561948A0418DB8EB5t9i7I" TargetMode="External"/><Relationship Id="rId80" Type="http://schemas.openxmlformats.org/officeDocument/2006/relationships/hyperlink" Target="consultantplus://offline/ref=CE2FC7BFBD26A174C5DDD4CC4D761788F4EA64F8A50CA2B3C77165D9624890CCD9A8EF428035A467147527C94561948A0418DB8EB5t9i7I" TargetMode="External"/><Relationship Id="rId85" Type="http://schemas.openxmlformats.org/officeDocument/2006/relationships/hyperlink" Target="consultantplus://offline/ref=CE2FC7BFBD26A174C5DDD4CC4D761788F4EA64F8A50CA2B3C77165D9624890CCD9A8EF428032A467147527C94561948A0418DB8EB5t9i7I" TargetMode="External"/><Relationship Id="rId93" Type="http://schemas.openxmlformats.org/officeDocument/2006/relationships/hyperlink" Target="consultantplus://offline/ref=CE2FC7BFBD26A174C5DDD4CC4D761788F4EB6DFAA202A2B3C77165D9624890CCCBA8B74A8832B133402F70C447t6i7I" TargetMode="External"/><Relationship Id="rId3" Type="http://schemas.openxmlformats.org/officeDocument/2006/relationships/settings" Target="settings.xml"/><Relationship Id="rId12" Type="http://schemas.openxmlformats.org/officeDocument/2006/relationships/hyperlink" Target="consultantplus://offline/ref=CE2FC7BFBD26A174C5DDD4CC4D761788F4EA64F8A50CA2B3C77165D9624890CCD9A8EF438C31A467147527C94561948A0418DB8EB5t9i7I" TargetMode="External"/><Relationship Id="rId17" Type="http://schemas.openxmlformats.org/officeDocument/2006/relationships/hyperlink" Target="consultantplus://offline/ref=CE2FC7BFBD26A174C5DDD4CC4D761788F4EA64F8A50CA2B3C77165D9624890CCD9A8EF468A30A9381160369148678C940103C78CB795tEi3I" TargetMode="External"/><Relationship Id="rId25" Type="http://schemas.openxmlformats.org/officeDocument/2006/relationships/hyperlink" Target="consultantplus://offline/ref=CE2FC7BFBD26A174C5DDD4CC4D761788F4EA64F8A50CA2B3C77165D9624890CCD9A8EF438F35A467147527C94561948A0418DB8EB5t9i7I" TargetMode="External"/><Relationship Id="rId33" Type="http://schemas.openxmlformats.org/officeDocument/2006/relationships/hyperlink" Target="consultantplus://offline/ref=CE2FC7BFBD26A174C5DDD4CC4D761788F4EA64F8A50CA2B3C77165D9624890CCD9A8EF438F33A467147527C94561948A0418DB8EB5t9i7I" TargetMode="External"/><Relationship Id="rId38" Type="http://schemas.openxmlformats.org/officeDocument/2006/relationships/hyperlink" Target="consultantplus://offline/ref=CE2FC7BFBD26A174C5DDD4CC4D761788F4EA64F8A50CA2B3C77165D9624890CCD9A8EF438035A467147527C94561948A0418DB8EB5t9i7I" TargetMode="External"/><Relationship Id="rId46" Type="http://schemas.openxmlformats.org/officeDocument/2006/relationships/hyperlink" Target="consultantplus://offline/ref=CE2FC7BFBD26A174C5DDD4CC4D761788F4EA64F8A50CA2B3C77165D9624890CCD9A8EF43803CA467147527C94561948A0418DB8EB5t9i7I" TargetMode="External"/><Relationship Id="rId59" Type="http://schemas.openxmlformats.org/officeDocument/2006/relationships/hyperlink" Target="consultantplus://offline/ref=30637B779098059D2E665822503246D6A095AB78C5013F5C9086693D411D2814C535A81D447EA59D90C88760CB2C0459327C133A514Dl228G" TargetMode="External"/><Relationship Id="rId67" Type="http://schemas.openxmlformats.org/officeDocument/2006/relationships/hyperlink" Target="consultantplus://offline/ref=CE2FC7BFBD26A174C5DDD4CC4D761788F4EA64F8A50CA2B3C77165D9624890CCD9A8EF428E32A467147527C94561948A0418DB8EB5t9i7I" TargetMode="External"/><Relationship Id="rId20" Type="http://schemas.openxmlformats.org/officeDocument/2006/relationships/hyperlink" Target="consultantplus://offline/ref=CE2FC7BFBD26A174C5DDD4CC4D761788F4EA64F8A50CA2B3C77165D9624890CCD9A8EF438E30A467147527C94561948A0418DB8EB5t9i7I" TargetMode="External"/><Relationship Id="rId41" Type="http://schemas.openxmlformats.org/officeDocument/2006/relationships/hyperlink" Target="consultantplus://offline/ref=CE2FC7BFBD26A174C5DDD4CC4D761788F4EA64F8A50CA2B3C77165D9624890CCD9A8EF438030A467147527C94561948A0418DB8EB5t9i7I" TargetMode="External"/><Relationship Id="rId54" Type="http://schemas.openxmlformats.org/officeDocument/2006/relationships/hyperlink" Target="consultantplus://offline/ref=CE2FC7BFBD26A174C5DDD4CC4D761788F4EA64F8A50CA2B3C77165D9624890CCD9A8EF438136A467147527C94561948A0418DB8EB5t9i7I" TargetMode="External"/><Relationship Id="rId62" Type="http://schemas.openxmlformats.org/officeDocument/2006/relationships/hyperlink" Target="consultantplus://offline/ref=CE2FC7BFBD26A174C5DDD4CC4D761788F4EA64F8A50CA2B3C77165D9624890CCD9A8EF43813CA467147527C94561948A0418DB8EB5t9i7I" TargetMode="External"/><Relationship Id="rId70" Type="http://schemas.openxmlformats.org/officeDocument/2006/relationships/hyperlink" Target="consultantplus://offline/ref=CE2FC7BFBD26A174C5DDD4CC4D761788F4EA64F8A50CA2B3C77165D9624890CCD9A8EF428F32A467147527C94561948A0418DB8EB5t9i7I" TargetMode="External"/><Relationship Id="rId75" Type="http://schemas.openxmlformats.org/officeDocument/2006/relationships/hyperlink" Target="consultantplus://offline/ref=CE2FC7BFBD26A174C5DDD4CC4D761788F4EA64F8A50CA2B3C77165D9624890CCD9A8EF428034A467147527C94561948A0418DB8EB5t9i7I" TargetMode="External"/><Relationship Id="rId83" Type="http://schemas.openxmlformats.org/officeDocument/2006/relationships/hyperlink" Target="consultantplus://offline/ref=CE2FC7BFBD26A174C5DDD4CC4D761788F4EA64F8A50CA2B3C77165D9624890CCD9A8EF428030A467147527C94561948A0418DB8EB5t9i7I" TargetMode="External"/><Relationship Id="rId88" Type="http://schemas.openxmlformats.org/officeDocument/2006/relationships/hyperlink" Target="consultantplus://offline/ref=CE2FC7BFBD26A174C5DDD4CC4D761788F4EA64F8A50CA2B3C77165D9624890CCD9A8EF42803DA467147527C94561948A0418DB8EB5t9i7I" TargetMode="External"/><Relationship Id="rId91" Type="http://schemas.openxmlformats.org/officeDocument/2006/relationships/hyperlink" Target="consultantplus://offline/ref=CE2FC7BFBD26A174C5DDD4CC4D761788F4EB6DFAA202A2B3C77165D9624890CCCBA8B74A8832B133402F70C447t6i7I"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admin-ukmo.ru" TargetMode="External"/><Relationship Id="rId15" Type="http://schemas.openxmlformats.org/officeDocument/2006/relationships/hyperlink" Target="consultantplus://offline/ref=CE2FC7BFBD26A174C5DDD4CC4D761788F4EA64F8A50CA2B3C77165D9624890CCD9A8EF438E34A467147527C94561948A0418DB8EB5t9i7I" TargetMode="External"/><Relationship Id="rId23" Type="http://schemas.openxmlformats.org/officeDocument/2006/relationships/hyperlink" Target="consultantplus://offline/ref=CE2FC7BFBD26A174C5DDD4CC4D761788F4EA64F8A50CA2B3C77165D9624890CCD9A8EF438F34A467147527C94561948A0418DB8EB5t9i7I" TargetMode="External"/><Relationship Id="rId28" Type="http://schemas.openxmlformats.org/officeDocument/2006/relationships/hyperlink" Target="consultantplus://offline/ref=CE2FC7BFBD26A174C5DDD4CC4D761788F4EA64F8A50CA2B3C77165D9624890CCD9A8EF438F36A467147527C94561948A0418DB8EB5t9i7I" TargetMode="External"/><Relationship Id="rId36" Type="http://schemas.openxmlformats.org/officeDocument/2006/relationships/hyperlink" Target="consultantplus://offline/ref=CE2FC7BFBD26A174C5DDD4CC4D761788F4EA64F8A50CA2B3C77165D9624890CCD9A8EF438F3DA467147527C94561948A0418DB8EB5t9i7I" TargetMode="External"/><Relationship Id="rId49" Type="http://schemas.openxmlformats.org/officeDocument/2006/relationships/hyperlink" Target="consultantplus://offline/ref=CE2FC7BFBD26A174C5DDD4CC4D761788F4EA64F8A50CA2B3C77165D9624890CCD9A8EF438134A467147527C94561948A0418DB8EB5t9i7I" TargetMode="External"/><Relationship Id="rId57" Type="http://schemas.openxmlformats.org/officeDocument/2006/relationships/hyperlink" Target="consultantplus://offline/ref=CE2FC7BFBD26A174C5DDD4CC4D761788F4EA64F8A50CA2B3C77165D9624890CCD9A8EF438131A467147527C94561948A0418DB8EB5t9i7I" TargetMode="External"/><Relationship Id="rId10" Type="http://schemas.openxmlformats.org/officeDocument/2006/relationships/hyperlink" Target="consultantplus://offline/ref=CE2FC7BFBD26A174C5DDD4CC4D761788F4EA64F8A50CA2B3C77165D9624890CCD9A8EF438C37A467147527C94561948A0418DB8EB5t9i7I" TargetMode="External"/><Relationship Id="rId31" Type="http://schemas.openxmlformats.org/officeDocument/2006/relationships/hyperlink" Target="consultantplus://offline/ref=CE2FC7BFBD26A174C5DDD4CC4D761788F4EA64F8A50CA2B3C77165D9624890CCD9A8EF438F32A467147527C94561948A0418DB8EB5t9i7I" TargetMode="External"/><Relationship Id="rId44" Type="http://schemas.openxmlformats.org/officeDocument/2006/relationships/hyperlink" Target="consultantplus://offline/ref=CE2FC7BFBD26A174C5DDD4CC4D761788F4EA64F8A50CA2B3C77165D9624890CCD9A8EF438032A467147527C94561948A0418DB8EB5t9i7I" TargetMode="External"/><Relationship Id="rId52" Type="http://schemas.openxmlformats.org/officeDocument/2006/relationships/hyperlink" Target="consultantplus://offline/ref=CE2FC7BFBD26A174C5DDD4CC4D761788F4EA64F8A50CA2B3C77165D9624890CCD9A8EF468D3CAC381160369148678C940103C78CB795tEi3I" TargetMode="External"/><Relationship Id="rId60" Type="http://schemas.openxmlformats.org/officeDocument/2006/relationships/hyperlink" Target="consultantplus://offline/ref=30637B779098059D2E665822503246D6A09AAA78CE033F5C9086693D411D2814C535A81E4676AD94C1929764827800463B6A0D304F4D29F3l422G" TargetMode="External"/><Relationship Id="rId65" Type="http://schemas.openxmlformats.org/officeDocument/2006/relationships/hyperlink" Target="consultantplus://offline/ref=CE2FC7BFBD26A174C5DDD4CC4D761788F4EF68FCA40CA2B3C77165D9624890CCCBA8B74A8832B133402F70C447t6i7I" TargetMode="External"/><Relationship Id="rId73" Type="http://schemas.openxmlformats.org/officeDocument/2006/relationships/hyperlink" Target="consultantplus://offline/ref=CE2FC7BFBD26A174C5DDD4CC4D761788F4EA64F8A50CA2B3C77165D9624890CCD9A8EF428F3CA467147527C94561948A0418DB8EB5t9i7I" TargetMode="External"/><Relationship Id="rId78" Type="http://schemas.openxmlformats.org/officeDocument/2006/relationships/hyperlink" Target="consultantplus://offline/ref=CE2FC7BFBD26A174C5DDD4CC4D761788F4EA64F8A50CA2B3C77165D9624890CCD9A8EF438C31A467147527C94561948A0418DB8EB5t9i7I" TargetMode="External"/><Relationship Id="rId81" Type="http://schemas.openxmlformats.org/officeDocument/2006/relationships/hyperlink" Target="consultantplus://offline/ref=CE2FC7BFBD26A174C5DDD4CC4D761788F4EA64F8A50CA2B3C77165D9624890CCD9A8EF428036A467147527C94561948A0418DB8EB5t9i7I" TargetMode="External"/><Relationship Id="rId86" Type="http://schemas.openxmlformats.org/officeDocument/2006/relationships/hyperlink" Target="consultantplus://offline/ref=CE2FC7BFBD26A174C5DDD4CC4D761788F4EA64F8A50CA2B3C77165D9624890CCD9A8EF428033A467147527C94561948A0418DB8EB5t9i7I" TargetMode="External"/><Relationship Id="rId94" Type="http://schemas.openxmlformats.org/officeDocument/2006/relationships/hyperlink" Target="consultantplus://offline/ref=CE2FC7BFBD26A174C5DDD4CC4D761788F4EA64F8A50CA2B3C77165D9624890CCD9A8EF428134A467147527C94561948A0418DB8EB5t9i7I" TargetMode="External"/><Relationship Id="rId4" Type="http://schemas.openxmlformats.org/officeDocument/2006/relationships/webSettings" Target="webSettings.xml"/><Relationship Id="rId9" Type="http://schemas.openxmlformats.org/officeDocument/2006/relationships/hyperlink" Target="consultantplus://offline/ref=CE2FC7BFBD26A174C5DDD4CC4D761788F4EA64F8A50CA2B3C77165D9624890CCD9A8EF438C36A467147527C94561948A0418DB8EB5t9i7I" TargetMode="External"/><Relationship Id="rId13" Type="http://schemas.openxmlformats.org/officeDocument/2006/relationships/hyperlink" Target="consultantplus://offline/ref=CE2FC7BFBD26A174C5DDD4CC4D761788F4EA64F8A50CA2B3C77165D9624890CCD9A8EF438D3CA467147527C94561948A0418DB8EB5t9i7I" TargetMode="External"/><Relationship Id="rId18" Type="http://schemas.openxmlformats.org/officeDocument/2006/relationships/hyperlink" Target="consultantplus://offline/ref=CE2FC7BFBD26A174C5DDD4CC4D761788F4EA64F8A50CA2B3C77165D9624890CCD9A8EF438E37A467147527C94561948A0418DB8EB5t9i7I" TargetMode="External"/><Relationship Id="rId39" Type="http://schemas.openxmlformats.org/officeDocument/2006/relationships/hyperlink" Target="consultantplus://offline/ref=CE2FC7BFBD26A174C5DDD4CC4D761788F4EA64F8A50CA2B3C77165D9624890CCD9A8EF438036A467147527C94561948A0418DB8EB5t9i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43</Pages>
  <Words>10381</Words>
  <Characters>59175</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Кравчук Т.Ю.</cp:lastModifiedBy>
  <cp:revision>3</cp:revision>
  <cp:lastPrinted>2021-08-27T07:34:00Z</cp:lastPrinted>
  <dcterms:created xsi:type="dcterms:W3CDTF">2022-03-25T01:54:00Z</dcterms:created>
  <dcterms:modified xsi:type="dcterms:W3CDTF">2022-03-25T01:56:00Z</dcterms:modified>
</cp:coreProperties>
</file>