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126C14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</w:t>
      </w:r>
      <w:r w:rsidR="00126C14">
        <w:rPr>
          <w:sz w:val="28"/>
          <w:szCs w:val="28"/>
        </w:rPr>
        <w:t>5</w:t>
      </w:r>
      <w:r w:rsidRPr="002D4EBA">
        <w:rPr>
          <w:sz w:val="28"/>
          <w:szCs w:val="28"/>
        </w:rPr>
        <w:t>:</w:t>
      </w:r>
      <w:r w:rsidR="00A30E4D">
        <w:rPr>
          <w:sz w:val="28"/>
          <w:szCs w:val="28"/>
        </w:rPr>
        <w:t>308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DD68B9">
        <w:rPr>
          <w:sz w:val="28"/>
          <w:szCs w:val="28"/>
        </w:rPr>
        <w:t xml:space="preserve"> </w:t>
      </w:r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A30E4D">
        <w:rPr>
          <w:sz w:val="28"/>
          <w:szCs w:val="28"/>
        </w:rPr>
        <w:t>Кузнецова</w:t>
      </w:r>
      <w:r w:rsidRPr="002D4EBA">
        <w:rPr>
          <w:sz w:val="28"/>
          <w:szCs w:val="28"/>
        </w:rPr>
        <w:t xml:space="preserve">, </w:t>
      </w:r>
      <w:r w:rsidR="00DD68B9">
        <w:rPr>
          <w:sz w:val="28"/>
          <w:szCs w:val="28"/>
        </w:rPr>
        <w:t xml:space="preserve">д. </w:t>
      </w:r>
      <w:r w:rsidR="00A30E4D">
        <w:rPr>
          <w:sz w:val="28"/>
          <w:szCs w:val="28"/>
        </w:rPr>
        <w:t>5</w:t>
      </w:r>
      <w:r w:rsidR="00917A99">
        <w:rPr>
          <w:sz w:val="28"/>
          <w:szCs w:val="28"/>
        </w:rPr>
        <w:t xml:space="preserve">, </w:t>
      </w:r>
      <w:r w:rsidR="00126C14">
        <w:rPr>
          <w:sz w:val="28"/>
          <w:szCs w:val="28"/>
        </w:rPr>
        <w:t xml:space="preserve">    </w:t>
      </w:r>
      <w:r w:rsidR="00917A99">
        <w:rPr>
          <w:sz w:val="28"/>
          <w:szCs w:val="28"/>
        </w:rPr>
        <w:t xml:space="preserve">кв. </w:t>
      </w:r>
      <w:r w:rsidR="00A30E4D">
        <w:rPr>
          <w:sz w:val="28"/>
          <w:szCs w:val="28"/>
        </w:rPr>
        <w:t>1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693BDB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693BDB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</w:t>
      </w:r>
      <w:r w:rsidR="00DD68B9">
        <w:rPr>
          <w:sz w:val="28"/>
          <w:szCs w:val="28"/>
        </w:rPr>
        <w:t xml:space="preserve"> общей долевой</w:t>
      </w:r>
      <w:r w:rsidR="00693BDB">
        <w:rPr>
          <w:sz w:val="28"/>
          <w:szCs w:val="28"/>
        </w:rPr>
        <w:t xml:space="preserve"> собственности – доля в праве 1/4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0E4D">
        <w:rPr>
          <w:sz w:val="28"/>
          <w:szCs w:val="28"/>
        </w:rPr>
        <w:t>Михайлов Николай Николаевич</w:t>
      </w:r>
      <w:r w:rsidR="002D4EBA" w:rsidRPr="002D4EBA">
        <w:rPr>
          <w:sz w:val="28"/>
          <w:szCs w:val="28"/>
        </w:rPr>
        <w:t xml:space="preserve">, </w:t>
      </w:r>
      <w:r w:rsidR="006A66A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</w:t>
      </w:r>
      <w:r w:rsidR="006A66A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6A66A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6A66A6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6A66A6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код подразделения </w:t>
      </w:r>
      <w:r w:rsidR="006A66A6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126C14">
        <w:rPr>
          <w:sz w:val="28"/>
          <w:szCs w:val="28"/>
        </w:rPr>
        <w:t xml:space="preserve">СНИЛС </w:t>
      </w:r>
      <w:r w:rsidR="006A66A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6A66A6">
        <w:rPr>
          <w:sz w:val="28"/>
          <w:szCs w:val="28"/>
        </w:rPr>
        <w:t>….</w:t>
      </w:r>
      <w:r w:rsidR="002564A4">
        <w:rPr>
          <w:sz w:val="28"/>
          <w:szCs w:val="28"/>
        </w:rPr>
        <w:t>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7A99"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DD68B9">
        <w:rPr>
          <w:sz w:val="28"/>
          <w:szCs w:val="28"/>
        </w:rPr>
        <w:t>общей долевой собственности</w:t>
      </w:r>
      <w:r w:rsidR="00693BDB">
        <w:rPr>
          <w:sz w:val="28"/>
          <w:szCs w:val="28"/>
        </w:rPr>
        <w:t xml:space="preserve"> - доля в праве ¼, </w:t>
      </w:r>
      <w:r w:rsidR="00DD68B9">
        <w:rPr>
          <w:sz w:val="28"/>
          <w:szCs w:val="28"/>
        </w:rPr>
        <w:t xml:space="preserve"> </w:t>
      </w:r>
      <w:r w:rsidR="00A30E4D">
        <w:rPr>
          <w:sz w:val="28"/>
          <w:szCs w:val="28"/>
        </w:rPr>
        <w:t>Михайлова Николая Николаевича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6A66A6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 xml:space="preserve">омитета по управлению муниципальным имуществом Усть-Кутского муниципального образования </w:t>
      </w:r>
      <w:proofErr w:type="spellStart"/>
      <w:r w:rsidR="00104803" w:rsidRPr="002D4EBA">
        <w:rPr>
          <w:sz w:val="28"/>
          <w:szCs w:val="28"/>
        </w:rPr>
        <w:t>Шалагина</w:t>
      </w:r>
      <w:proofErr w:type="spellEnd"/>
      <w:r w:rsidR="00104803" w:rsidRPr="002D4EBA">
        <w:rPr>
          <w:sz w:val="28"/>
          <w:szCs w:val="28"/>
        </w:rPr>
        <w:t xml:space="preserve">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55380E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55380E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66A6" w:rsidRPr="00677579" w:rsidRDefault="006A66A6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26C14"/>
    <w:rsid w:val="001A6C23"/>
    <w:rsid w:val="001D259A"/>
    <w:rsid w:val="002564A4"/>
    <w:rsid w:val="00274334"/>
    <w:rsid w:val="002C32D3"/>
    <w:rsid w:val="002D4EBA"/>
    <w:rsid w:val="00310D72"/>
    <w:rsid w:val="00324BB8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93BDB"/>
    <w:rsid w:val="006A5DDA"/>
    <w:rsid w:val="006A66A6"/>
    <w:rsid w:val="00707424"/>
    <w:rsid w:val="00764C26"/>
    <w:rsid w:val="00803A82"/>
    <w:rsid w:val="0084552B"/>
    <w:rsid w:val="008C44B6"/>
    <w:rsid w:val="008D1F6F"/>
    <w:rsid w:val="00917A99"/>
    <w:rsid w:val="00955CED"/>
    <w:rsid w:val="00961D12"/>
    <w:rsid w:val="00A06032"/>
    <w:rsid w:val="00A30E4D"/>
    <w:rsid w:val="00B12D5C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16</cp:revision>
  <cp:lastPrinted>2024-02-16T01:44:00Z</cp:lastPrinted>
  <dcterms:created xsi:type="dcterms:W3CDTF">2024-02-06T04:07:00Z</dcterms:created>
  <dcterms:modified xsi:type="dcterms:W3CDTF">2024-02-16T04:28:00Z</dcterms:modified>
</cp:coreProperties>
</file>