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0"/>
        <w:tblW w:w="10031" w:type="dxa"/>
        <w:tblLook w:val="01E0" w:firstRow="1" w:lastRow="1" w:firstColumn="1" w:lastColumn="1" w:noHBand="0" w:noVBand="0"/>
      </w:tblPr>
      <w:tblGrid>
        <w:gridCol w:w="1337"/>
        <w:gridCol w:w="8694"/>
      </w:tblGrid>
      <w:tr w:rsidR="00AC2CE5" w:rsidRPr="007D7B10" w:rsidTr="00F53AF7">
        <w:trPr>
          <w:cantSplit/>
          <w:trHeight w:val="1045"/>
        </w:trPr>
        <w:tc>
          <w:tcPr>
            <w:tcW w:w="13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CE5" w:rsidRPr="007D7B10" w:rsidRDefault="00AC2CE5" w:rsidP="00F53AF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694" w:type="dxa"/>
          </w:tcPr>
          <w:p w:rsidR="00AC2CE5" w:rsidRPr="00CC1FCA" w:rsidRDefault="00AC2CE5" w:rsidP="00F53AF7">
            <w:pPr>
              <w:jc w:val="right"/>
              <w:rPr>
                <w:b/>
                <w:sz w:val="28"/>
                <w:szCs w:val="28"/>
              </w:rPr>
            </w:pPr>
          </w:p>
          <w:p w:rsidR="00AC2CE5" w:rsidRPr="00CC1FCA" w:rsidRDefault="00AC2CE5" w:rsidP="00F53AF7">
            <w:pPr>
              <w:jc w:val="right"/>
              <w:rPr>
                <w:b/>
                <w:sz w:val="28"/>
                <w:szCs w:val="28"/>
              </w:rPr>
            </w:pPr>
          </w:p>
          <w:p w:rsidR="00AC2CE5" w:rsidRPr="00CC1FCA" w:rsidRDefault="00AC2CE5" w:rsidP="00F53AF7">
            <w:pPr>
              <w:jc w:val="center"/>
              <w:rPr>
                <w:b/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>ИРКУТСКАЯ ОБЛАСТЬ</w:t>
            </w:r>
          </w:p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>УСТЬ-КУТСКОЕ  МУНИЦИПАЛЬНОЕ ОБРАЗОВАНИЕ</w:t>
            </w:r>
          </w:p>
        </w:tc>
      </w:tr>
      <w:tr w:rsidR="00AC2CE5" w:rsidRPr="007D7B10" w:rsidTr="00F53AF7">
        <w:trPr>
          <w:cantSplit/>
          <w:trHeight w:val="35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CE5" w:rsidRPr="007D7B10" w:rsidRDefault="00AC2CE5" w:rsidP="00F53AF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694" w:type="dxa"/>
          </w:tcPr>
          <w:p w:rsidR="00AC2CE5" w:rsidRPr="00CC1FCA" w:rsidRDefault="00AC2CE5" w:rsidP="00F53AF7">
            <w:pPr>
              <w:rPr>
                <w:b/>
                <w:sz w:val="28"/>
                <w:szCs w:val="28"/>
              </w:rPr>
            </w:pPr>
          </w:p>
        </w:tc>
      </w:tr>
      <w:tr w:rsidR="00AC2CE5" w:rsidRPr="007D7B10" w:rsidTr="00F53AF7">
        <w:trPr>
          <w:cantSplit/>
          <w:trHeight w:val="12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CE5" w:rsidRPr="007D7B10" w:rsidRDefault="00AC2CE5" w:rsidP="00F53AF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694" w:type="dxa"/>
          </w:tcPr>
          <w:p w:rsidR="00AC2CE5" w:rsidRPr="00CC1FCA" w:rsidRDefault="00AC2CE5" w:rsidP="00F53AF7">
            <w:pPr>
              <w:jc w:val="center"/>
              <w:rPr>
                <w:b/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>ДУМА УСТЬ-КУТСКОГО МУНИЦИПАЛЬНОГО ОБРАЗОВАНИЯ</w:t>
            </w:r>
          </w:p>
        </w:tc>
      </w:tr>
      <w:tr w:rsidR="00AC2CE5" w:rsidRPr="007D7B10" w:rsidTr="00F53AF7">
        <w:trPr>
          <w:cantSplit/>
          <w:trHeight w:val="37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2CE5" w:rsidRPr="007D7B10" w:rsidRDefault="00AC2CE5" w:rsidP="00F53AF7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:rsidR="00AC2CE5" w:rsidRPr="00CC1FCA" w:rsidRDefault="00AC2CE5" w:rsidP="00F53A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CC1FCA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AC2CE5" w:rsidRPr="007D7B10" w:rsidTr="00F53AF7">
        <w:trPr>
          <w:trHeight w:val="1359"/>
        </w:trPr>
        <w:tc>
          <w:tcPr>
            <w:tcW w:w="10031" w:type="dxa"/>
            <w:gridSpan w:val="2"/>
          </w:tcPr>
          <w:p w:rsidR="00AC2CE5" w:rsidRPr="00CC1FCA" w:rsidRDefault="00AC2CE5" w:rsidP="00F53AF7">
            <w:pPr>
              <w:jc w:val="center"/>
              <w:rPr>
                <w:b/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 xml:space="preserve">                     РЕШЕНИЕ</w:t>
            </w:r>
          </w:p>
          <w:p w:rsidR="00AC2CE5" w:rsidRPr="00CC1FCA" w:rsidRDefault="00AC2CE5" w:rsidP="00F53AF7">
            <w:pPr>
              <w:jc w:val="center"/>
              <w:rPr>
                <w:b/>
                <w:sz w:val="28"/>
                <w:szCs w:val="28"/>
              </w:rPr>
            </w:pPr>
          </w:p>
          <w:p w:rsidR="00AC2CE5" w:rsidRPr="00CC1FCA" w:rsidRDefault="00AC2CE5" w:rsidP="00F53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159</w:t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 w:rsidRPr="00CC1FC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</w:t>
            </w:r>
            <w:r w:rsidRPr="00CC1FCA">
              <w:rPr>
                <w:sz w:val="28"/>
                <w:szCs w:val="28"/>
              </w:rPr>
              <w:t xml:space="preserve">  г. Усть-Кут</w:t>
            </w:r>
          </w:p>
          <w:p w:rsidR="00AC2CE5" w:rsidRPr="00CC1FCA" w:rsidRDefault="00AC2CE5" w:rsidP="00F53AF7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Pr="00CC1FC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2023</w:t>
            </w:r>
            <w:r w:rsidRPr="00CC1FCA">
              <w:rPr>
                <w:sz w:val="28"/>
                <w:szCs w:val="28"/>
              </w:rPr>
              <w:t xml:space="preserve"> г.</w:t>
            </w:r>
          </w:p>
          <w:p w:rsidR="00AC2CE5" w:rsidRPr="00CC1FCA" w:rsidRDefault="00AC2CE5" w:rsidP="00F53AF7">
            <w:pPr>
              <w:rPr>
                <w:b/>
                <w:sz w:val="28"/>
                <w:szCs w:val="28"/>
              </w:rPr>
            </w:pPr>
          </w:p>
        </w:tc>
      </w:tr>
    </w:tbl>
    <w:p w:rsidR="00AC2CE5" w:rsidRPr="00CC1FCA" w:rsidRDefault="00AC2CE5" w:rsidP="00AC2CE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4"/>
      </w:tblGrid>
      <w:tr w:rsidR="00AC2CE5" w:rsidRPr="00CC1FCA" w:rsidTr="00F53AF7">
        <w:trPr>
          <w:trHeight w:val="442"/>
        </w:trPr>
        <w:tc>
          <w:tcPr>
            <w:tcW w:w="4954" w:type="dxa"/>
          </w:tcPr>
          <w:p w:rsidR="00AC2CE5" w:rsidRPr="00CC1FCA" w:rsidRDefault="00AC2CE5" w:rsidP="00F53AF7">
            <w:pPr>
              <w:rPr>
                <w:b/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 xml:space="preserve">О согласовании перечня имущества, подлежащего </w:t>
            </w:r>
            <w:r>
              <w:rPr>
                <w:b/>
                <w:sz w:val="28"/>
                <w:szCs w:val="28"/>
              </w:rPr>
              <w:t>передаче</w:t>
            </w:r>
            <w:r w:rsidRPr="00CC1FCA">
              <w:rPr>
                <w:b/>
                <w:sz w:val="28"/>
                <w:szCs w:val="28"/>
              </w:rPr>
              <w:t xml:space="preserve"> из муниципальной собственности Усть-Кутского муниципального образования в муниципальную собственность Усть-Кутского муниципального образования</w:t>
            </w:r>
          </w:p>
          <w:p w:rsidR="00AC2CE5" w:rsidRPr="00CC1FCA" w:rsidRDefault="00AC2CE5" w:rsidP="00F53AF7">
            <w:pPr>
              <w:rPr>
                <w:b/>
                <w:sz w:val="28"/>
                <w:szCs w:val="28"/>
              </w:rPr>
            </w:pPr>
            <w:r w:rsidRPr="00CC1FCA">
              <w:rPr>
                <w:b/>
                <w:sz w:val="28"/>
                <w:szCs w:val="28"/>
              </w:rPr>
              <w:t>(городского поселения)</w:t>
            </w:r>
          </w:p>
        </w:tc>
      </w:tr>
    </w:tbl>
    <w:p w:rsidR="00AC2CE5" w:rsidRPr="00CC1FCA" w:rsidRDefault="00AC2CE5" w:rsidP="00AC2CE5">
      <w:pPr>
        <w:tabs>
          <w:tab w:val="left" w:pos="9639"/>
        </w:tabs>
        <w:ind w:firstLine="5670"/>
        <w:jc w:val="both"/>
        <w:rPr>
          <w:sz w:val="28"/>
          <w:szCs w:val="28"/>
        </w:rPr>
      </w:pPr>
      <w:r w:rsidRPr="00CC1FCA">
        <w:rPr>
          <w:sz w:val="28"/>
          <w:szCs w:val="28"/>
        </w:rPr>
        <w:tab/>
        <w:t xml:space="preserve">                          </w:t>
      </w:r>
    </w:p>
    <w:p w:rsidR="00AC2CE5" w:rsidRPr="00CC1FCA" w:rsidRDefault="00AC2CE5" w:rsidP="00AC2CE5">
      <w:pPr>
        <w:tabs>
          <w:tab w:val="left" w:pos="9639"/>
        </w:tabs>
        <w:jc w:val="both"/>
        <w:rPr>
          <w:sz w:val="28"/>
          <w:szCs w:val="28"/>
        </w:rPr>
      </w:pPr>
      <w:r w:rsidRPr="00CC1FCA">
        <w:rPr>
          <w:sz w:val="28"/>
          <w:szCs w:val="28"/>
        </w:rPr>
        <w:t xml:space="preserve">            Во исполнение Федерального закона от 06.10.2003 г. № 131-ФЗ «Об общих принципах организации местного самоуправления в Российской Федерации», руководствуясь Федеральным законом от 22.08.2004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Иркутской области от 16.05.2008 г. № 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30, 49 Устава Усть-Кутского муниципального </w:t>
      </w:r>
      <w:r>
        <w:rPr>
          <w:sz w:val="28"/>
          <w:szCs w:val="28"/>
        </w:rPr>
        <w:t>района Иркутской области</w:t>
      </w:r>
      <w:r w:rsidRPr="00CC1FCA">
        <w:rPr>
          <w:sz w:val="28"/>
          <w:szCs w:val="28"/>
        </w:rPr>
        <w:t xml:space="preserve">, </w:t>
      </w:r>
    </w:p>
    <w:p w:rsidR="00AC2CE5" w:rsidRPr="00CC1FCA" w:rsidRDefault="00AC2CE5" w:rsidP="00AC2CE5">
      <w:pPr>
        <w:tabs>
          <w:tab w:val="left" w:pos="9639"/>
        </w:tabs>
        <w:ind w:firstLine="5670"/>
        <w:jc w:val="both"/>
        <w:rPr>
          <w:sz w:val="28"/>
          <w:szCs w:val="28"/>
        </w:rPr>
      </w:pPr>
    </w:p>
    <w:p w:rsidR="00AC2CE5" w:rsidRPr="00CC1FCA" w:rsidRDefault="00AC2CE5" w:rsidP="00AC2CE5">
      <w:pPr>
        <w:tabs>
          <w:tab w:val="left" w:pos="9639"/>
        </w:tabs>
        <w:ind w:right="140"/>
        <w:jc w:val="both"/>
        <w:rPr>
          <w:sz w:val="28"/>
          <w:szCs w:val="28"/>
        </w:rPr>
      </w:pPr>
      <w:r w:rsidRPr="00CC1FCA">
        <w:rPr>
          <w:b/>
          <w:sz w:val="28"/>
          <w:szCs w:val="28"/>
        </w:rPr>
        <w:t xml:space="preserve">ДУМА УСТЬ-КУТСКОГО МУНИЦИПАЛЬНОГО ОБРАЗОВАНИЯ </w:t>
      </w:r>
      <w:r>
        <w:rPr>
          <w:b/>
          <w:sz w:val="28"/>
          <w:szCs w:val="28"/>
        </w:rPr>
        <w:t xml:space="preserve">        </w:t>
      </w:r>
      <w:r w:rsidRPr="00CC1FCA">
        <w:rPr>
          <w:b/>
          <w:sz w:val="28"/>
          <w:szCs w:val="28"/>
        </w:rPr>
        <w:t xml:space="preserve">РЕШИЛА:           </w:t>
      </w:r>
      <w:r w:rsidRPr="00CC1FCA">
        <w:rPr>
          <w:sz w:val="28"/>
          <w:szCs w:val="28"/>
        </w:rPr>
        <w:t xml:space="preserve"> </w:t>
      </w:r>
    </w:p>
    <w:p w:rsidR="00AC2CE5" w:rsidRPr="00CC1FCA" w:rsidRDefault="00AC2CE5" w:rsidP="00AC2CE5">
      <w:pPr>
        <w:tabs>
          <w:tab w:val="left" w:pos="9639"/>
        </w:tabs>
        <w:ind w:right="140"/>
        <w:jc w:val="both"/>
        <w:rPr>
          <w:sz w:val="28"/>
          <w:szCs w:val="28"/>
        </w:rPr>
      </w:pPr>
    </w:p>
    <w:p w:rsidR="00AC2CE5" w:rsidRPr="00CC1FCA" w:rsidRDefault="00AC2CE5" w:rsidP="00AC2CE5">
      <w:pPr>
        <w:ind w:firstLine="708"/>
        <w:jc w:val="both"/>
        <w:rPr>
          <w:sz w:val="28"/>
          <w:szCs w:val="28"/>
        </w:rPr>
      </w:pPr>
      <w:r w:rsidRPr="00CC1FCA">
        <w:rPr>
          <w:sz w:val="28"/>
          <w:szCs w:val="28"/>
        </w:rPr>
        <w:t xml:space="preserve">1. Согласовать перечень имущества, находящегося в муниципальной собственности Усть-Кутского муниципального образования и подлежащего передаче в муниципальную собственность Усть-Кутского муниципального </w:t>
      </w:r>
      <w:r w:rsidRPr="00CC1FCA">
        <w:rPr>
          <w:sz w:val="28"/>
          <w:szCs w:val="28"/>
        </w:rPr>
        <w:lastRenderedPageBreak/>
        <w:t>образования</w:t>
      </w:r>
      <w:r>
        <w:rPr>
          <w:sz w:val="28"/>
          <w:szCs w:val="28"/>
        </w:rPr>
        <w:t xml:space="preserve"> </w:t>
      </w:r>
      <w:r w:rsidRPr="00DA155C">
        <w:rPr>
          <w:sz w:val="28"/>
          <w:szCs w:val="28"/>
        </w:rPr>
        <w:t>(городского поселения)</w:t>
      </w:r>
      <w:r w:rsidRPr="00CC1FCA">
        <w:rPr>
          <w:sz w:val="28"/>
          <w:szCs w:val="28"/>
        </w:rPr>
        <w:t xml:space="preserve"> в целях решения вопросов местного значения,  согласно приложению № 1.</w:t>
      </w:r>
    </w:p>
    <w:p w:rsidR="00AC2CE5" w:rsidRPr="00CC1FCA" w:rsidRDefault="00AC2CE5" w:rsidP="00AC2CE5">
      <w:pPr>
        <w:ind w:right="-2"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 Настоящее решение разместить</w:t>
      </w:r>
      <w:r w:rsidRPr="00CC1FCA">
        <w:rPr>
          <w:sz w:val="28"/>
          <w:szCs w:val="28"/>
        </w:rPr>
        <w:t xml:space="preserve"> на официальном сайте Администрации Усть-Кутского муниципального образования www.admin-ukmo.ru и опубликовать в общественно-политической газете Усть-Кутского района «Ленские вести».</w:t>
      </w:r>
    </w:p>
    <w:p w:rsidR="00AC2CE5" w:rsidRPr="00CC1FCA" w:rsidRDefault="00AC2CE5" w:rsidP="00AC2CE5">
      <w:pPr>
        <w:tabs>
          <w:tab w:val="left" w:pos="9639"/>
        </w:tabs>
        <w:ind w:right="140"/>
        <w:jc w:val="both"/>
        <w:rPr>
          <w:sz w:val="28"/>
          <w:szCs w:val="28"/>
        </w:rPr>
      </w:pPr>
      <w:r w:rsidRPr="00CC1FCA">
        <w:rPr>
          <w:sz w:val="28"/>
          <w:szCs w:val="28"/>
        </w:rPr>
        <w:tab/>
      </w:r>
    </w:p>
    <w:p w:rsidR="00AC2CE5" w:rsidRPr="00CC1FCA" w:rsidRDefault="00AC2CE5" w:rsidP="00AC2CE5">
      <w:pPr>
        <w:tabs>
          <w:tab w:val="left" w:pos="9639"/>
        </w:tabs>
        <w:ind w:right="140"/>
        <w:jc w:val="both"/>
        <w:rPr>
          <w:sz w:val="28"/>
          <w:szCs w:val="28"/>
        </w:rPr>
      </w:pP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CC1FCA">
        <w:rPr>
          <w:b/>
          <w:sz w:val="28"/>
          <w:szCs w:val="28"/>
        </w:rPr>
        <w:t>эр Усть-Кутского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 w:rsidRPr="00CC1FCA">
        <w:rPr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   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 w:rsidRPr="00CC1FCA">
        <w:rPr>
          <w:b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С.Г. Анисимов  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 w:rsidRPr="00CC1FCA">
        <w:rPr>
          <w:b/>
          <w:sz w:val="28"/>
          <w:szCs w:val="28"/>
        </w:rPr>
        <w:t>Председатель Думы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 w:rsidRPr="00CC1FCA">
        <w:rPr>
          <w:b/>
          <w:sz w:val="28"/>
          <w:szCs w:val="28"/>
        </w:rPr>
        <w:t>Усть-Кутского муниципального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 w:rsidRPr="00CC1FCA">
        <w:rPr>
          <w:b/>
          <w:sz w:val="28"/>
          <w:szCs w:val="28"/>
        </w:rPr>
        <w:t>образования</w:t>
      </w:r>
    </w:p>
    <w:p w:rsidR="00AC2CE5" w:rsidRPr="00CC1FCA" w:rsidRDefault="00AC2CE5" w:rsidP="00AC2CE5">
      <w:pPr>
        <w:tabs>
          <w:tab w:val="left" w:pos="9639"/>
        </w:tabs>
        <w:ind w:right="1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А.И. Красноштанов</w:t>
      </w: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Pr="00CC1FCA" w:rsidRDefault="00AC2CE5" w:rsidP="00AC2CE5">
      <w:pPr>
        <w:overflowPunct/>
        <w:textAlignment w:val="auto"/>
        <w:rPr>
          <w:bCs/>
          <w:sz w:val="28"/>
          <w:szCs w:val="28"/>
        </w:rPr>
      </w:pPr>
    </w:p>
    <w:p w:rsidR="00AC2CE5" w:rsidRPr="00CC1FCA" w:rsidRDefault="00AC2CE5" w:rsidP="00AC2CE5">
      <w:pPr>
        <w:overflowPunct/>
        <w:jc w:val="right"/>
        <w:textAlignment w:val="auto"/>
        <w:rPr>
          <w:bCs/>
          <w:sz w:val="28"/>
          <w:szCs w:val="28"/>
        </w:rPr>
      </w:pPr>
      <w:r w:rsidRPr="00CC1FCA">
        <w:rPr>
          <w:bCs/>
          <w:sz w:val="28"/>
          <w:szCs w:val="28"/>
        </w:rPr>
        <w:t>Приложение № 1</w:t>
      </w:r>
    </w:p>
    <w:p w:rsidR="00AC2CE5" w:rsidRPr="00CC1FCA" w:rsidRDefault="00AC2CE5" w:rsidP="00AC2CE5">
      <w:pPr>
        <w:overflowPunct/>
        <w:jc w:val="right"/>
        <w:textAlignment w:val="auto"/>
        <w:rPr>
          <w:bCs/>
          <w:sz w:val="28"/>
          <w:szCs w:val="28"/>
        </w:rPr>
      </w:pPr>
      <w:r w:rsidRPr="00CC1FCA">
        <w:rPr>
          <w:bCs/>
          <w:sz w:val="28"/>
          <w:szCs w:val="28"/>
        </w:rPr>
        <w:t>к решению Думы Усть-Кутского</w:t>
      </w:r>
    </w:p>
    <w:p w:rsidR="00AC2CE5" w:rsidRPr="00CC1FCA" w:rsidRDefault="00AC2CE5" w:rsidP="00AC2CE5">
      <w:pPr>
        <w:overflowPunct/>
        <w:jc w:val="right"/>
        <w:textAlignment w:val="auto"/>
        <w:rPr>
          <w:bCs/>
          <w:sz w:val="28"/>
          <w:szCs w:val="28"/>
        </w:rPr>
      </w:pPr>
      <w:r w:rsidRPr="00CC1FCA">
        <w:rPr>
          <w:bCs/>
          <w:sz w:val="28"/>
          <w:szCs w:val="28"/>
        </w:rPr>
        <w:t>муниципального образования</w:t>
      </w:r>
    </w:p>
    <w:p w:rsidR="00AC2CE5" w:rsidRDefault="00AC2CE5" w:rsidP="00AC2CE5">
      <w:pPr>
        <w:overflowPunct/>
        <w:jc w:val="right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от 28.02. 2023</w:t>
      </w:r>
      <w:r w:rsidRPr="00CC1FCA">
        <w:rPr>
          <w:bCs/>
          <w:sz w:val="28"/>
          <w:szCs w:val="28"/>
        </w:rPr>
        <w:t xml:space="preserve"> г.  № </w:t>
      </w:r>
      <w:r>
        <w:rPr>
          <w:bCs/>
          <w:sz w:val="28"/>
          <w:szCs w:val="28"/>
        </w:rPr>
        <w:t>159</w:t>
      </w:r>
    </w:p>
    <w:p w:rsidR="00AC2CE5" w:rsidRDefault="00AC2CE5" w:rsidP="00AC2CE5">
      <w:pPr>
        <w:overflowPunct/>
        <w:jc w:val="right"/>
        <w:textAlignment w:val="auto"/>
        <w:rPr>
          <w:bCs/>
          <w:sz w:val="28"/>
          <w:szCs w:val="28"/>
        </w:rPr>
      </w:pPr>
    </w:p>
    <w:p w:rsidR="00AC2CE5" w:rsidRPr="00CC1FCA" w:rsidRDefault="00AC2CE5" w:rsidP="00AC2CE5">
      <w:pPr>
        <w:overflowPunct/>
        <w:jc w:val="right"/>
        <w:textAlignment w:val="auto"/>
        <w:rPr>
          <w:bCs/>
          <w:sz w:val="28"/>
          <w:szCs w:val="28"/>
          <w:u w:val="single"/>
        </w:rPr>
      </w:pPr>
    </w:p>
    <w:p w:rsidR="00AC2CE5" w:rsidRPr="00CC1FCA" w:rsidRDefault="00AC2CE5" w:rsidP="00AC2CE5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AC2CE5" w:rsidRPr="00CC1FCA" w:rsidRDefault="00AC2CE5" w:rsidP="00AC2CE5">
      <w:pPr>
        <w:overflowPunct/>
        <w:jc w:val="center"/>
        <w:textAlignment w:val="auto"/>
        <w:rPr>
          <w:b/>
          <w:sz w:val="28"/>
          <w:szCs w:val="28"/>
        </w:rPr>
      </w:pPr>
      <w:r w:rsidRPr="00CC1FCA">
        <w:rPr>
          <w:sz w:val="28"/>
          <w:szCs w:val="28"/>
        </w:rPr>
        <w:t xml:space="preserve"> </w:t>
      </w:r>
      <w:r w:rsidRPr="00CC1FCA">
        <w:rPr>
          <w:b/>
          <w:bCs/>
          <w:sz w:val="28"/>
          <w:szCs w:val="28"/>
        </w:rPr>
        <w:t>Перечень</w:t>
      </w:r>
    </w:p>
    <w:p w:rsidR="00AC2CE5" w:rsidRPr="00CC1FCA" w:rsidRDefault="00AC2CE5" w:rsidP="00AC2CE5">
      <w:pPr>
        <w:overflowPunct/>
        <w:jc w:val="center"/>
        <w:textAlignment w:val="auto"/>
        <w:rPr>
          <w:b/>
          <w:sz w:val="28"/>
          <w:szCs w:val="28"/>
        </w:rPr>
      </w:pPr>
      <w:r w:rsidRPr="00CC1FCA">
        <w:rPr>
          <w:b/>
          <w:bCs/>
          <w:sz w:val="28"/>
          <w:szCs w:val="28"/>
        </w:rPr>
        <w:t>имущества, находящегося в муниципальной собственности</w:t>
      </w:r>
    </w:p>
    <w:p w:rsidR="00AC2CE5" w:rsidRPr="00CC1FCA" w:rsidRDefault="00AC2CE5" w:rsidP="00AC2CE5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CC1FCA">
        <w:rPr>
          <w:b/>
          <w:bCs/>
          <w:sz w:val="28"/>
          <w:szCs w:val="28"/>
        </w:rPr>
        <w:t>Усть-Кутского муниципального образования и подлежащего</w:t>
      </w:r>
      <w:r w:rsidRPr="00CC1FCA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передаче</w:t>
      </w:r>
      <w:r w:rsidRPr="00CC1FCA">
        <w:rPr>
          <w:b/>
          <w:bCs/>
          <w:sz w:val="28"/>
          <w:szCs w:val="28"/>
        </w:rPr>
        <w:t xml:space="preserve"> в муниципальную собственность Усть-Кутского муниципального образования </w:t>
      </w:r>
      <w:r>
        <w:rPr>
          <w:b/>
          <w:bCs/>
          <w:sz w:val="28"/>
          <w:szCs w:val="28"/>
        </w:rPr>
        <w:t>(городского поселения)</w:t>
      </w:r>
    </w:p>
    <w:p w:rsidR="00AC2CE5" w:rsidRPr="00CC1FCA" w:rsidRDefault="00AC2CE5" w:rsidP="00AC2CE5">
      <w:pPr>
        <w:overflowPunct/>
        <w:textAlignment w:val="auto"/>
        <w:rPr>
          <w:b/>
          <w:sz w:val="28"/>
          <w:szCs w:val="28"/>
        </w:rPr>
      </w:pPr>
    </w:p>
    <w:p w:rsidR="00AC2CE5" w:rsidRDefault="00AC2CE5" w:rsidP="00AC2CE5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CC1FCA">
        <w:rPr>
          <w:b/>
          <w:bCs/>
          <w:sz w:val="28"/>
          <w:szCs w:val="28"/>
        </w:rPr>
        <w:t>Раздел 1.</w:t>
      </w:r>
    </w:p>
    <w:p w:rsidR="00AC2CE5" w:rsidRPr="00CC1FCA" w:rsidRDefault="00AC2CE5" w:rsidP="00AC2CE5">
      <w:pPr>
        <w:overflowPunct/>
        <w:jc w:val="center"/>
        <w:textAlignment w:val="auto"/>
        <w:rPr>
          <w:b/>
          <w:sz w:val="28"/>
          <w:szCs w:val="28"/>
        </w:rPr>
      </w:pPr>
    </w:p>
    <w:p w:rsidR="00AC2CE5" w:rsidRPr="00CC1FCA" w:rsidRDefault="00AC2CE5" w:rsidP="00AC2CE5">
      <w:pPr>
        <w:overflowPunct/>
        <w:jc w:val="center"/>
        <w:textAlignment w:val="auto"/>
        <w:rPr>
          <w:b/>
          <w:sz w:val="28"/>
          <w:szCs w:val="28"/>
        </w:rPr>
      </w:pPr>
      <w:r w:rsidRPr="00CC1FCA">
        <w:rPr>
          <w:b/>
          <w:bCs/>
          <w:sz w:val="28"/>
          <w:szCs w:val="28"/>
        </w:rPr>
        <w:t>Муниципальные унитарные предприятия и муниципальные учреждения</w:t>
      </w:r>
    </w:p>
    <w:p w:rsidR="00AC2CE5" w:rsidRPr="00CC1FCA" w:rsidRDefault="00AC2CE5" w:rsidP="00AC2CE5">
      <w:pPr>
        <w:overflowPunct/>
        <w:jc w:val="both"/>
        <w:textAlignment w:val="auto"/>
        <w:rPr>
          <w:sz w:val="28"/>
          <w:szCs w:val="28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12"/>
        <w:gridCol w:w="3697"/>
      </w:tblGrid>
      <w:tr w:rsidR="00AC2CE5" w:rsidRPr="00CC1FCA" w:rsidTr="00F53AF7">
        <w:trPr>
          <w:trHeight w:val="5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N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Адрес</w:t>
            </w:r>
          </w:p>
        </w:tc>
      </w:tr>
      <w:tr w:rsidR="00AC2CE5" w:rsidRPr="00CC1FCA" w:rsidTr="00F53AF7">
        <w:trPr>
          <w:trHeight w:val="28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3</w:t>
            </w:r>
          </w:p>
        </w:tc>
      </w:tr>
      <w:tr w:rsidR="00AC2CE5" w:rsidRPr="00CC1FCA" w:rsidTr="00F53AF7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-//-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-//-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-//-</w:t>
            </w:r>
          </w:p>
        </w:tc>
      </w:tr>
    </w:tbl>
    <w:p w:rsidR="00AC2CE5" w:rsidRPr="00CC1FCA" w:rsidRDefault="00AC2CE5" w:rsidP="00AC2CE5">
      <w:pPr>
        <w:overflowPunct/>
        <w:textAlignment w:val="auto"/>
        <w:rPr>
          <w:b/>
          <w:bCs/>
          <w:sz w:val="28"/>
          <w:szCs w:val="28"/>
        </w:rPr>
      </w:pPr>
    </w:p>
    <w:p w:rsidR="00AC2CE5" w:rsidRDefault="00AC2CE5" w:rsidP="00AC2CE5">
      <w:pPr>
        <w:overflowPunct/>
        <w:jc w:val="center"/>
        <w:textAlignment w:val="auto"/>
        <w:rPr>
          <w:b/>
          <w:bCs/>
          <w:sz w:val="28"/>
          <w:szCs w:val="28"/>
        </w:rPr>
      </w:pPr>
      <w:r w:rsidRPr="00CC1FCA">
        <w:rPr>
          <w:b/>
          <w:bCs/>
          <w:sz w:val="28"/>
          <w:szCs w:val="28"/>
        </w:rPr>
        <w:t>Раздел 2.</w:t>
      </w:r>
    </w:p>
    <w:p w:rsidR="00AC2CE5" w:rsidRPr="00CC1FCA" w:rsidRDefault="00AC2CE5" w:rsidP="00AC2CE5">
      <w:pPr>
        <w:overflowPunct/>
        <w:jc w:val="center"/>
        <w:textAlignment w:val="auto"/>
        <w:rPr>
          <w:sz w:val="28"/>
          <w:szCs w:val="28"/>
        </w:rPr>
      </w:pPr>
    </w:p>
    <w:p w:rsidR="00AC2CE5" w:rsidRPr="00CC1FCA" w:rsidRDefault="00AC2CE5" w:rsidP="00AC2CE5">
      <w:pPr>
        <w:overflowPunct/>
        <w:jc w:val="center"/>
        <w:textAlignment w:val="auto"/>
        <w:rPr>
          <w:sz w:val="28"/>
          <w:szCs w:val="28"/>
        </w:rPr>
      </w:pPr>
      <w:r w:rsidRPr="00CC1FCA">
        <w:rPr>
          <w:b/>
          <w:bCs/>
          <w:sz w:val="28"/>
          <w:szCs w:val="28"/>
        </w:rPr>
        <w:t>Недвижимое имущество</w:t>
      </w:r>
    </w:p>
    <w:p w:rsidR="00AC2CE5" w:rsidRPr="00CC1FCA" w:rsidRDefault="00AC2CE5" w:rsidP="00AC2CE5">
      <w:pPr>
        <w:overflowPunct/>
        <w:jc w:val="both"/>
        <w:textAlignment w:val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775"/>
        <w:gridCol w:w="2849"/>
        <w:gridCol w:w="2496"/>
      </w:tblGrid>
      <w:tr w:rsidR="00AC2CE5" w:rsidRPr="00CC1FCA" w:rsidTr="00F53AF7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N п/п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Кадастровый (или условный) номер</w:t>
            </w:r>
          </w:p>
        </w:tc>
      </w:tr>
      <w:tr w:rsidR="00AC2CE5" w:rsidRPr="00CC1FCA" w:rsidTr="00F53AF7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4</w:t>
            </w:r>
          </w:p>
        </w:tc>
      </w:tr>
      <w:tr w:rsidR="00AC2CE5" w:rsidRPr="00CC1FCA" w:rsidTr="00F53AF7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Местоположение</w:t>
            </w:r>
            <w:r>
              <w:rPr>
                <w:sz w:val="28"/>
                <w:szCs w:val="28"/>
              </w:rPr>
              <w:t>:</w:t>
            </w:r>
            <w:r w:rsidRPr="00CC1FCA">
              <w:rPr>
                <w:sz w:val="28"/>
                <w:szCs w:val="28"/>
              </w:rPr>
              <w:t xml:space="preserve"> Иркутская область, г. Усть-Кут, ул. </w:t>
            </w:r>
            <w:r>
              <w:rPr>
                <w:sz w:val="28"/>
                <w:szCs w:val="28"/>
              </w:rPr>
              <w:t>Коммунистическая, участок № 17</w:t>
            </w:r>
            <w:r w:rsidRPr="00CC1FC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38:18:</w:t>
            </w:r>
            <w:r>
              <w:rPr>
                <w:sz w:val="28"/>
                <w:szCs w:val="28"/>
              </w:rPr>
              <w:t>100301:917</w:t>
            </w:r>
          </w:p>
        </w:tc>
      </w:tr>
      <w:tr w:rsidR="00AC2CE5" w:rsidRPr="00CC1FCA" w:rsidTr="00F53AF7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Pr="00CC1FCA" w:rsidRDefault="00AC2CE5" w:rsidP="00F5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Российская Федерация, Иркутская область, г. Усть-Кут, ул. Строительная, 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CE5" w:rsidRPr="00CC1FCA" w:rsidRDefault="00AC2CE5" w:rsidP="00F53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38:18:070201:1000</w:t>
            </w:r>
          </w:p>
        </w:tc>
      </w:tr>
      <w:tr w:rsidR="00AC2CE5" w:rsidRPr="00CC1FCA" w:rsidTr="00F53AF7">
        <w:trPr>
          <w:jc w:val="center"/>
        </w:trPr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Default="00AC2CE5" w:rsidP="00F53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CE5" w:rsidRDefault="00AC2CE5" w:rsidP="00F5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E5" w:rsidRDefault="00AC2CE5" w:rsidP="00F5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Местоположение: Российская </w:t>
            </w:r>
            <w:r>
              <w:rPr>
                <w:sz w:val="28"/>
                <w:szCs w:val="28"/>
              </w:rPr>
              <w:lastRenderedPageBreak/>
              <w:t>Федерация, Иркутская область, г. Усть-Кут, ул. Строительная, 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2CE5" w:rsidRDefault="00AC2CE5" w:rsidP="00F53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38:18:070201:1001</w:t>
            </w:r>
          </w:p>
        </w:tc>
      </w:tr>
    </w:tbl>
    <w:p w:rsidR="00AC2CE5" w:rsidRPr="00CC1FCA" w:rsidRDefault="00AC2CE5" w:rsidP="00AC2CE5">
      <w:pPr>
        <w:overflowPunct/>
        <w:rPr>
          <w:b/>
          <w:bCs/>
          <w:sz w:val="28"/>
          <w:szCs w:val="28"/>
        </w:rPr>
      </w:pPr>
    </w:p>
    <w:p w:rsidR="00AC2CE5" w:rsidRPr="00CC1FCA" w:rsidRDefault="00AC2CE5" w:rsidP="00AC2CE5">
      <w:pPr>
        <w:overflowPunct/>
        <w:jc w:val="center"/>
        <w:rPr>
          <w:b/>
          <w:bCs/>
          <w:sz w:val="28"/>
          <w:szCs w:val="28"/>
        </w:rPr>
      </w:pPr>
    </w:p>
    <w:p w:rsidR="00AC2CE5" w:rsidRDefault="00AC2CE5" w:rsidP="00AC2CE5">
      <w:pPr>
        <w:overflowPunct/>
        <w:jc w:val="center"/>
        <w:rPr>
          <w:b/>
          <w:bCs/>
          <w:sz w:val="28"/>
          <w:szCs w:val="28"/>
        </w:rPr>
      </w:pPr>
      <w:r w:rsidRPr="00CC1FCA">
        <w:rPr>
          <w:b/>
          <w:bCs/>
          <w:sz w:val="28"/>
          <w:szCs w:val="28"/>
        </w:rPr>
        <w:t>Раздел 3.</w:t>
      </w:r>
    </w:p>
    <w:p w:rsidR="00AC2CE5" w:rsidRPr="00CC1FCA" w:rsidRDefault="00AC2CE5" w:rsidP="00AC2CE5">
      <w:pPr>
        <w:overflowPunct/>
        <w:jc w:val="center"/>
        <w:rPr>
          <w:b/>
          <w:bCs/>
          <w:sz w:val="28"/>
          <w:szCs w:val="28"/>
        </w:rPr>
      </w:pPr>
    </w:p>
    <w:p w:rsidR="00AC2CE5" w:rsidRPr="00CC1FCA" w:rsidRDefault="00AC2CE5" w:rsidP="00AC2CE5">
      <w:pPr>
        <w:overflowPunct/>
        <w:jc w:val="center"/>
        <w:rPr>
          <w:sz w:val="28"/>
          <w:szCs w:val="28"/>
        </w:rPr>
      </w:pPr>
      <w:r w:rsidRPr="00CC1FCA">
        <w:rPr>
          <w:b/>
          <w:bCs/>
          <w:sz w:val="28"/>
          <w:szCs w:val="28"/>
        </w:rPr>
        <w:t>Движимое имущество</w:t>
      </w:r>
    </w:p>
    <w:tbl>
      <w:tblPr>
        <w:tblpPr w:leftFromText="180" w:rightFromText="180" w:vertAnchor="text" w:horzAnchor="margin" w:tblpXSpec="center" w:tblpY="185"/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5"/>
        <w:gridCol w:w="3333"/>
        <w:gridCol w:w="4942"/>
      </w:tblGrid>
      <w:tr w:rsidR="00AC2CE5" w:rsidRPr="00CC1FCA" w:rsidTr="00F53AF7">
        <w:trPr>
          <w:trHeight w:val="430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N</w:t>
            </w:r>
          </w:p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п/п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Индивидуализирующие признаки</w:t>
            </w:r>
          </w:p>
        </w:tc>
      </w:tr>
      <w:tr w:rsidR="00AC2CE5" w:rsidRPr="00CC1FCA" w:rsidTr="00F53AF7">
        <w:trPr>
          <w:trHeight w:val="30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1</w:t>
            </w:r>
          </w:p>
        </w:tc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2</w:t>
            </w:r>
          </w:p>
        </w:tc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3</w:t>
            </w:r>
          </w:p>
        </w:tc>
      </w:tr>
      <w:tr w:rsidR="00AC2CE5" w:rsidRPr="00CC1FCA" w:rsidTr="00F53AF7">
        <w:trPr>
          <w:trHeight w:val="307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bCs/>
                <w:sz w:val="28"/>
                <w:szCs w:val="28"/>
              </w:rPr>
            </w:pPr>
            <w:r w:rsidRPr="00CC1F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bCs/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-//-</w:t>
            </w:r>
          </w:p>
        </w:tc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2CE5" w:rsidRPr="00CC1FCA" w:rsidRDefault="00AC2CE5" w:rsidP="00F53AF7">
            <w:pPr>
              <w:overflowPunct/>
              <w:jc w:val="center"/>
              <w:rPr>
                <w:bCs/>
                <w:sz w:val="28"/>
                <w:szCs w:val="28"/>
              </w:rPr>
            </w:pPr>
            <w:r w:rsidRPr="00CC1FCA">
              <w:rPr>
                <w:sz w:val="28"/>
                <w:szCs w:val="28"/>
              </w:rPr>
              <w:t>-//-</w:t>
            </w:r>
          </w:p>
        </w:tc>
      </w:tr>
    </w:tbl>
    <w:p w:rsidR="00AC2CE5" w:rsidRPr="00CC1FCA" w:rsidRDefault="00AC2CE5" w:rsidP="00AC2CE5">
      <w:pPr>
        <w:overflowPunct/>
        <w:jc w:val="right"/>
        <w:rPr>
          <w:bCs/>
          <w:sz w:val="28"/>
          <w:szCs w:val="28"/>
        </w:rPr>
      </w:pPr>
    </w:p>
    <w:p w:rsidR="00AC2CE5" w:rsidRPr="00CC1FCA" w:rsidRDefault="00AC2CE5" w:rsidP="00AC2CE5">
      <w:pPr>
        <w:rPr>
          <w:sz w:val="28"/>
          <w:szCs w:val="28"/>
        </w:rPr>
      </w:pPr>
      <w:r w:rsidRPr="00CC1FCA">
        <w:rPr>
          <w:sz w:val="28"/>
          <w:szCs w:val="28"/>
        </w:rPr>
        <w:t xml:space="preserve">       </w:t>
      </w:r>
    </w:p>
    <w:p w:rsidR="00AC2CE5" w:rsidRPr="00CC1FCA" w:rsidRDefault="00AC2CE5" w:rsidP="00AC2CE5">
      <w:pPr>
        <w:rPr>
          <w:sz w:val="28"/>
          <w:szCs w:val="28"/>
        </w:rPr>
      </w:pPr>
    </w:p>
    <w:p w:rsidR="00AC2CE5" w:rsidRPr="00CC1FCA" w:rsidRDefault="00AC2CE5" w:rsidP="00AC2CE5">
      <w:pPr>
        <w:rPr>
          <w:sz w:val="28"/>
          <w:szCs w:val="28"/>
        </w:rPr>
      </w:pPr>
      <w:r w:rsidRPr="00CC1FCA">
        <w:rPr>
          <w:sz w:val="28"/>
          <w:szCs w:val="28"/>
        </w:rPr>
        <w:t xml:space="preserve">       </w:t>
      </w:r>
    </w:p>
    <w:p w:rsidR="00AC2CE5" w:rsidRPr="00CC1FCA" w:rsidRDefault="00AC2CE5" w:rsidP="00AC2CE5">
      <w:pPr>
        <w:rPr>
          <w:sz w:val="28"/>
          <w:szCs w:val="28"/>
        </w:rPr>
      </w:pPr>
    </w:p>
    <w:p w:rsidR="00AC2CE5" w:rsidRPr="00CC1FCA" w:rsidRDefault="00AC2CE5" w:rsidP="00AC2CE5">
      <w:pPr>
        <w:rPr>
          <w:sz w:val="28"/>
          <w:szCs w:val="28"/>
        </w:rPr>
      </w:pPr>
      <w:r w:rsidRPr="00CC1FCA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Председатель</w:t>
      </w:r>
      <w:r w:rsidRPr="00CC1FCA">
        <w:rPr>
          <w:sz w:val="28"/>
          <w:szCs w:val="28"/>
        </w:rPr>
        <w:t xml:space="preserve"> Комитета по управлению</w:t>
      </w:r>
    </w:p>
    <w:p w:rsidR="00AC2CE5" w:rsidRPr="00CC1FCA" w:rsidRDefault="00AC2CE5" w:rsidP="00AC2CE5">
      <w:pPr>
        <w:rPr>
          <w:sz w:val="28"/>
          <w:szCs w:val="28"/>
        </w:rPr>
      </w:pPr>
      <w:r w:rsidRPr="00CC1FCA">
        <w:rPr>
          <w:sz w:val="28"/>
          <w:szCs w:val="28"/>
        </w:rPr>
        <w:t xml:space="preserve">  муниципальным имуществом Усть-Кутского</w:t>
      </w:r>
    </w:p>
    <w:p w:rsidR="00AC2CE5" w:rsidRDefault="00AC2CE5" w:rsidP="00AC2CE5">
      <w:pPr>
        <w:rPr>
          <w:sz w:val="28"/>
          <w:szCs w:val="28"/>
        </w:rPr>
      </w:pPr>
      <w:r w:rsidRPr="00CC1FCA">
        <w:rPr>
          <w:sz w:val="28"/>
          <w:szCs w:val="28"/>
        </w:rPr>
        <w:t xml:space="preserve">  муниципального образования                        </w:t>
      </w:r>
      <w:r>
        <w:rPr>
          <w:sz w:val="28"/>
          <w:szCs w:val="28"/>
        </w:rPr>
        <w:t xml:space="preserve">                             А.Ю. Шалагин</w:t>
      </w:r>
    </w:p>
    <w:p w:rsidR="00AC2CE5" w:rsidRDefault="00AC2CE5" w:rsidP="00AC2CE5">
      <w:pPr>
        <w:rPr>
          <w:sz w:val="28"/>
          <w:szCs w:val="28"/>
        </w:rPr>
      </w:pPr>
    </w:p>
    <w:p w:rsidR="00AC2CE5" w:rsidRDefault="00AC2CE5" w:rsidP="00AC2CE5">
      <w:pPr>
        <w:rPr>
          <w:sz w:val="28"/>
          <w:szCs w:val="28"/>
        </w:rPr>
      </w:pPr>
    </w:p>
    <w:p w:rsidR="00AC2CE5" w:rsidRDefault="00AC2CE5" w:rsidP="00AC2CE5">
      <w:pPr>
        <w:rPr>
          <w:sz w:val="28"/>
          <w:szCs w:val="28"/>
        </w:rPr>
      </w:pPr>
    </w:p>
    <w:p w:rsidR="00AC2CE5" w:rsidRPr="00CC1FCA" w:rsidRDefault="00AC2CE5" w:rsidP="00AC2CE5">
      <w:pPr>
        <w:rPr>
          <w:rFonts w:ascii="Arial" w:hAnsi="Arial" w:cs="Arial"/>
          <w:sz w:val="28"/>
          <w:szCs w:val="28"/>
        </w:rPr>
      </w:pPr>
    </w:p>
    <w:p w:rsidR="00AC2CE5" w:rsidRDefault="00AC2CE5" w:rsidP="00AC2CE5">
      <w:pPr>
        <w:rPr>
          <w:rFonts w:ascii="Arial" w:hAnsi="Arial" w:cs="Arial"/>
          <w:sz w:val="18"/>
          <w:szCs w:val="18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AC2CE5" w:rsidRDefault="00AC2CE5" w:rsidP="00AC2CE5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:rsidR="00551DC1" w:rsidRDefault="00551DC1"/>
    <w:sectPr w:rsidR="0055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C3"/>
    <w:rsid w:val="00104DBA"/>
    <w:rsid w:val="00551DC1"/>
    <w:rsid w:val="009853C3"/>
    <w:rsid w:val="00A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249D7-789F-4578-9216-6D4F31D4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Холодилова</dc:creator>
  <cp:keywords/>
  <dc:description/>
  <cp:lastModifiedBy>Кравчук Т.Ю.</cp:lastModifiedBy>
  <cp:revision>3</cp:revision>
  <dcterms:created xsi:type="dcterms:W3CDTF">2023-03-16T08:40:00Z</dcterms:created>
  <dcterms:modified xsi:type="dcterms:W3CDTF">2023-03-17T01:04:00Z</dcterms:modified>
</cp:coreProperties>
</file>