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23850" wp14:editId="61F71CD8">
                <wp:simplePos x="0" y="0"/>
                <wp:positionH relativeFrom="margin">
                  <wp:posOffset>2434590</wp:posOffset>
                </wp:positionH>
                <wp:positionV relativeFrom="paragraph">
                  <wp:posOffset>-5715</wp:posOffset>
                </wp:positionV>
                <wp:extent cx="3594100" cy="1905000"/>
                <wp:effectExtent l="0" t="0" r="635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65A76" w:rsidRDefault="00196F97" w:rsidP="005130D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Утверждаю: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65A76" w:rsidRDefault="00233BA4" w:rsidP="005130D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 w:rsidR="00196F97" w:rsidRPr="00BF3A24">
                              <w:rPr>
                                <w:sz w:val="24"/>
                                <w:szCs w:val="24"/>
                              </w:rPr>
                              <w:t xml:space="preserve">ачальник </w:t>
                            </w:r>
                          </w:p>
                          <w:p w:rsidR="00196F97" w:rsidRPr="00BF3A24" w:rsidRDefault="00B65A76" w:rsidP="005130D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196F97" w:rsidRPr="00BF3A24">
                              <w:rPr>
                                <w:sz w:val="24"/>
                                <w:szCs w:val="24"/>
                              </w:rPr>
                              <w:t>Финансового управления</w:t>
                            </w:r>
                          </w:p>
                          <w:p w:rsidR="00196F97" w:rsidRPr="00BF3A24" w:rsidRDefault="00196F97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Администрации Усть-Кутского</w:t>
                            </w:r>
                          </w:p>
                          <w:p w:rsidR="00196F97" w:rsidRDefault="00196F97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м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униципального образования</w:t>
                            </w:r>
                          </w:p>
                          <w:p w:rsidR="00196F97" w:rsidRPr="00981B6D" w:rsidRDefault="00196F97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_</w:t>
                            </w:r>
                            <w:r w:rsidR="005471A0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="005471A0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233BA4">
                              <w:rPr>
                                <w:sz w:val="24"/>
                                <w:szCs w:val="24"/>
                              </w:rPr>
                              <w:t>О.В. Мохова</w:t>
                            </w:r>
                          </w:p>
                          <w:p w:rsidR="00196F97" w:rsidRPr="00BF3A24" w:rsidRDefault="00FB46DC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«22</w:t>
                            </w:r>
                            <w:r w:rsidR="00196F97">
                              <w:rPr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июля </w:t>
                            </w:r>
                            <w:r w:rsidR="00233BA4">
                              <w:rPr>
                                <w:sz w:val="24"/>
                                <w:szCs w:val="24"/>
                              </w:rPr>
                              <w:t>2020</w:t>
                            </w:r>
                            <w:r w:rsidR="00196F97">
                              <w:rPr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3850" id="Прямоугольник 1" o:spid="_x0000_s1026" style="position:absolute;left:0;text-align:left;margin-left:191.7pt;margin-top:-.45pt;width:283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" stroked="f">
                <v:textbox>
                  <w:txbxContent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</w:t>
                      </w:r>
                    </w:p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65A76" w:rsidRDefault="00196F97" w:rsidP="005130DB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F3A24">
                        <w:rPr>
                          <w:sz w:val="24"/>
                          <w:szCs w:val="24"/>
                        </w:rPr>
                        <w:t>Утверждаю: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65A76" w:rsidRDefault="00233BA4" w:rsidP="005130DB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</w:t>
                      </w:r>
                      <w:r w:rsidR="00196F97" w:rsidRPr="00BF3A24">
                        <w:rPr>
                          <w:sz w:val="24"/>
                          <w:szCs w:val="24"/>
                        </w:rPr>
                        <w:t xml:space="preserve">ачальник </w:t>
                      </w:r>
                    </w:p>
                    <w:p w:rsidR="00196F97" w:rsidRPr="00BF3A24" w:rsidRDefault="00B65A76" w:rsidP="005130DB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196F97" w:rsidRPr="00BF3A24">
                        <w:rPr>
                          <w:sz w:val="24"/>
                          <w:szCs w:val="24"/>
                        </w:rPr>
                        <w:t>Финансового управления</w:t>
                      </w:r>
                    </w:p>
                    <w:p w:rsidR="00196F97" w:rsidRPr="00BF3A24" w:rsidRDefault="00196F97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BF3A24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Pr="00BF3A24">
                        <w:rPr>
                          <w:sz w:val="24"/>
                          <w:szCs w:val="24"/>
                        </w:rPr>
                        <w:t>Администрации Усть-Кутского</w:t>
                      </w:r>
                    </w:p>
                    <w:p w:rsidR="00196F97" w:rsidRDefault="00196F97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     м</w:t>
                      </w:r>
                      <w:r w:rsidRPr="00BF3A24">
                        <w:rPr>
                          <w:sz w:val="24"/>
                          <w:szCs w:val="24"/>
                        </w:rPr>
                        <w:t>униципального образования</w:t>
                      </w:r>
                    </w:p>
                    <w:p w:rsidR="00196F97" w:rsidRPr="00981B6D" w:rsidRDefault="00196F97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_</w:t>
                      </w:r>
                      <w:r w:rsidR="005471A0">
                        <w:rPr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="005471A0">
                        <w:rPr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233BA4">
                        <w:rPr>
                          <w:sz w:val="24"/>
                          <w:szCs w:val="24"/>
                        </w:rPr>
                        <w:t>О.В. Мохова</w:t>
                      </w:r>
                    </w:p>
                    <w:p w:rsidR="00196F97" w:rsidRPr="00BF3A24" w:rsidRDefault="00FB46DC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«22</w:t>
                      </w:r>
                      <w:r w:rsidR="00196F97">
                        <w:rPr>
                          <w:sz w:val="24"/>
                          <w:szCs w:val="24"/>
                        </w:rPr>
                        <w:t>»</w:t>
                      </w:r>
                      <w:r>
                        <w:rPr>
                          <w:sz w:val="24"/>
                          <w:szCs w:val="24"/>
                        </w:rPr>
                        <w:t xml:space="preserve"> июля </w:t>
                      </w:r>
                      <w:r w:rsidR="00233BA4">
                        <w:rPr>
                          <w:sz w:val="24"/>
                          <w:szCs w:val="24"/>
                        </w:rPr>
                        <w:t>2020</w:t>
                      </w:r>
                      <w:r w:rsidR="00196F97">
                        <w:rPr>
                          <w:sz w:val="24"/>
                          <w:szCs w:val="24"/>
                        </w:rPr>
                        <w:t xml:space="preserve">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</w:rPr>
      </w:pPr>
      <w:proofErr w:type="gramStart"/>
      <w:r>
        <w:rPr>
          <w:b/>
        </w:rPr>
        <w:t>ФИНАНСОВОЕ  УПРАВЛЕНИЕ</w:t>
      </w:r>
      <w:proofErr w:type="gramEnd"/>
      <w:r>
        <w:rPr>
          <w:b/>
        </w:rPr>
        <w:t xml:space="preserve"> </w:t>
      </w:r>
    </w:p>
    <w:p w:rsidR="00196F97" w:rsidRDefault="00196F97" w:rsidP="00196F97">
      <w:pPr>
        <w:framePr w:w="3962" w:h="2653" w:hSpace="180" w:wrap="auto" w:vAnchor="text" w:hAnchor="page" w:x="1447" w:y="1"/>
        <w:rPr>
          <w:b/>
        </w:rPr>
      </w:pPr>
      <w:r>
        <w:rPr>
          <w:b/>
        </w:rPr>
        <w:t xml:space="preserve">                   АДМИНИСТРАЦИИ</w:t>
      </w:r>
    </w:p>
    <w:p w:rsidR="00196F97" w:rsidRDefault="00196F97" w:rsidP="00196F97">
      <w:pPr>
        <w:pStyle w:val="20"/>
        <w:framePr w:wrap="auto" w:y="1"/>
        <w:rPr>
          <w:sz w:val="20"/>
        </w:rPr>
      </w:pPr>
      <w:r>
        <w:rPr>
          <w:sz w:val="20"/>
        </w:rPr>
        <w:t xml:space="preserve">УСТЬ-КУТСКОГО МУНИЦИПАЛЬНОГО ОБРАЗОВАНИЯ         </w:t>
      </w: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  <w:sz w:val="10"/>
        </w:rPr>
      </w:pP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66</w:t>
      </w:r>
      <w:r w:rsidRPr="00800D79">
        <w:rPr>
          <w:sz w:val="22"/>
        </w:rPr>
        <w:t>6793</w:t>
      </w:r>
      <w:r>
        <w:rPr>
          <w:sz w:val="22"/>
        </w:rPr>
        <w:t xml:space="preserve">, Иркутская область, </w:t>
      </w:r>
      <w:proofErr w:type="spellStart"/>
      <w:r>
        <w:rPr>
          <w:sz w:val="22"/>
        </w:rPr>
        <w:t>г.Усть</w:t>
      </w:r>
      <w:proofErr w:type="spellEnd"/>
      <w:r>
        <w:rPr>
          <w:sz w:val="22"/>
        </w:rPr>
        <w:t xml:space="preserve">-Кут </w:t>
      </w: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ул. Халтурина, 52</w:t>
      </w:r>
    </w:p>
    <w:p w:rsidR="00196F97" w:rsidRDefault="00196F97" w:rsidP="00196F97">
      <w:pPr>
        <w:framePr w:w="3962" w:h="2653" w:hSpace="180" w:wrap="auto" w:vAnchor="text" w:hAnchor="page" w:x="1447" w:y="1"/>
      </w:pPr>
      <w:r>
        <w:t>тел.    {39565}5-88-45</w:t>
      </w:r>
    </w:p>
    <w:p w:rsidR="00196F97" w:rsidRDefault="00196F97" w:rsidP="00196F97">
      <w:pPr>
        <w:framePr w:w="3962" w:h="2653" w:hSpace="180" w:wrap="auto" w:vAnchor="text" w:hAnchor="page" w:x="1447" w:y="1"/>
      </w:pPr>
      <w:proofErr w:type="gramStart"/>
      <w:r>
        <w:t>факс  {</w:t>
      </w:r>
      <w:proofErr w:type="gramEnd"/>
      <w:r>
        <w:t>39565}5-70-65</w:t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right="-143"/>
      </w:pPr>
    </w:p>
    <w:p w:rsidR="00196F97" w:rsidRDefault="00196F97" w:rsidP="00196F97">
      <w:pPr>
        <w:pStyle w:val="a3"/>
        <w:ind w:left="0" w:right="-143" w:firstLine="720"/>
      </w:pPr>
    </w:p>
    <w:p w:rsidR="00D07251" w:rsidRDefault="00D07251" w:rsidP="00675AD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:rsidR="00196F97" w:rsidRPr="00B65A76" w:rsidRDefault="00196F97" w:rsidP="00D07251">
      <w:pPr>
        <w:spacing w:after="200" w:line="276" w:lineRule="auto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Отчет № </w:t>
      </w:r>
      <w:r w:rsidR="005471A0">
        <w:rPr>
          <w:rFonts w:eastAsia="Calibri"/>
          <w:sz w:val="24"/>
          <w:szCs w:val="24"/>
          <w:lang w:eastAsia="en-US"/>
        </w:rPr>
        <w:t>1</w:t>
      </w:r>
      <w:r w:rsidR="00386711">
        <w:rPr>
          <w:rFonts w:eastAsia="Calibri"/>
          <w:sz w:val="24"/>
          <w:szCs w:val="24"/>
          <w:lang w:eastAsia="en-US"/>
        </w:rPr>
        <w:t>0/1</w:t>
      </w:r>
    </w:p>
    <w:p w:rsidR="003F1AC6" w:rsidRDefault="00196F97" w:rsidP="00B65A76">
      <w:pPr>
        <w:ind w:hanging="567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>по результатам контрольн</w:t>
      </w:r>
      <w:r w:rsidR="003F1AC6">
        <w:rPr>
          <w:rFonts w:eastAsia="Calibri"/>
          <w:sz w:val="24"/>
          <w:szCs w:val="24"/>
          <w:lang w:eastAsia="en-US"/>
        </w:rPr>
        <w:t>ых</w:t>
      </w:r>
      <w:r w:rsidRPr="001708B2">
        <w:rPr>
          <w:rFonts w:eastAsia="Calibri"/>
          <w:sz w:val="24"/>
          <w:szCs w:val="24"/>
          <w:lang w:eastAsia="en-US"/>
        </w:rPr>
        <w:t xml:space="preserve"> мероприяти</w:t>
      </w:r>
      <w:r w:rsidR="003F1AC6">
        <w:rPr>
          <w:rFonts w:eastAsia="Calibri"/>
          <w:sz w:val="24"/>
          <w:szCs w:val="24"/>
          <w:lang w:eastAsia="en-US"/>
        </w:rPr>
        <w:t>й</w:t>
      </w:r>
      <w:r w:rsidRPr="001708B2">
        <w:rPr>
          <w:rFonts w:eastAsia="Calibri"/>
          <w:sz w:val="24"/>
          <w:szCs w:val="24"/>
          <w:lang w:eastAsia="en-US"/>
        </w:rPr>
        <w:t xml:space="preserve"> в отношении </w:t>
      </w:r>
    </w:p>
    <w:p w:rsidR="00386711" w:rsidRDefault="00386711" w:rsidP="00196F97">
      <w:pPr>
        <w:ind w:hanging="567"/>
        <w:contextualSpacing/>
        <w:jc w:val="center"/>
        <w:rPr>
          <w:color w:val="00000A"/>
          <w:sz w:val="24"/>
        </w:rPr>
      </w:pPr>
      <w:r>
        <w:rPr>
          <w:sz w:val="24"/>
          <w:szCs w:val="24"/>
        </w:rPr>
        <w:t>м</w:t>
      </w:r>
      <w:r>
        <w:rPr>
          <w:color w:val="00000A"/>
          <w:sz w:val="24"/>
        </w:rPr>
        <w:t>униципально</w:t>
      </w:r>
      <w:r w:rsidR="00E250F1">
        <w:rPr>
          <w:color w:val="00000A"/>
          <w:sz w:val="24"/>
        </w:rPr>
        <w:t>го</w:t>
      </w:r>
      <w:r>
        <w:rPr>
          <w:color w:val="00000A"/>
          <w:sz w:val="24"/>
        </w:rPr>
        <w:t xml:space="preserve"> казённо</w:t>
      </w:r>
      <w:r w:rsidR="00E250F1">
        <w:rPr>
          <w:color w:val="00000A"/>
          <w:sz w:val="24"/>
        </w:rPr>
        <w:t>го</w:t>
      </w:r>
      <w:r>
        <w:rPr>
          <w:color w:val="00000A"/>
          <w:sz w:val="24"/>
        </w:rPr>
        <w:t xml:space="preserve"> учреждени</w:t>
      </w:r>
      <w:r w:rsidR="00E250F1">
        <w:rPr>
          <w:color w:val="00000A"/>
          <w:sz w:val="24"/>
        </w:rPr>
        <w:t>я</w:t>
      </w:r>
      <w:r>
        <w:rPr>
          <w:color w:val="00000A"/>
          <w:sz w:val="24"/>
        </w:rPr>
        <w:t xml:space="preserve"> «Многофункциональный центр </w:t>
      </w:r>
    </w:p>
    <w:p w:rsidR="00386711" w:rsidRDefault="00386711" w:rsidP="00196F97">
      <w:pPr>
        <w:ind w:hanging="567"/>
        <w:contextualSpacing/>
        <w:jc w:val="center"/>
        <w:rPr>
          <w:color w:val="00000A"/>
          <w:sz w:val="24"/>
        </w:rPr>
      </w:pPr>
      <w:r>
        <w:rPr>
          <w:color w:val="00000A"/>
          <w:sz w:val="24"/>
        </w:rPr>
        <w:t>Управления культуры, спорта и молодёжной политики» Усть-Кутского</w:t>
      </w:r>
    </w:p>
    <w:p w:rsidR="00782EC7" w:rsidRDefault="00386711" w:rsidP="00386711">
      <w:pPr>
        <w:ind w:hanging="567"/>
        <w:contextualSpacing/>
        <w:jc w:val="center"/>
        <w:rPr>
          <w:color w:val="00000A"/>
          <w:sz w:val="24"/>
        </w:rPr>
      </w:pPr>
      <w:r>
        <w:rPr>
          <w:color w:val="00000A"/>
          <w:sz w:val="24"/>
        </w:rPr>
        <w:t xml:space="preserve"> муниципального образования</w:t>
      </w:r>
    </w:p>
    <w:p w:rsidR="005214EB" w:rsidRPr="001708B2" w:rsidRDefault="005214EB" w:rsidP="00196F97">
      <w:pPr>
        <w:ind w:hanging="567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196F97" w:rsidRPr="001708B2" w:rsidRDefault="00196F97" w:rsidP="00196F97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г. Усть-Кут                                                                     </w:t>
      </w:r>
      <w:r w:rsidRPr="004E7519">
        <w:rPr>
          <w:rFonts w:eastAsia="Calibri"/>
          <w:sz w:val="24"/>
          <w:szCs w:val="24"/>
          <w:lang w:eastAsia="en-US"/>
        </w:rPr>
        <w:t xml:space="preserve">                      </w:t>
      </w: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   </w:t>
      </w:r>
      <w:r w:rsidR="002B4312">
        <w:rPr>
          <w:rFonts w:eastAsia="Calibri"/>
          <w:sz w:val="24"/>
          <w:szCs w:val="24"/>
          <w:lang w:eastAsia="en-US"/>
        </w:rPr>
        <w:t xml:space="preserve">  </w:t>
      </w:r>
      <w:r w:rsidR="00AD6654">
        <w:rPr>
          <w:rFonts w:eastAsia="Calibri"/>
          <w:sz w:val="24"/>
          <w:szCs w:val="24"/>
          <w:lang w:eastAsia="en-US"/>
        </w:rPr>
        <w:t xml:space="preserve">    </w:t>
      </w:r>
      <w:r w:rsidR="00CD0735">
        <w:rPr>
          <w:rFonts w:eastAsia="Calibri"/>
          <w:sz w:val="24"/>
          <w:szCs w:val="24"/>
          <w:lang w:eastAsia="en-US"/>
        </w:rPr>
        <w:t>22</w:t>
      </w:r>
      <w:r w:rsidR="00AD6654">
        <w:rPr>
          <w:rFonts w:eastAsia="Calibri"/>
          <w:sz w:val="24"/>
          <w:szCs w:val="24"/>
          <w:lang w:eastAsia="en-US"/>
        </w:rPr>
        <w:t xml:space="preserve"> </w:t>
      </w:r>
      <w:r w:rsidR="00503982">
        <w:rPr>
          <w:rFonts w:eastAsia="Calibri"/>
          <w:sz w:val="24"/>
          <w:szCs w:val="24"/>
          <w:lang w:eastAsia="en-US"/>
        </w:rPr>
        <w:t>июля</w:t>
      </w:r>
      <w:r w:rsidR="00AD6654">
        <w:rPr>
          <w:rFonts w:eastAsia="Calibri"/>
          <w:sz w:val="24"/>
          <w:szCs w:val="24"/>
          <w:lang w:eastAsia="en-US"/>
        </w:rPr>
        <w:t xml:space="preserve"> </w:t>
      </w:r>
      <w:r w:rsidRPr="001708B2">
        <w:rPr>
          <w:rFonts w:eastAsia="Calibri"/>
          <w:sz w:val="24"/>
          <w:szCs w:val="24"/>
          <w:lang w:eastAsia="en-US"/>
        </w:rPr>
        <w:t>20</w:t>
      </w:r>
      <w:r w:rsidR="00233BA4">
        <w:rPr>
          <w:rFonts w:eastAsia="Calibri"/>
          <w:sz w:val="24"/>
          <w:szCs w:val="24"/>
          <w:lang w:eastAsia="en-US"/>
        </w:rPr>
        <w:t>20</w:t>
      </w:r>
      <w:r w:rsidRPr="001708B2">
        <w:rPr>
          <w:rFonts w:eastAsia="Calibri"/>
          <w:sz w:val="24"/>
          <w:szCs w:val="24"/>
          <w:lang w:eastAsia="en-US"/>
        </w:rPr>
        <w:t xml:space="preserve"> года</w:t>
      </w:r>
    </w:p>
    <w:p w:rsidR="00196F97" w:rsidRPr="001708B2" w:rsidRDefault="00196F97" w:rsidP="00386711">
      <w:pPr>
        <w:ind w:hanging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  </w:t>
      </w:r>
      <w:r>
        <w:rPr>
          <w:rFonts w:eastAsia="Calibri"/>
          <w:sz w:val="24"/>
          <w:szCs w:val="24"/>
          <w:lang w:eastAsia="en-US"/>
        </w:rPr>
        <w:t xml:space="preserve">    </w:t>
      </w:r>
      <w:r w:rsidR="00386711">
        <w:rPr>
          <w:rFonts w:eastAsia="Calibri"/>
          <w:sz w:val="24"/>
          <w:szCs w:val="24"/>
          <w:lang w:eastAsia="en-US"/>
        </w:rPr>
        <w:t xml:space="preserve">        </w:t>
      </w:r>
      <w:r>
        <w:rPr>
          <w:rFonts w:eastAsia="Calibri"/>
          <w:sz w:val="24"/>
          <w:szCs w:val="24"/>
          <w:lang w:eastAsia="en-US"/>
        </w:rPr>
        <w:t xml:space="preserve">Главным специалистом </w:t>
      </w:r>
      <w:r w:rsidRPr="001708B2">
        <w:rPr>
          <w:rFonts w:eastAsia="Calibri"/>
          <w:sz w:val="24"/>
          <w:szCs w:val="24"/>
          <w:lang w:eastAsia="en-US"/>
        </w:rPr>
        <w:t xml:space="preserve">отдела анализа и контроля бюджетных расходов Финансового управления Администрации Усть-Кутского муниципального образования проведено плановое контрольное мероприятие в отношении </w:t>
      </w:r>
      <w:r w:rsidR="00386711">
        <w:rPr>
          <w:sz w:val="24"/>
          <w:szCs w:val="24"/>
        </w:rPr>
        <w:t>м</w:t>
      </w:r>
      <w:r w:rsidR="00386711">
        <w:rPr>
          <w:color w:val="00000A"/>
          <w:sz w:val="24"/>
        </w:rPr>
        <w:t xml:space="preserve">униципального казённого учреждения «Многофункциональный центр Управления культуры, спорта и молодёжной политики» Усть-Кутского муниципального образования </w:t>
      </w:r>
      <w:r w:rsidR="008B6C51">
        <w:rPr>
          <w:color w:val="00000A"/>
          <w:sz w:val="24"/>
        </w:rPr>
        <w:t xml:space="preserve">(далее - </w:t>
      </w:r>
      <w:r w:rsidR="002327BA">
        <w:rPr>
          <w:color w:val="00000A"/>
          <w:sz w:val="24"/>
        </w:rPr>
        <w:t xml:space="preserve">МКУ МФЦ УКСИМП УКМО, </w:t>
      </w:r>
      <w:r w:rsidR="002327BA" w:rsidRPr="00010981">
        <w:rPr>
          <w:sz w:val="24"/>
        </w:rPr>
        <w:t>МКУ МФЦ ОК УКМО</w:t>
      </w:r>
      <w:r w:rsidR="008B6C51">
        <w:rPr>
          <w:sz w:val="24"/>
        </w:rPr>
        <w:t>)</w:t>
      </w:r>
      <w:r w:rsidR="008B6C51">
        <w:rPr>
          <w:rFonts w:eastAsia="Calibri"/>
          <w:sz w:val="24"/>
          <w:szCs w:val="24"/>
          <w:lang w:eastAsia="en-US"/>
        </w:rPr>
        <w:t xml:space="preserve"> </w:t>
      </w:r>
      <w:r w:rsidR="00386711">
        <w:rPr>
          <w:rFonts w:eastAsia="Calibri"/>
          <w:sz w:val="24"/>
          <w:szCs w:val="24"/>
          <w:lang w:eastAsia="en-US"/>
        </w:rPr>
        <w:t>по теме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233BA4" w:rsidRPr="00CE0D2D">
        <w:rPr>
          <w:color w:val="00000A"/>
          <w:sz w:val="26"/>
          <w:szCs w:val="22"/>
        </w:rPr>
        <w:t>«</w:t>
      </w:r>
      <w:r w:rsidR="00233BA4" w:rsidRPr="00CE0D2D">
        <w:rPr>
          <w:sz w:val="24"/>
          <w:szCs w:val="22"/>
        </w:rPr>
        <w:t>Проверка</w:t>
      </w:r>
      <w:r w:rsidR="00233BA4" w:rsidRPr="00001B38">
        <w:rPr>
          <w:sz w:val="24"/>
          <w:szCs w:val="22"/>
        </w:rPr>
        <w:t xml:space="preserve"> </w:t>
      </w:r>
      <w:r w:rsidR="00233BA4" w:rsidRPr="00CE0D2D">
        <w:rPr>
          <w:sz w:val="24"/>
          <w:szCs w:val="22"/>
        </w:rPr>
        <w:t>правильности</w:t>
      </w:r>
      <w:r w:rsidR="00233BA4" w:rsidRPr="00001B38">
        <w:rPr>
          <w:sz w:val="24"/>
          <w:szCs w:val="22"/>
        </w:rPr>
        <w:t xml:space="preserve"> </w:t>
      </w:r>
      <w:r w:rsidR="00233BA4">
        <w:rPr>
          <w:sz w:val="24"/>
          <w:szCs w:val="22"/>
        </w:rPr>
        <w:t>применения утверж</w:t>
      </w:r>
      <w:bookmarkStart w:id="0" w:name="_GoBack"/>
      <w:bookmarkEnd w:id="0"/>
      <w:r w:rsidR="00233BA4">
        <w:rPr>
          <w:sz w:val="24"/>
          <w:szCs w:val="22"/>
        </w:rPr>
        <w:t>денной системы оплаты труда, правил организации и ведения бухгалтерского учета в казенных учреждениях в части расчетов с персоналом по заработной плате</w:t>
      </w:r>
      <w:r w:rsidR="00233BA4" w:rsidRPr="00CE0D2D">
        <w:rPr>
          <w:sz w:val="26"/>
          <w:szCs w:val="22"/>
        </w:rPr>
        <w:t>»</w:t>
      </w:r>
      <w:r w:rsidR="00233BA4">
        <w:rPr>
          <w:sz w:val="26"/>
          <w:szCs w:val="22"/>
        </w:rPr>
        <w:t xml:space="preserve"> </w:t>
      </w:r>
      <w:r w:rsidR="00B65A76">
        <w:rPr>
          <w:color w:val="00000A"/>
          <w:sz w:val="24"/>
          <w:szCs w:val="24"/>
        </w:rPr>
        <w:t xml:space="preserve">за период </w:t>
      </w:r>
      <w:r w:rsidR="00B65A76" w:rsidRPr="0085155F">
        <w:rPr>
          <w:color w:val="00000A"/>
          <w:sz w:val="24"/>
          <w:szCs w:val="24"/>
        </w:rPr>
        <w:t>01 января 201</w:t>
      </w:r>
      <w:r w:rsidR="00B65A76">
        <w:rPr>
          <w:color w:val="00000A"/>
          <w:sz w:val="24"/>
          <w:szCs w:val="24"/>
        </w:rPr>
        <w:t>9</w:t>
      </w:r>
      <w:r w:rsidR="00B65A76" w:rsidRPr="0085155F">
        <w:rPr>
          <w:color w:val="00000A"/>
          <w:sz w:val="24"/>
          <w:szCs w:val="24"/>
        </w:rPr>
        <w:t xml:space="preserve"> года – </w:t>
      </w:r>
      <w:r w:rsidR="004A3E48">
        <w:rPr>
          <w:color w:val="00000A"/>
          <w:sz w:val="24"/>
          <w:szCs w:val="24"/>
        </w:rPr>
        <w:t>3</w:t>
      </w:r>
      <w:r w:rsidR="00233BA4">
        <w:rPr>
          <w:color w:val="00000A"/>
          <w:sz w:val="24"/>
          <w:szCs w:val="24"/>
        </w:rPr>
        <w:t>1</w:t>
      </w:r>
      <w:r w:rsidR="00B65A76" w:rsidRPr="0085155F">
        <w:rPr>
          <w:color w:val="00000A"/>
          <w:sz w:val="24"/>
          <w:szCs w:val="24"/>
        </w:rPr>
        <w:t xml:space="preserve"> </w:t>
      </w:r>
      <w:r w:rsidR="00233BA4">
        <w:rPr>
          <w:color w:val="00000A"/>
          <w:sz w:val="24"/>
          <w:szCs w:val="24"/>
        </w:rPr>
        <w:t>декабря</w:t>
      </w:r>
      <w:r w:rsidR="00B65A76" w:rsidRPr="0085155F">
        <w:rPr>
          <w:color w:val="00000A"/>
          <w:sz w:val="24"/>
          <w:szCs w:val="24"/>
        </w:rPr>
        <w:t xml:space="preserve"> 20</w:t>
      </w:r>
      <w:r w:rsidR="002B4312">
        <w:rPr>
          <w:color w:val="00000A"/>
          <w:sz w:val="24"/>
          <w:szCs w:val="24"/>
        </w:rPr>
        <w:t>19</w:t>
      </w:r>
      <w:r w:rsidR="00B65A76" w:rsidRPr="0085155F">
        <w:rPr>
          <w:color w:val="00000A"/>
          <w:sz w:val="24"/>
          <w:szCs w:val="24"/>
        </w:rPr>
        <w:t xml:space="preserve"> года</w:t>
      </w:r>
      <w:r w:rsidR="00B65A76">
        <w:rPr>
          <w:color w:val="00000A"/>
          <w:sz w:val="24"/>
          <w:szCs w:val="24"/>
        </w:rPr>
        <w:t>.</w:t>
      </w:r>
    </w:p>
    <w:p w:rsidR="00196F97" w:rsidRPr="001708B2" w:rsidRDefault="00196F97" w:rsidP="00196F97">
      <w:pPr>
        <w:spacing w:line="276" w:lineRule="auto"/>
        <w:contextualSpacing/>
        <w:jc w:val="both"/>
        <w:rPr>
          <w:sz w:val="24"/>
          <w:szCs w:val="24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Pr="001708B2">
        <w:rPr>
          <w:rFonts w:eastAsia="Calibri"/>
          <w:sz w:val="24"/>
          <w:szCs w:val="24"/>
          <w:lang w:eastAsia="en-US"/>
        </w:rPr>
        <w:t xml:space="preserve"> </w:t>
      </w:r>
      <w:r w:rsidR="00386711">
        <w:rPr>
          <w:rFonts w:eastAsia="Calibri"/>
          <w:sz w:val="24"/>
          <w:szCs w:val="24"/>
          <w:lang w:eastAsia="en-US"/>
        </w:rPr>
        <w:t>10.0</w:t>
      </w:r>
      <w:r w:rsidR="00EF2C4E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>.20</w:t>
      </w:r>
      <w:r w:rsidR="00233BA4">
        <w:rPr>
          <w:rFonts w:eastAsia="Calibri"/>
          <w:sz w:val="24"/>
          <w:szCs w:val="24"/>
          <w:lang w:eastAsia="en-US"/>
        </w:rPr>
        <w:t>20</w:t>
      </w:r>
      <w:r>
        <w:rPr>
          <w:rFonts w:eastAsia="Calibri"/>
          <w:sz w:val="24"/>
          <w:szCs w:val="24"/>
          <w:lang w:eastAsia="en-US"/>
        </w:rPr>
        <w:t xml:space="preserve"> года на проверку представлены документы в соответствии с запросом отдела анализа и контроля бюджетных расходов Финансового управления Администрации Усть-Кутского муниципального образования от </w:t>
      </w:r>
      <w:r w:rsidR="00386711">
        <w:rPr>
          <w:rFonts w:eastAsia="Calibri"/>
          <w:sz w:val="24"/>
          <w:szCs w:val="24"/>
          <w:lang w:eastAsia="en-US"/>
        </w:rPr>
        <w:t>05</w:t>
      </w:r>
      <w:r>
        <w:rPr>
          <w:rFonts w:eastAsia="Calibri"/>
          <w:sz w:val="24"/>
          <w:szCs w:val="24"/>
          <w:lang w:eastAsia="en-US"/>
        </w:rPr>
        <w:t>.</w:t>
      </w:r>
      <w:r w:rsidR="00233BA4">
        <w:rPr>
          <w:rFonts w:eastAsia="Calibri"/>
          <w:sz w:val="24"/>
          <w:szCs w:val="24"/>
          <w:lang w:eastAsia="en-US"/>
        </w:rPr>
        <w:t>0</w:t>
      </w:r>
      <w:r w:rsidR="00386711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>.20</w:t>
      </w:r>
      <w:r w:rsidR="00233BA4">
        <w:rPr>
          <w:rFonts w:eastAsia="Calibri"/>
          <w:sz w:val="24"/>
          <w:szCs w:val="24"/>
          <w:lang w:eastAsia="en-US"/>
        </w:rPr>
        <w:t>20</w:t>
      </w:r>
      <w:r>
        <w:rPr>
          <w:rFonts w:eastAsia="Calibri"/>
          <w:sz w:val="24"/>
          <w:szCs w:val="24"/>
          <w:lang w:eastAsia="en-US"/>
        </w:rPr>
        <w:t xml:space="preserve"> года</w:t>
      </w:r>
      <w:r w:rsidR="002327BA">
        <w:rPr>
          <w:rFonts w:eastAsia="Calibri"/>
          <w:sz w:val="24"/>
          <w:szCs w:val="24"/>
          <w:lang w:eastAsia="en-US"/>
        </w:rPr>
        <w:t xml:space="preserve"> № 193</w:t>
      </w:r>
      <w:r w:rsidRPr="001708B2">
        <w:rPr>
          <w:sz w:val="24"/>
          <w:szCs w:val="24"/>
        </w:rPr>
        <w:t xml:space="preserve">. </w:t>
      </w:r>
    </w:p>
    <w:p w:rsidR="004A3E48" w:rsidRDefault="0079737B" w:rsidP="0079737B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A"/>
          <w:sz w:val="24"/>
        </w:rPr>
      </w:pPr>
      <w:r>
        <w:rPr>
          <w:sz w:val="24"/>
          <w:szCs w:val="24"/>
        </w:rPr>
        <w:t xml:space="preserve">     </w:t>
      </w:r>
      <w:r w:rsidR="00196F97">
        <w:rPr>
          <w:sz w:val="24"/>
          <w:szCs w:val="24"/>
        </w:rPr>
        <w:t>По итогам проверки подго</w:t>
      </w:r>
      <w:r w:rsidR="00014212">
        <w:rPr>
          <w:sz w:val="24"/>
          <w:szCs w:val="24"/>
        </w:rPr>
        <w:t xml:space="preserve">товлен акт от </w:t>
      </w:r>
      <w:r w:rsidR="00386711">
        <w:rPr>
          <w:sz w:val="24"/>
          <w:szCs w:val="24"/>
        </w:rPr>
        <w:t>10</w:t>
      </w:r>
      <w:r w:rsidR="00782EC7">
        <w:rPr>
          <w:sz w:val="24"/>
          <w:szCs w:val="24"/>
        </w:rPr>
        <w:t>.</w:t>
      </w:r>
      <w:r w:rsidR="00233BA4">
        <w:rPr>
          <w:sz w:val="24"/>
          <w:szCs w:val="24"/>
        </w:rPr>
        <w:t>0</w:t>
      </w:r>
      <w:r w:rsidR="00386711">
        <w:rPr>
          <w:sz w:val="24"/>
          <w:szCs w:val="24"/>
        </w:rPr>
        <w:t>7</w:t>
      </w:r>
      <w:r w:rsidR="00FB7EAE">
        <w:rPr>
          <w:sz w:val="24"/>
          <w:szCs w:val="24"/>
        </w:rPr>
        <w:t>.20</w:t>
      </w:r>
      <w:r w:rsidR="00233BA4">
        <w:rPr>
          <w:sz w:val="24"/>
          <w:szCs w:val="24"/>
        </w:rPr>
        <w:t>20</w:t>
      </w:r>
      <w:r w:rsidR="00FB7EAE">
        <w:rPr>
          <w:sz w:val="24"/>
          <w:szCs w:val="24"/>
        </w:rPr>
        <w:t xml:space="preserve"> года</w:t>
      </w:r>
      <w:r w:rsidR="00196F97">
        <w:rPr>
          <w:sz w:val="24"/>
          <w:szCs w:val="24"/>
        </w:rPr>
        <w:t xml:space="preserve"> № </w:t>
      </w:r>
      <w:r w:rsidR="005471A0">
        <w:rPr>
          <w:sz w:val="24"/>
          <w:szCs w:val="24"/>
        </w:rPr>
        <w:t>1</w:t>
      </w:r>
      <w:r w:rsidR="00386711">
        <w:rPr>
          <w:sz w:val="24"/>
          <w:szCs w:val="24"/>
        </w:rPr>
        <w:t>0/1</w:t>
      </w:r>
      <w:r w:rsidR="00B44642">
        <w:rPr>
          <w:sz w:val="24"/>
          <w:szCs w:val="24"/>
        </w:rPr>
        <w:t>.</w:t>
      </w:r>
      <w:r w:rsidR="00196F97" w:rsidRPr="001708B2">
        <w:rPr>
          <w:sz w:val="24"/>
          <w:szCs w:val="24"/>
        </w:rPr>
        <w:t xml:space="preserve"> </w:t>
      </w:r>
      <w:r w:rsidR="004A3E48">
        <w:rPr>
          <w:color w:val="00000A"/>
          <w:sz w:val="24"/>
        </w:rPr>
        <w:t xml:space="preserve">      </w:t>
      </w:r>
    </w:p>
    <w:p w:rsidR="00FC6EC5" w:rsidRDefault="00196F97" w:rsidP="005216EF">
      <w:pPr>
        <w:pStyle w:val="a4"/>
        <w:tabs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</w:pPr>
      <w:r>
        <w:t>1.</w:t>
      </w:r>
      <w:r w:rsidR="008E3460">
        <w:t xml:space="preserve"> </w:t>
      </w:r>
      <w:r>
        <w:t>По итогам проведения контрольного мероприятия выявлены нарушения требований законодательства о бухгалтерском учете</w:t>
      </w:r>
      <w:r w:rsidRPr="00FD2C8C">
        <w:t>:</w:t>
      </w:r>
    </w:p>
    <w:p w:rsidR="00010981" w:rsidRPr="00010981" w:rsidRDefault="000D2397" w:rsidP="0001098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10981" w:rsidRPr="00010981">
        <w:rPr>
          <w:sz w:val="24"/>
          <w:szCs w:val="24"/>
        </w:rPr>
        <w:t xml:space="preserve">В приказах </w:t>
      </w:r>
      <w:r w:rsidR="002327BA">
        <w:rPr>
          <w:color w:val="00000A"/>
          <w:sz w:val="24"/>
        </w:rPr>
        <w:t>МКУ МФЦ УКСИМП УКМО</w:t>
      </w:r>
      <w:r w:rsidR="002327BA" w:rsidRPr="00010981">
        <w:rPr>
          <w:sz w:val="24"/>
          <w:szCs w:val="24"/>
        </w:rPr>
        <w:t xml:space="preserve"> </w:t>
      </w:r>
      <w:r w:rsidR="00010981" w:rsidRPr="00010981">
        <w:rPr>
          <w:sz w:val="24"/>
          <w:szCs w:val="24"/>
        </w:rPr>
        <w:t>на привлечение работников технического отдела к работе в праздничные и выходные дни не указаны должности и по фамильный список сотрудников.</w:t>
      </w:r>
    </w:p>
    <w:p w:rsidR="004839ED" w:rsidRDefault="00010981" w:rsidP="0001098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10981">
        <w:rPr>
          <w:sz w:val="24"/>
          <w:szCs w:val="24"/>
        </w:rPr>
        <w:t xml:space="preserve">     В нарушение статьи 113 Т</w:t>
      </w:r>
      <w:r w:rsidR="00E250F1">
        <w:rPr>
          <w:sz w:val="24"/>
          <w:szCs w:val="24"/>
        </w:rPr>
        <w:t>рудового кодекса (далее</w:t>
      </w:r>
      <w:r w:rsidR="002327BA">
        <w:rPr>
          <w:sz w:val="24"/>
          <w:szCs w:val="24"/>
        </w:rPr>
        <w:t xml:space="preserve"> </w:t>
      </w:r>
      <w:r w:rsidR="00E250F1">
        <w:rPr>
          <w:sz w:val="24"/>
          <w:szCs w:val="24"/>
        </w:rPr>
        <w:t>- Т</w:t>
      </w:r>
      <w:r w:rsidRPr="00010981">
        <w:rPr>
          <w:sz w:val="24"/>
          <w:szCs w:val="24"/>
        </w:rPr>
        <w:t>К РФ</w:t>
      </w:r>
      <w:r w:rsidR="00E250F1">
        <w:rPr>
          <w:sz w:val="24"/>
          <w:szCs w:val="24"/>
        </w:rPr>
        <w:t>)</w:t>
      </w:r>
      <w:r w:rsidRPr="00010981">
        <w:rPr>
          <w:sz w:val="24"/>
          <w:szCs w:val="24"/>
        </w:rPr>
        <w:t xml:space="preserve"> и пункта 4.4 Коллективного договора </w:t>
      </w:r>
      <w:r w:rsidR="002327BA">
        <w:rPr>
          <w:color w:val="00000A"/>
          <w:sz w:val="24"/>
        </w:rPr>
        <w:t>МКУ МФЦ УКСИМП УКМО</w:t>
      </w:r>
      <w:r w:rsidR="002327BA" w:rsidRPr="00010981">
        <w:rPr>
          <w:sz w:val="24"/>
          <w:szCs w:val="24"/>
        </w:rPr>
        <w:t xml:space="preserve"> </w:t>
      </w:r>
      <w:r w:rsidRPr="00010981">
        <w:rPr>
          <w:sz w:val="24"/>
          <w:szCs w:val="24"/>
        </w:rPr>
        <w:t xml:space="preserve">привлечение работников в выходные и нерабочие праздничные дни производилось без их письменного согласия. </w:t>
      </w:r>
      <w:r w:rsidRPr="00010981">
        <w:rPr>
          <w:rFonts w:eastAsia="Calibri"/>
          <w:sz w:val="24"/>
          <w:szCs w:val="24"/>
        </w:rPr>
        <w:t xml:space="preserve">  </w:t>
      </w:r>
    </w:p>
    <w:p w:rsidR="007D2150" w:rsidRPr="00846670" w:rsidRDefault="004839ED" w:rsidP="007D2150">
      <w:pPr>
        <w:jc w:val="both"/>
        <w:rPr>
          <w:sz w:val="24"/>
          <w:szCs w:val="24"/>
        </w:rPr>
      </w:pPr>
      <w:r w:rsidRPr="004839ED">
        <w:rPr>
          <w:sz w:val="24"/>
          <w:szCs w:val="24"/>
        </w:rPr>
        <w:t xml:space="preserve">      </w:t>
      </w:r>
      <w:r w:rsidR="007D2150">
        <w:rPr>
          <w:sz w:val="24"/>
          <w:szCs w:val="24"/>
        </w:rPr>
        <w:t xml:space="preserve">В нарушение </w:t>
      </w:r>
      <w:r w:rsidR="007D2150" w:rsidRPr="00846670">
        <w:rPr>
          <w:sz w:val="24"/>
          <w:szCs w:val="24"/>
        </w:rPr>
        <w:t xml:space="preserve">статьи 99 ТК РФ и пункта 3.12 Коллективного договора </w:t>
      </w:r>
      <w:r w:rsidR="007D2150" w:rsidRPr="00846670">
        <w:rPr>
          <w:sz w:val="24"/>
        </w:rPr>
        <w:t>МКУ МФЦ УКСИМП УКМО</w:t>
      </w:r>
      <w:r w:rsidR="007D2150" w:rsidRPr="00846670">
        <w:rPr>
          <w:rFonts w:eastAsia="Calibri"/>
          <w:sz w:val="24"/>
          <w:szCs w:val="24"/>
        </w:rPr>
        <w:t xml:space="preserve"> </w:t>
      </w:r>
      <w:r w:rsidR="007D2150">
        <w:rPr>
          <w:rFonts w:eastAsia="Calibri"/>
          <w:sz w:val="24"/>
          <w:szCs w:val="24"/>
        </w:rPr>
        <w:t xml:space="preserve">при суммированном учете рабочего времени </w:t>
      </w:r>
      <w:r w:rsidR="007D2150" w:rsidRPr="00846670">
        <w:rPr>
          <w:sz w:val="24"/>
          <w:szCs w:val="24"/>
        </w:rPr>
        <w:t>график сменности сотрудников по месяцам спланирован уже с учетом переработки.</w:t>
      </w:r>
    </w:p>
    <w:p w:rsidR="00010981" w:rsidRPr="00010981" w:rsidRDefault="00010981" w:rsidP="00010981">
      <w:pPr>
        <w:jc w:val="both"/>
        <w:rPr>
          <w:rFonts w:eastAsia="Calibri"/>
          <w:sz w:val="24"/>
          <w:szCs w:val="24"/>
        </w:rPr>
      </w:pPr>
      <w:r w:rsidRPr="00010981">
        <w:rPr>
          <w:rFonts w:eastAsia="Calibri"/>
          <w:sz w:val="24"/>
          <w:szCs w:val="24"/>
        </w:rPr>
        <w:t xml:space="preserve">     В нарушение пункта 50</w:t>
      </w:r>
      <w:r w:rsidRPr="00010981">
        <w:rPr>
          <w:rFonts w:eastAsia="Calibri"/>
          <w:color w:val="FF0000"/>
          <w:sz w:val="24"/>
          <w:szCs w:val="24"/>
        </w:rPr>
        <w:t xml:space="preserve"> </w:t>
      </w:r>
      <w:r w:rsidRPr="00010981">
        <w:rPr>
          <w:rFonts w:eastAsia="Calibri"/>
          <w:sz w:val="24"/>
          <w:szCs w:val="24"/>
        </w:rPr>
        <w:t>Положения об оплате труда</w:t>
      </w:r>
      <w:r w:rsidR="00E250F1">
        <w:rPr>
          <w:rFonts w:eastAsia="Calibri"/>
          <w:sz w:val="24"/>
          <w:szCs w:val="24"/>
        </w:rPr>
        <w:t xml:space="preserve"> работников </w:t>
      </w:r>
      <w:r w:rsidR="002327BA">
        <w:rPr>
          <w:color w:val="00000A"/>
          <w:sz w:val="24"/>
        </w:rPr>
        <w:t>МКУ МФЦ УКСИМП УКМО</w:t>
      </w:r>
      <w:r w:rsidR="00E250F1">
        <w:rPr>
          <w:sz w:val="24"/>
        </w:rPr>
        <w:t>,</w:t>
      </w:r>
      <w:r w:rsidRPr="00010981">
        <w:rPr>
          <w:rFonts w:eastAsia="Calibri"/>
          <w:sz w:val="24"/>
          <w:szCs w:val="24"/>
        </w:rPr>
        <w:t xml:space="preserve"> </w:t>
      </w:r>
      <w:r w:rsidRPr="00010981">
        <w:rPr>
          <w:sz w:val="24"/>
        </w:rPr>
        <w:t>утвержденного приказом МКУ МФЦ ОК УКМО от 18.08.2014 года № 32-о,</w:t>
      </w:r>
      <w:r w:rsidRPr="00010981">
        <w:rPr>
          <w:rFonts w:eastAsia="Calibri"/>
          <w:sz w:val="24"/>
          <w:szCs w:val="24"/>
        </w:rPr>
        <w:t xml:space="preserve"> начислены допла</w:t>
      </w:r>
      <w:r w:rsidR="0001441C">
        <w:rPr>
          <w:rFonts w:eastAsia="Calibri"/>
          <w:sz w:val="24"/>
          <w:szCs w:val="24"/>
        </w:rPr>
        <w:t>ты свыше установленного размера</w:t>
      </w:r>
      <w:r w:rsidRPr="00010981">
        <w:rPr>
          <w:rFonts w:eastAsia="Calibri"/>
          <w:sz w:val="24"/>
          <w:szCs w:val="24"/>
        </w:rPr>
        <w:t>:</w:t>
      </w:r>
    </w:p>
    <w:p w:rsidR="00010981" w:rsidRPr="00591968" w:rsidRDefault="00010981" w:rsidP="00010981">
      <w:pPr>
        <w:jc w:val="both"/>
        <w:rPr>
          <w:rFonts w:eastAsia="Calibri"/>
          <w:sz w:val="24"/>
          <w:szCs w:val="24"/>
        </w:rPr>
      </w:pPr>
      <w:r w:rsidRPr="00010981">
        <w:rPr>
          <w:rFonts w:eastAsia="Calibri"/>
          <w:sz w:val="24"/>
          <w:szCs w:val="24"/>
        </w:rPr>
        <w:t xml:space="preserve">     по приказам </w:t>
      </w:r>
      <w:r w:rsidRPr="00010981">
        <w:rPr>
          <w:color w:val="00000A"/>
          <w:sz w:val="24"/>
        </w:rPr>
        <w:t>МКУ МФЦ УКСИМП УКМО</w:t>
      </w:r>
      <w:r w:rsidRPr="00010981">
        <w:rPr>
          <w:rFonts w:eastAsia="Calibri"/>
          <w:color w:val="000000"/>
          <w:sz w:val="24"/>
          <w:szCs w:val="24"/>
        </w:rPr>
        <w:t xml:space="preserve"> </w:t>
      </w:r>
      <w:r w:rsidRPr="00010981">
        <w:rPr>
          <w:rFonts w:eastAsia="Calibri"/>
          <w:sz w:val="24"/>
          <w:szCs w:val="24"/>
        </w:rPr>
        <w:t xml:space="preserve">от 22.02.2019 года № 43-л и 44-л начислена доплата за исполнение дополнительных трудовых обязанностей за отсутствующего ведущего специалиста в размере 50% за период 01.02.2019-28.02.2019 года, в том числе: ведущему специалисту 10%, заместителю главного бухгалтера по экономической работе 40%. </w:t>
      </w:r>
      <w:r w:rsidRPr="00591968">
        <w:rPr>
          <w:rFonts w:eastAsia="Calibri"/>
          <w:sz w:val="24"/>
          <w:szCs w:val="24"/>
        </w:rPr>
        <w:t xml:space="preserve">Излишне выплачена сумма 3 301,15 рублей (с районным коэффициентом и </w:t>
      </w:r>
      <w:r w:rsidRPr="00591968">
        <w:rPr>
          <w:rFonts w:eastAsia="Calibri"/>
          <w:sz w:val="24"/>
          <w:szCs w:val="24"/>
        </w:rPr>
        <w:lastRenderedPageBreak/>
        <w:t>процентной надбавкой за работу в районах Крайнего Севера и приравненных к ним местностях (далее- северная надбавка)) заместителю главного бухгалтера по экономической работе.</w:t>
      </w:r>
    </w:p>
    <w:p w:rsidR="00010981" w:rsidRPr="00010981" w:rsidRDefault="00010981" w:rsidP="00010981">
      <w:pPr>
        <w:jc w:val="both"/>
        <w:rPr>
          <w:rFonts w:eastAsia="Calibri"/>
          <w:sz w:val="24"/>
          <w:szCs w:val="24"/>
        </w:rPr>
      </w:pPr>
      <w:r w:rsidRPr="00010981">
        <w:rPr>
          <w:rFonts w:eastAsia="Calibri"/>
          <w:sz w:val="24"/>
          <w:szCs w:val="24"/>
        </w:rPr>
        <w:t xml:space="preserve">      по приказам </w:t>
      </w:r>
      <w:r w:rsidRPr="00010981">
        <w:rPr>
          <w:color w:val="00000A"/>
          <w:sz w:val="24"/>
        </w:rPr>
        <w:t>МКУ МФЦ УКСИМП УКМО</w:t>
      </w:r>
      <w:r w:rsidRPr="00010981">
        <w:rPr>
          <w:rFonts w:eastAsia="Calibri"/>
          <w:color w:val="000000"/>
          <w:sz w:val="24"/>
          <w:szCs w:val="24"/>
        </w:rPr>
        <w:t xml:space="preserve"> </w:t>
      </w:r>
      <w:r w:rsidRPr="00010981">
        <w:rPr>
          <w:rFonts w:eastAsia="Calibri"/>
          <w:sz w:val="24"/>
          <w:szCs w:val="24"/>
        </w:rPr>
        <w:t xml:space="preserve">от 09.04.2019 года № 104-л за период 25.03.2019-31.03.2019 года (во изменение приказа от 26.03.2019 года № 84-л) и 103-л за период 01.04.2019-02.04.2019 года начислена доплата за выполнение дополнительных обязанностей бухгалтеру 1 категории за заведующую хозяйством (вакансия) в размере 50%. </w:t>
      </w:r>
      <w:r w:rsidRPr="00591968">
        <w:rPr>
          <w:rFonts w:eastAsia="Calibri"/>
          <w:sz w:val="24"/>
          <w:szCs w:val="24"/>
        </w:rPr>
        <w:t>Излишне выплачена сумма 930,93 рублей (с районным коэффициентом и северной надбавкой).</w:t>
      </w:r>
      <w:r w:rsidRPr="00010981">
        <w:rPr>
          <w:rFonts w:eastAsia="Calibri"/>
          <w:color w:val="FF0000"/>
          <w:sz w:val="24"/>
          <w:szCs w:val="24"/>
          <w:u w:val="single"/>
        </w:rPr>
        <w:t xml:space="preserve"> </w:t>
      </w:r>
      <w:r w:rsidRPr="00010981">
        <w:rPr>
          <w:rFonts w:eastAsia="Calibri"/>
          <w:sz w:val="24"/>
          <w:szCs w:val="24"/>
        </w:rPr>
        <w:t xml:space="preserve">         </w:t>
      </w:r>
    </w:p>
    <w:p w:rsidR="00010981" w:rsidRPr="00010981" w:rsidRDefault="00010981" w:rsidP="00010981">
      <w:pPr>
        <w:jc w:val="both"/>
        <w:rPr>
          <w:rFonts w:eastAsia="Calibri"/>
          <w:sz w:val="24"/>
          <w:szCs w:val="24"/>
        </w:rPr>
      </w:pPr>
      <w:r w:rsidRPr="00010981">
        <w:rPr>
          <w:rFonts w:eastAsia="Calibri"/>
          <w:sz w:val="24"/>
          <w:szCs w:val="24"/>
        </w:rPr>
        <w:t xml:space="preserve">     В нарушение пункта 4.7 Положения об оплате труда</w:t>
      </w:r>
      <w:r w:rsidR="00E250F1">
        <w:rPr>
          <w:rFonts w:eastAsia="Calibri"/>
          <w:sz w:val="24"/>
          <w:szCs w:val="24"/>
        </w:rPr>
        <w:t xml:space="preserve"> работников </w:t>
      </w:r>
      <w:r w:rsidR="00D144CC" w:rsidRPr="00010981">
        <w:rPr>
          <w:color w:val="00000A"/>
          <w:sz w:val="24"/>
        </w:rPr>
        <w:t>МКУ МФЦ УКСИМП УКМО</w:t>
      </w:r>
      <w:r>
        <w:rPr>
          <w:rFonts w:eastAsia="Calibri"/>
          <w:sz w:val="24"/>
          <w:szCs w:val="24"/>
        </w:rPr>
        <w:t>,</w:t>
      </w:r>
      <w:r w:rsidRPr="00010981">
        <w:rPr>
          <w:rFonts w:eastAsia="Calibri"/>
          <w:sz w:val="24"/>
          <w:szCs w:val="24"/>
        </w:rPr>
        <w:t xml:space="preserve"> утвержденного </w:t>
      </w:r>
      <w:r w:rsidRPr="00010981">
        <w:rPr>
          <w:sz w:val="24"/>
        </w:rPr>
        <w:t xml:space="preserve">приказом </w:t>
      </w:r>
      <w:r w:rsidR="00D144CC" w:rsidRPr="00010981">
        <w:rPr>
          <w:color w:val="00000A"/>
          <w:sz w:val="24"/>
        </w:rPr>
        <w:t>МКУ МФЦ УКСИМП УКМО</w:t>
      </w:r>
      <w:r w:rsidR="00D144CC" w:rsidRPr="00010981">
        <w:rPr>
          <w:rFonts w:eastAsia="Calibri"/>
          <w:color w:val="000000"/>
          <w:sz w:val="24"/>
          <w:szCs w:val="24"/>
        </w:rPr>
        <w:t xml:space="preserve"> </w:t>
      </w:r>
      <w:r w:rsidRPr="00010981">
        <w:rPr>
          <w:color w:val="00000A"/>
          <w:sz w:val="24"/>
        </w:rPr>
        <w:t>от 13.06.2019 года № 17-о,</w:t>
      </w:r>
      <w:r w:rsidRPr="00010981">
        <w:rPr>
          <w:rFonts w:eastAsia="Calibri"/>
          <w:sz w:val="24"/>
          <w:szCs w:val="24"/>
        </w:rPr>
        <w:t xml:space="preserve"> начислены допла</w:t>
      </w:r>
      <w:r w:rsidR="0001441C">
        <w:rPr>
          <w:rFonts w:eastAsia="Calibri"/>
          <w:sz w:val="24"/>
          <w:szCs w:val="24"/>
        </w:rPr>
        <w:t>ты свыше установленного размера</w:t>
      </w:r>
      <w:r w:rsidRPr="00010981">
        <w:rPr>
          <w:rFonts w:eastAsia="Calibri"/>
          <w:sz w:val="24"/>
          <w:szCs w:val="24"/>
        </w:rPr>
        <w:t>:</w:t>
      </w:r>
    </w:p>
    <w:p w:rsidR="00010981" w:rsidRPr="00591968" w:rsidRDefault="00010981" w:rsidP="00010981">
      <w:pPr>
        <w:jc w:val="both"/>
        <w:rPr>
          <w:rFonts w:eastAsia="Calibri"/>
          <w:sz w:val="24"/>
          <w:szCs w:val="24"/>
        </w:rPr>
      </w:pPr>
      <w:r w:rsidRPr="00010981">
        <w:rPr>
          <w:rFonts w:eastAsia="Calibri"/>
          <w:sz w:val="24"/>
          <w:szCs w:val="24"/>
        </w:rPr>
        <w:t xml:space="preserve">      по приказам </w:t>
      </w:r>
      <w:r w:rsidRPr="00010981">
        <w:rPr>
          <w:color w:val="00000A"/>
          <w:sz w:val="24"/>
        </w:rPr>
        <w:t>МКУ МФЦ УКСИМП УКМО</w:t>
      </w:r>
      <w:r w:rsidRPr="00010981">
        <w:rPr>
          <w:rFonts w:eastAsia="Calibri"/>
          <w:color w:val="000000"/>
          <w:sz w:val="24"/>
          <w:szCs w:val="24"/>
        </w:rPr>
        <w:t xml:space="preserve"> </w:t>
      </w:r>
      <w:r w:rsidRPr="00010981">
        <w:rPr>
          <w:rFonts w:eastAsia="Calibri"/>
          <w:sz w:val="24"/>
          <w:szCs w:val="24"/>
        </w:rPr>
        <w:t xml:space="preserve">от 24.06.2019 года № 215-Л и 216-Л за исполнение обязанностей заведующего хозяйством начислена доплата в размере 49% за период 24.06 - 28.06.2019 года, в том числе: инспектору по охране труда и технике безопасности 21%, инспектору по кадрам-делопроизводителю 28%. </w:t>
      </w:r>
      <w:r w:rsidRPr="00591968">
        <w:rPr>
          <w:rFonts w:eastAsia="Calibri"/>
          <w:sz w:val="24"/>
          <w:szCs w:val="24"/>
        </w:rPr>
        <w:t xml:space="preserve">Излишне выплачена сумма 1 003,91 рублей (с районным коэффициентом и северной надбавкой), в том числе инспектору по охране труда и технике безопасности 184,10 рублей, инспектору по кадрам- делопроизводителю 819,81 рублей. </w:t>
      </w:r>
    </w:p>
    <w:p w:rsidR="00010981" w:rsidRPr="00010981" w:rsidRDefault="00010981" w:rsidP="000A15A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10981">
        <w:rPr>
          <w:rFonts w:eastAsia="Calibri"/>
          <w:sz w:val="24"/>
          <w:szCs w:val="24"/>
        </w:rPr>
        <w:t xml:space="preserve">      В нарушение пункта </w:t>
      </w:r>
      <w:r>
        <w:rPr>
          <w:rFonts w:eastAsia="Calibri"/>
          <w:sz w:val="24"/>
          <w:szCs w:val="24"/>
        </w:rPr>
        <w:t>41 Положения об оплате труда</w:t>
      </w:r>
      <w:r w:rsidR="00E250F1">
        <w:rPr>
          <w:rFonts w:eastAsia="Calibri"/>
          <w:sz w:val="24"/>
          <w:szCs w:val="24"/>
        </w:rPr>
        <w:t xml:space="preserve"> работников </w:t>
      </w:r>
      <w:r w:rsidR="009E0991" w:rsidRPr="00010981">
        <w:rPr>
          <w:sz w:val="24"/>
        </w:rPr>
        <w:t>МКУ МФЦ ОК УКМО</w:t>
      </w:r>
      <w:r>
        <w:rPr>
          <w:rFonts w:eastAsia="Calibri"/>
          <w:sz w:val="24"/>
          <w:szCs w:val="24"/>
        </w:rPr>
        <w:t xml:space="preserve">, утвержденного </w:t>
      </w:r>
      <w:r w:rsidRPr="00010981">
        <w:rPr>
          <w:sz w:val="24"/>
        </w:rPr>
        <w:t>приказом МКУ МФЦ ОК УКМО от 18.08.2014 года № 32-о</w:t>
      </w:r>
      <w:r w:rsidRPr="00010981">
        <w:rPr>
          <w:rFonts w:eastAsia="Calibri"/>
          <w:sz w:val="24"/>
          <w:szCs w:val="24"/>
        </w:rPr>
        <w:t xml:space="preserve"> выплачена единовременная выплата к отпуску не в установленные сроки по приказу </w:t>
      </w:r>
      <w:r w:rsidRPr="00010981">
        <w:rPr>
          <w:color w:val="00000A"/>
          <w:sz w:val="24"/>
        </w:rPr>
        <w:t>МКУ МФЦ УКСИМП УКМО</w:t>
      </w:r>
      <w:r w:rsidRPr="00010981">
        <w:rPr>
          <w:rFonts w:eastAsia="Calibri"/>
          <w:color w:val="000000"/>
          <w:sz w:val="24"/>
          <w:szCs w:val="24"/>
        </w:rPr>
        <w:t xml:space="preserve"> </w:t>
      </w:r>
      <w:r w:rsidRPr="00010981">
        <w:rPr>
          <w:rFonts w:eastAsia="Calibri"/>
          <w:sz w:val="24"/>
          <w:szCs w:val="24"/>
        </w:rPr>
        <w:t>от 19.04.2019 года № 116-л «О выплате еди</w:t>
      </w:r>
      <w:r w:rsidR="009E0991">
        <w:rPr>
          <w:rFonts w:eastAsia="Calibri"/>
          <w:sz w:val="24"/>
          <w:szCs w:val="24"/>
        </w:rPr>
        <w:t>новременного пособия» водителю.</w:t>
      </w:r>
    </w:p>
    <w:p w:rsidR="00010981" w:rsidRDefault="00010981" w:rsidP="00010981">
      <w:pPr>
        <w:jc w:val="both"/>
        <w:rPr>
          <w:rFonts w:eastAsia="Calibri"/>
          <w:sz w:val="24"/>
          <w:szCs w:val="24"/>
        </w:rPr>
      </w:pPr>
      <w:r w:rsidRPr="00010981">
        <w:rPr>
          <w:rFonts w:eastAsia="Calibri"/>
          <w:sz w:val="24"/>
          <w:szCs w:val="24"/>
        </w:rPr>
        <w:t xml:space="preserve">      </w:t>
      </w:r>
      <w:r>
        <w:rPr>
          <w:rFonts w:eastAsia="Calibri"/>
          <w:sz w:val="24"/>
          <w:szCs w:val="24"/>
        </w:rPr>
        <w:t xml:space="preserve">В нарушение пункта </w:t>
      </w:r>
      <w:r w:rsidRPr="00010981">
        <w:rPr>
          <w:rFonts w:eastAsia="Calibri"/>
          <w:sz w:val="24"/>
          <w:szCs w:val="24"/>
        </w:rPr>
        <w:t>5.1 Положения об оплате труда</w:t>
      </w:r>
      <w:r w:rsidR="00E250F1">
        <w:rPr>
          <w:rFonts w:eastAsia="Calibri"/>
          <w:sz w:val="24"/>
          <w:szCs w:val="24"/>
        </w:rPr>
        <w:t xml:space="preserve"> работников </w:t>
      </w:r>
      <w:r w:rsidR="00E250F1" w:rsidRPr="00010981">
        <w:rPr>
          <w:sz w:val="24"/>
        </w:rPr>
        <w:t>МКУ МФЦ ОК УКМО</w:t>
      </w:r>
      <w:r>
        <w:rPr>
          <w:rFonts w:eastAsia="Calibri"/>
          <w:sz w:val="24"/>
          <w:szCs w:val="24"/>
        </w:rPr>
        <w:t>,</w:t>
      </w:r>
      <w:r w:rsidRPr="00010981">
        <w:rPr>
          <w:rFonts w:eastAsia="Calibri"/>
          <w:sz w:val="24"/>
          <w:szCs w:val="24"/>
        </w:rPr>
        <w:t xml:space="preserve"> утвержденного </w:t>
      </w:r>
      <w:r w:rsidRPr="00010981">
        <w:rPr>
          <w:sz w:val="24"/>
        </w:rPr>
        <w:t xml:space="preserve">приказом МКУ МФЦ ОК УКМО </w:t>
      </w:r>
      <w:r w:rsidRPr="00010981">
        <w:rPr>
          <w:color w:val="00000A"/>
          <w:sz w:val="24"/>
        </w:rPr>
        <w:t>от 13.06.2019 года № 17-о</w:t>
      </w:r>
      <w:r>
        <w:rPr>
          <w:color w:val="00000A"/>
          <w:sz w:val="24"/>
        </w:rPr>
        <w:t>,</w:t>
      </w:r>
      <w:r w:rsidRPr="00010981">
        <w:rPr>
          <w:rFonts w:eastAsia="Calibri"/>
          <w:sz w:val="24"/>
          <w:szCs w:val="24"/>
        </w:rPr>
        <w:t xml:space="preserve"> выплачена единовременная выплата к отпуску не в установленные сроки</w:t>
      </w:r>
      <w:r>
        <w:rPr>
          <w:rFonts w:eastAsia="Calibri"/>
          <w:sz w:val="24"/>
          <w:szCs w:val="24"/>
        </w:rPr>
        <w:t>:</w:t>
      </w:r>
    </w:p>
    <w:p w:rsidR="00010981" w:rsidRPr="00010981" w:rsidRDefault="00010981" w:rsidP="00010981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</w:t>
      </w:r>
      <w:r w:rsidRPr="00010981">
        <w:rPr>
          <w:rFonts w:eastAsia="Calibri"/>
          <w:sz w:val="24"/>
          <w:szCs w:val="24"/>
        </w:rPr>
        <w:t xml:space="preserve">по приказу </w:t>
      </w:r>
      <w:r w:rsidRPr="00010981">
        <w:rPr>
          <w:color w:val="00000A"/>
          <w:sz w:val="24"/>
        </w:rPr>
        <w:t>МКУ МФЦ УКСИМП УКМО</w:t>
      </w:r>
      <w:r w:rsidRPr="00010981">
        <w:rPr>
          <w:rFonts w:eastAsia="Calibri"/>
          <w:color w:val="000000"/>
          <w:sz w:val="24"/>
          <w:szCs w:val="24"/>
        </w:rPr>
        <w:t xml:space="preserve"> </w:t>
      </w:r>
      <w:r w:rsidRPr="00010981">
        <w:rPr>
          <w:rFonts w:eastAsia="Calibri"/>
          <w:sz w:val="24"/>
          <w:szCs w:val="24"/>
        </w:rPr>
        <w:t xml:space="preserve">от 27.06.2019 № 235-л «О выплате единовременного пособия» бухгалтеру 1 категории, </w:t>
      </w:r>
    </w:p>
    <w:p w:rsidR="00010981" w:rsidRPr="00010981" w:rsidRDefault="00010981" w:rsidP="00010981">
      <w:pPr>
        <w:jc w:val="both"/>
        <w:rPr>
          <w:rFonts w:eastAsia="Calibri"/>
          <w:sz w:val="24"/>
          <w:szCs w:val="24"/>
        </w:rPr>
      </w:pPr>
      <w:r w:rsidRPr="00010981">
        <w:rPr>
          <w:rFonts w:eastAsia="Calibri"/>
          <w:sz w:val="24"/>
          <w:szCs w:val="24"/>
        </w:rPr>
        <w:t xml:space="preserve">      по приказу </w:t>
      </w:r>
      <w:r w:rsidRPr="00010981">
        <w:rPr>
          <w:color w:val="00000A"/>
          <w:sz w:val="24"/>
        </w:rPr>
        <w:t>МКУ МФЦ УКСИМП УКМО</w:t>
      </w:r>
      <w:r w:rsidRPr="00010981">
        <w:rPr>
          <w:rFonts w:eastAsia="Calibri"/>
          <w:color w:val="000000"/>
          <w:sz w:val="24"/>
          <w:szCs w:val="24"/>
        </w:rPr>
        <w:t xml:space="preserve"> </w:t>
      </w:r>
      <w:r w:rsidRPr="00010981">
        <w:rPr>
          <w:rFonts w:eastAsia="Calibri"/>
          <w:sz w:val="24"/>
          <w:szCs w:val="24"/>
        </w:rPr>
        <w:t xml:space="preserve">от 29.07.2019 года № 278-л «О выплате единовременного пособия» сторожу. </w:t>
      </w:r>
    </w:p>
    <w:p w:rsidR="00010981" w:rsidRPr="00591968" w:rsidRDefault="00010981" w:rsidP="00010981">
      <w:pPr>
        <w:jc w:val="both"/>
        <w:rPr>
          <w:sz w:val="24"/>
          <w:szCs w:val="24"/>
        </w:rPr>
      </w:pPr>
      <w:r w:rsidRPr="00010981">
        <w:rPr>
          <w:rFonts w:eastAsia="Calibri"/>
          <w:sz w:val="24"/>
          <w:szCs w:val="24"/>
        </w:rPr>
        <w:t xml:space="preserve">      </w:t>
      </w:r>
      <w:r w:rsidR="0001441C">
        <w:rPr>
          <w:rFonts w:eastAsia="Calibri"/>
          <w:sz w:val="24"/>
          <w:szCs w:val="24"/>
        </w:rPr>
        <w:t xml:space="preserve">В нарушение </w:t>
      </w:r>
      <w:r w:rsidRPr="00010981">
        <w:rPr>
          <w:color w:val="000000"/>
          <w:sz w:val="24"/>
          <w:szCs w:val="24"/>
        </w:rPr>
        <w:t>приказ</w:t>
      </w:r>
      <w:r w:rsidR="0001441C">
        <w:rPr>
          <w:color w:val="000000"/>
          <w:sz w:val="24"/>
          <w:szCs w:val="24"/>
        </w:rPr>
        <w:t>а</w:t>
      </w:r>
      <w:r w:rsidRPr="00010981">
        <w:rPr>
          <w:color w:val="000000"/>
          <w:sz w:val="24"/>
          <w:szCs w:val="24"/>
        </w:rPr>
        <w:t xml:space="preserve"> </w:t>
      </w:r>
      <w:r w:rsidRPr="00010981">
        <w:rPr>
          <w:color w:val="00000A"/>
          <w:sz w:val="24"/>
        </w:rPr>
        <w:t>МКУ МФЦ УКСИМП УКМО</w:t>
      </w:r>
      <w:r w:rsidRPr="00010981">
        <w:rPr>
          <w:rFonts w:eastAsia="Calibri"/>
          <w:color w:val="000000"/>
          <w:sz w:val="24"/>
          <w:szCs w:val="24"/>
        </w:rPr>
        <w:t xml:space="preserve"> </w:t>
      </w:r>
      <w:r w:rsidRPr="00010981">
        <w:rPr>
          <w:color w:val="000000"/>
          <w:sz w:val="24"/>
          <w:szCs w:val="24"/>
        </w:rPr>
        <w:t xml:space="preserve">от 17.12.2019 года № 478-л </w:t>
      </w:r>
      <w:r w:rsidR="0001441C">
        <w:rPr>
          <w:color w:val="000000"/>
          <w:sz w:val="24"/>
          <w:szCs w:val="24"/>
        </w:rPr>
        <w:t xml:space="preserve">излишне выплачена </w:t>
      </w:r>
      <w:r w:rsidRPr="00010981">
        <w:rPr>
          <w:color w:val="000000"/>
          <w:sz w:val="24"/>
          <w:szCs w:val="24"/>
        </w:rPr>
        <w:t xml:space="preserve">надбавка за сложность и напряженность инспектору по охране труда и технике безопасности </w:t>
      </w:r>
      <w:r w:rsidRPr="00010981">
        <w:rPr>
          <w:sz w:val="24"/>
          <w:szCs w:val="24"/>
        </w:rPr>
        <w:t>с 01.12.2019 года</w:t>
      </w:r>
      <w:r w:rsidR="0001441C">
        <w:rPr>
          <w:sz w:val="24"/>
          <w:szCs w:val="24"/>
        </w:rPr>
        <w:t xml:space="preserve"> в сумме </w:t>
      </w:r>
      <w:r w:rsidRPr="00591968">
        <w:rPr>
          <w:sz w:val="24"/>
          <w:szCs w:val="24"/>
        </w:rPr>
        <w:t xml:space="preserve">4 110,70 рублей (с районным коэффициентом и северной надбавкой). </w:t>
      </w:r>
    </w:p>
    <w:p w:rsidR="00010981" w:rsidRPr="00106897" w:rsidRDefault="00010981" w:rsidP="00010981">
      <w:pPr>
        <w:autoSpaceDE w:val="0"/>
        <w:autoSpaceDN w:val="0"/>
        <w:adjustRightInd w:val="0"/>
        <w:jc w:val="both"/>
        <w:rPr>
          <w:sz w:val="24"/>
        </w:rPr>
      </w:pPr>
      <w:r w:rsidRPr="00010981">
        <w:rPr>
          <w:rFonts w:eastAsia="Calibri"/>
          <w:sz w:val="24"/>
          <w:szCs w:val="24"/>
        </w:rPr>
        <w:t xml:space="preserve">      В нарушение пункта 4 статьи 8 </w:t>
      </w:r>
      <w:r w:rsidR="000A15A0" w:rsidRPr="00010981">
        <w:rPr>
          <w:rFonts w:eastAsia="Calibri"/>
          <w:sz w:val="24"/>
          <w:szCs w:val="24"/>
        </w:rPr>
        <w:t xml:space="preserve">Федерального закона от 28.12.2013 года № 426-ФЗ "О специальной оценке условий труда" </w:t>
      </w:r>
      <w:r w:rsidRPr="00010981">
        <w:rPr>
          <w:rFonts w:eastAsia="Calibri"/>
          <w:sz w:val="24"/>
          <w:szCs w:val="24"/>
        </w:rPr>
        <w:t xml:space="preserve">на основании приказа </w:t>
      </w:r>
      <w:r w:rsidRPr="00010981">
        <w:rPr>
          <w:color w:val="00000A"/>
          <w:sz w:val="24"/>
        </w:rPr>
        <w:t xml:space="preserve">МКУ МФЦ УКСИМП УКМО от 03.10.2019 года № 35-о «Об установлении доплаты» </w:t>
      </w:r>
      <w:r w:rsidRPr="00591968">
        <w:rPr>
          <w:color w:val="00000A"/>
          <w:sz w:val="24"/>
        </w:rPr>
        <w:t xml:space="preserve">установлена доплата в размере 15% должностного оклада </w:t>
      </w:r>
      <w:r w:rsidRPr="00010981">
        <w:rPr>
          <w:color w:val="00000A"/>
          <w:sz w:val="24"/>
        </w:rPr>
        <w:t xml:space="preserve">главному бухгалтеру на основании заключения эксперта ООО «Научно-исследовательского центра» </w:t>
      </w:r>
      <w:r w:rsidRPr="001A17CB">
        <w:rPr>
          <w:color w:val="00000A"/>
          <w:sz w:val="24"/>
        </w:rPr>
        <w:t>от 25.09.2014 года</w:t>
      </w:r>
      <w:r w:rsidRPr="00010981">
        <w:rPr>
          <w:color w:val="00000A"/>
          <w:sz w:val="24"/>
        </w:rPr>
        <w:t xml:space="preserve"> № 174-ЗЭ </w:t>
      </w:r>
      <w:r w:rsidRPr="007E09A4">
        <w:rPr>
          <w:sz w:val="24"/>
        </w:rPr>
        <w:t xml:space="preserve">по результатам специальной оценки условий труда, </w:t>
      </w:r>
      <w:r w:rsidR="007E09A4" w:rsidRPr="007E09A4">
        <w:rPr>
          <w:sz w:val="24"/>
        </w:rPr>
        <w:t>а также</w:t>
      </w:r>
      <w:r w:rsidRPr="007E09A4">
        <w:rPr>
          <w:rFonts w:eastAsia="Calibri"/>
          <w:sz w:val="24"/>
          <w:szCs w:val="24"/>
        </w:rPr>
        <w:t xml:space="preserve"> св</w:t>
      </w:r>
      <w:r w:rsidRPr="00010981">
        <w:rPr>
          <w:rFonts w:eastAsia="Calibri"/>
          <w:sz w:val="24"/>
          <w:szCs w:val="24"/>
        </w:rPr>
        <w:t>едения о результатах проведения специальной оценки условий труда не внесены в информационную систему учета</w:t>
      </w:r>
      <w:r w:rsidRPr="00010981">
        <w:rPr>
          <w:color w:val="00000A"/>
          <w:sz w:val="24"/>
        </w:rPr>
        <w:t xml:space="preserve">. </w:t>
      </w:r>
      <w:r w:rsidRPr="00106897">
        <w:rPr>
          <w:sz w:val="24"/>
        </w:rPr>
        <w:t>За период октябрь-декабрь 2019 года излишне выплачена доплата по результатам специальной оценки в сумме 5 760,06 рублей (с районным коэффициентом и северной надбавкой).</w:t>
      </w:r>
    </w:p>
    <w:p w:rsidR="00010981" w:rsidRPr="00010981" w:rsidRDefault="00010981" w:rsidP="00010981">
      <w:pPr>
        <w:jc w:val="both"/>
        <w:rPr>
          <w:rFonts w:eastAsia="Calibri"/>
          <w:sz w:val="24"/>
          <w:szCs w:val="24"/>
        </w:rPr>
      </w:pPr>
      <w:r w:rsidRPr="00010981">
        <w:rPr>
          <w:rFonts w:eastAsia="Calibri"/>
          <w:sz w:val="24"/>
          <w:szCs w:val="24"/>
        </w:rPr>
        <w:t xml:space="preserve">      В </w:t>
      </w:r>
      <w:r w:rsidR="000A15A0">
        <w:rPr>
          <w:rFonts w:eastAsia="Calibri"/>
          <w:sz w:val="24"/>
          <w:szCs w:val="24"/>
        </w:rPr>
        <w:t>нарушение</w:t>
      </w:r>
      <w:r w:rsidRPr="00010981">
        <w:rPr>
          <w:rFonts w:eastAsia="Calibri"/>
          <w:sz w:val="24"/>
          <w:szCs w:val="24"/>
        </w:rPr>
        <w:t xml:space="preserve"> глав</w:t>
      </w:r>
      <w:r w:rsidR="000A15A0">
        <w:rPr>
          <w:rFonts w:eastAsia="Calibri"/>
          <w:sz w:val="24"/>
          <w:szCs w:val="24"/>
        </w:rPr>
        <w:t>ы</w:t>
      </w:r>
      <w:r w:rsidRPr="00010981">
        <w:rPr>
          <w:rFonts w:eastAsia="Calibri"/>
          <w:sz w:val="24"/>
          <w:szCs w:val="24"/>
        </w:rPr>
        <w:t xml:space="preserve"> 5 Положения об оплате труда</w:t>
      </w:r>
      <w:r w:rsidR="000A15A0">
        <w:rPr>
          <w:rFonts w:eastAsia="Calibri"/>
          <w:sz w:val="24"/>
          <w:szCs w:val="24"/>
        </w:rPr>
        <w:t>,</w:t>
      </w:r>
      <w:r w:rsidR="000A15A0" w:rsidRPr="000A15A0">
        <w:rPr>
          <w:rFonts w:eastAsia="Calibri"/>
          <w:sz w:val="24"/>
          <w:szCs w:val="24"/>
        </w:rPr>
        <w:t xml:space="preserve"> </w:t>
      </w:r>
      <w:r w:rsidR="000A15A0" w:rsidRPr="00010981">
        <w:rPr>
          <w:rFonts w:eastAsia="Calibri"/>
          <w:sz w:val="24"/>
          <w:szCs w:val="24"/>
        </w:rPr>
        <w:t xml:space="preserve">утвержденного </w:t>
      </w:r>
      <w:r w:rsidR="000A15A0" w:rsidRPr="00010981">
        <w:rPr>
          <w:sz w:val="24"/>
        </w:rPr>
        <w:t xml:space="preserve">приказом </w:t>
      </w:r>
      <w:r w:rsidR="009E0991" w:rsidRPr="00010981">
        <w:rPr>
          <w:color w:val="00000A"/>
          <w:sz w:val="24"/>
        </w:rPr>
        <w:t xml:space="preserve">МКУ МФЦ УКСИМП УКМО </w:t>
      </w:r>
      <w:r w:rsidR="000A15A0" w:rsidRPr="00010981">
        <w:rPr>
          <w:color w:val="00000A"/>
          <w:sz w:val="24"/>
        </w:rPr>
        <w:t>от 13.06.2019 года № 17-о</w:t>
      </w:r>
      <w:r w:rsidR="000A15A0">
        <w:rPr>
          <w:color w:val="00000A"/>
          <w:sz w:val="24"/>
        </w:rPr>
        <w:t xml:space="preserve">, </w:t>
      </w:r>
      <w:r w:rsidRPr="00591968">
        <w:rPr>
          <w:rFonts w:eastAsia="Calibri"/>
          <w:sz w:val="24"/>
          <w:szCs w:val="24"/>
        </w:rPr>
        <w:t xml:space="preserve">выявлена излишне выплаченная сумма </w:t>
      </w:r>
      <w:r w:rsidR="000A15A0" w:rsidRPr="00591968">
        <w:rPr>
          <w:rFonts w:eastAsia="Calibri"/>
          <w:sz w:val="24"/>
          <w:szCs w:val="24"/>
        </w:rPr>
        <w:t xml:space="preserve">единовременной выплаты к отпуску в размере </w:t>
      </w:r>
      <w:r w:rsidRPr="00591968">
        <w:rPr>
          <w:rFonts w:eastAsia="Calibri"/>
          <w:sz w:val="24"/>
          <w:szCs w:val="24"/>
        </w:rPr>
        <w:t xml:space="preserve">10 544,60 рублей (с районным коэффициентом и северной надбавкой) заместителю главного бухгалтера по экономической работе </w:t>
      </w:r>
      <w:r w:rsidRPr="00010981">
        <w:rPr>
          <w:rFonts w:eastAsia="Calibri"/>
          <w:sz w:val="24"/>
          <w:szCs w:val="24"/>
        </w:rPr>
        <w:t>(по п</w:t>
      </w:r>
      <w:r w:rsidRPr="00010981">
        <w:rPr>
          <w:color w:val="000000"/>
          <w:sz w:val="24"/>
          <w:szCs w:val="24"/>
        </w:rPr>
        <w:t xml:space="preserve">риказу от 23.04.2019 года № 128-л «О предоставлении отпуска работнику» 2 должностных оклада и </w:t>
      </w:r>
      <w:r w:rsidRPr="00010981">
        <w:rPr>
          <w:rFonts w:eastAsia="Calibri"/>
          <w:sz w:val="24"/>
          <w:szCs w:val="24"/>
        </w:rPr>
        <w:t xml:space="preserve">по приказу от 12.12.2019 года № 49-о «О выплате единовременной выплаты работникам </w:t>
      </w:r>
      <w:r w:rsidRPr="00010981">
        <w:rPr>
          <w:sz w:val="24"/>
          <w:szCs w:val="24"/>
        </w:rPr>
        <w:t>МКУ МФЦ УКСИМП УКМО» 1 должностной оклад).</w:t>
      </w:r>
    </w:p>
    <w:p w:rsidR="00010981" w:rsidRPr="00591968" w:rsidRDefault="00010981" w:rsidP="00010981">
      <w:pPr>
        <w:jc w:val="both"/>
        <w:rPr>
          <w:rFonts w:eastAsia="Calibri"/>
          <w:color w:val="000000"/>
          <w:sz w:val="24"/>
          <w:szCs w:val="24"/>
        </w:rPr>
      </w:pPr>
      <w:r w:rsidRPr="00010981">
        <w:rPr>
          <w:rFonts w:eastAsia="Calibri"/>
          <w:color w:val="000000"/>
          <w:sz w:val="24"/>
          <w:szCs w:val="24"/>
        </w:rPr>
        <w:lastRenderedPageBreak/>
        <w:t xml:space="preserve">      В нарушение статей 129 и 135 ТК РФ, письма Министерства труда и социальной защиты Российской Федерации от 14.03.2018 года № 14-1/ООГ-1874, не было основания для включения уволенных работников в </w:t>
      </w:r>
      <w:r w:rsidR="00314A96">
        <w:rPr>
          <w:rFonts w:eastAsia="Calibri"/>
          <w:color w:val="000000"/>
          <w:sz w:val="24"/>
          <w:szCs w:val="24"/>
        </w:rPr>
        <w:t xml:space="preserve">приказ </w:t>
      </w:r>
      <w:r w:rsidR="00314A96">
        <w:rPr>
          <w:color w:val="00000A"/>
          <w:sz w:val="24"/>
        </w:rPr>
        <w:t>МКУ МФЦ УКСИМП УКМО</w:t>
      </w:r>
      <w:r w:rsidR="00314A96">
        <w:rPr>
          <w:rFonts w:eastAsia="Calibri"/>
          <w:color w:val="000000"/>
          <w:sz w:val="24"/>
          <w:szCs w:val="24"/>
        </w:rPr>
        <w:t xml:space="preserve"> от 25.12.2019 года № 50-о «О выплате премии»</w:t>
      </w:r>
      <w:r w:rsidRPr="00010981">
        <w:rPr>
          <w:rFonts w:eastAsia="Calibri"/>
          <w:color w:val="000000"/>
          <w:sz w:val="24"/>
          <w:szCs w:val="24"/>
        </w:rPr>
        <w:t xml:space="preserve">, так как на момент издания приказа они не состояли с </w:t>
      </w:r>
      <w:r w:rsidRPr="00010981">
        <w:rPr>
          <w:color w:val="00000A"/>
          <w:sz w:val="24"/>
        </w:rPr>
        <w:t>МКУ МФЦ УКСИМП УКМО в трудовых отношениях.</w:t>
      </w:r>
      <w:r w:rsidRPr="00010981">
        <w:rPr>
          <w:rFonts w:eastAsia="Calibri"/>
          <w:color w:val="000000"/>
          <w:sz w:val="24"/>
          <w:szCs w:val="24"/>
        </w:rPr>
        <w:t xml:space="preserve"> </w:t>
      </w:r>
      <w:r w:rsidRPr="00591968">
        <w:rPr>
          <w:rFonts w:eastAsia="Calibri"/>
          <w:color w:val="000000"/>
          <w:sz w:val="24"/>
          <w:szCs w:val="24"/>
        </w:rPr>
        <w:t xml:space="preserve">Излишне выплачена сумма 21 089,20 рублей руководителю расчетной группы (сотрудник уволен 11.12.2019 года, а </w:t>
      </w:r>
      <w:r w:rsidR="008B6C51">
        <w:rPr>
          <w:rFonts w:eastAsia="Calibri"/>
          <w:color w:val="000000"/>
          <w:sz w:val="24"/>
          <w:szCs w:val="24"/>
        </w:rPr>
        <w:t>п</w:t>
      </w:r>
      <w:r w:rsidRPr="00591968">
        <w:rPr>
          <w:rFonts w:eastAsia="Calibri"/>
          <w:color w:val="000000"/>
          <w:sz w:val="24"/>
          <w:szCs w:val="24"/>
        </w:rPr>
        <w:t>риказ</w:t>
      </w:r>
      <w:r w:rsidR="008B6C51">
        <w:rPr>
          <w:rFonts w:eastAsia="Calibri"/>
          <w:color w:val="000000"/>
          <w:sz w:val="24"/>
          <w:szCs w:val="24"/>
        </w:rPr>
        <w:t xml:space="preserve"> от 25.12.2019 года № 50-о «О выплате премии»</w:t>
      </w:r>
      <w:r w:rsidRPr="00591968">
        <w:rPr>
          <w:rFonts w:eastAsia="Calibri"/>
          <w:color w:val="000000"/>
          <w:sz w:val="24"/>
          <w:szCs w:val="24"/>
        </w:rPr>
        <w:t>).</w:t>
      </w:r>
    </w:p>
    <w:p w:rsidR="002F7048" w:rsidRPr="00E250F1" w:rsidRDefault="00010981" w:rsidP="000109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10981">
        <w:rPr>
          <w:sz w:val="24"/>
          <w:szCs w:val="24"/>
        </w:rPr>
        <w:t xml:space="preserve">      </w:t>
      </w:r>
      <w:r w:rsidR="0001441C" w:rsidRPr="00E250F1">
        <w:rPr>
          <w:sz w:val="24"/>
          <w:szCs w:val="24"/>
        </w:rPr>
        <w:t>В нарушение статьи 101 Т</w:t>
      </w:r>
      <w:r w:rsidR="00C42D85">
        <w:rPr>
          <w:sz w:val="24"/>
          <w:szCs w:val="24"/>
        </w:rPr>
        <w:t>К РФ</w:t>
      </w:r>
      <w:r w:rsidR="002F7048" w:rsidRPr="00E250F1">
        <w:rPr>
          <w:sz w:val="24"/>
          <w:szCs w:val="24"/>
        </w:rPr>
        <w:t>:</w:t>
      </w:r>
    </w:p>
    <w:p w:rsidR="008B6C51" w:rsidRPr="00E250F1" w:rsidRDefault="002F7048" w:rsidP="000109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250F1">
        <w:rPr>
          <w:sz w:val="24"/>
          <w:szCs w:val="24"/>
        </w:rPr>
        <w:t xml:space="preserve">     </w:t>
      </w:r>
      <w:r w:rsidR="0001441C" w:rsidRPr="00E250F1">
        <w:rPr>
          <w:sz w:val="24"/>
          <w:szCs w:val="24"/>
        </w:rPr>
        <w:t xml:space="preserve"> д</w:t>
      </w:r>
      <w:r w:rsidR="00010981" w:rsidRPr="00E250F1">
        <w:rPr>
          <w:sz w:val="24"/>
          <w:szCs w:val="24"/>
        </w:rPr>
        <w:t xml:space="preserve">иректору произведена оплата за работу в выходные и праздничные дни по приказу </w:t>
      </w:r>
      <w:r w:rsidR="00010981" w:rsidRPr="00E250F1">
        <w:rPr>
          <w:sz w:val="24"/>
        </w:rPr>
        <w:t>МКУ МФЦ УКСИМП УКМО от 16.01.2019 года № 11-л «Об оплате труда в выходные и нерабочие праздничные дни»</w:t>
      </w:r>
      <w:r w:rsidR="00010981" w:rsidRPr="00E250F1">
        <w:rPr>
          <w:sz w:val="24"/>
          <w:szCs w:val="24"/>
        </w:rPr>
        <w:t xml:space="preserve">, </w:t>
      </w:r>
      <w:r w:rsidRPr="00E250F1">
        <w:rPr>
          <w:sz w:val="24"/>
          <w:szCs w:val="24"/>
        </w:rPr>
        <w:t>которому</w:t>
      </w:r>
      <w:r w:rsidR="00010981" w:rsidRPr="00E250F1">
        <w:rPr>
          <w:sz w:val="24"/>
          <w:szCs w:val="24"/>
        </w:rPr>
        <w:t xml:space="preserve"> по трудовому договору</w:t>
      </w:r>
      <w:r w:rsidR="00010981" w:rsidRPr="00E250F1">
        <w:rPr>
          <w:rFonts w:eastAsia="Calibri"/>
          <w:sz w:val="24"/>
          <w:szCs w:val="24"/>
        </w:rPr>
        <w:t xml:space="preserve"> предусмотрен ежегодный дополнительный оплачиваемый отпуск за ненормированный рабочий день в количестве 3 календарных дней, который </w:t>
      </w:r>
      <w:r w:rsidR="00010981" w:rsidRPr="00E250F1">
        <w:rPr>
          <w:sz w:val="24"/>
          <w:szCs w:val="24"/>
        </w:rPr>
        <w:t xml:space="preserve">предполагает </w:t>
      </w:r>
      <w:r w:rsidR="00010981" w:rsidRPr="00E250F1">
        <w:rPr>
          <w:rFonts w:eastAsia="Calibri"/>
          <w:sz w:val="24"/>
          <w:szCs w:val="24"/>
        </w:rPr>
        <w:t>привлечение сотрудника к выполнению своих трудовых функций за пределами установленной для него продолжительности рабочего времени</w:t>
      </w:r>
      <w:r w:rsidR="00EB1BEC" w:rsidRPr="00E250F1">
        <w:rPr>
          <w:rFonts w:eastAsia="Calibri"/>
          <w:sz w:val="24"/>
          <w:szCs w:val="24"/>
        </w:rPr>
        <w:t xml:space="preserve">, </w:t>
      </w:r>
      <w:r w:rsidR="00EB1BEC" w:rsidRPr="00E250F1">
        <w:rPr>
          <w:sz w:val="24"/>
          <w:szCs w:val="24"/>
        </w:rPr>
        <w:t>без согласования с учредителем</w:t>
      </w:r>
      <w:r w:rsidR="008B6C51" w:rsidRPr="00E250F1">
        <w:rPr>
          <w:sz w:val="24"/>
          <w:szCs w:val="24"/>
        </w:rPr>
        <w:t>;</w:t>
      </w:r>
    </w:p>
    <w:p w:rsidR="00010981" w:rsidRPr="00E250F1" w:rsidRDefault="00010981" w:rsidP="0001098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250F1">
        <w:rPr>
          <w:sz w:val="24"/>
          <w:szCs w:val="24"/>
        </w:rPr>
        <w:t xml:space="preserve">      </w:t>
      </w:r>
      <w:r w:rsidR="002F7048" w:rsidRPr="00E250F1">
        <w:rPr>
          <w:sz w:val="24"/>
          <w:szCs w:val="24"/>
        </w:rPr>
        <w:t>г</w:t>
      </w:r>
      <w:r w:rsidRPr="00E250F1">
        <w:rPr>
          <w:sz w:val="24"/>
          <w:szCs w:val="24"/>
        </w:rPr>
        <w:t xml:space="preserve">лавному бухгалтеру, заместителю главного бухгалтера, заместителю главного бухгалтера по экономической работе произведена оплата за работу в выходные и праздничные дни по приказам </w:t>
      </w:r>
      <w:r w:rsidRPr="00E250F1">
        <w:rPr>
          <w:sz w:val="24"/>
        </w:rPr>
        <w:t xml:space="preserve">МКУ МФЦ УКСИМП УКМО, </w:t>
      </w:r>
      <w:r w:rsidR="002F7048" w:rsidRPr="00E250F1">
        <w:rPr>
          <w:sz w:val="24"/>
        </w:rPr>
        <w:t>которым</w:t>
      </w:r>
      <w:r w:rsidRPr="00E250F1">
        <w:rPr>
          <w:sz w:val="24"/>
        </w:rPr>
        <w:t xml:space="preserve"> по дополнительному соглашению № 1 к Коллективному договору</w:t>
      </w:r>
      <w:r w:rsidR="00C42D85">
        <w:rPr>
          <w:sz w:val="24"/>
        </w:rPr>
        <w:t xml:space="preserve"> </w:t>
      </w:r>
      <w:r w:rsidR="00C42D85" w:rsidRPr="00E250F1">
        <w:rPr>
          <w:sz w:val="24"/>
        </w:rPr>
        <w:t>МКУ МФЦ УКСИМП УКМО</w:t>
      </w:r>
      <w:r w:rsidRPr="00E250F1">
        <w:rPr>
          <w:sz w:val="24"/>
        </w:rPr>
        <w:t xml:space="preserve">, </w:t>
      </w:r>
      <w:r w:rsidRPr="00E250F1">
        <w:rPr>
          <w:sz w:val="24"/>
          <w:szCs w:val="24"/>
        </w:rPr>
        <w:t>по трудовым договорам</w:t>
      </w:r>
      <w:r w:rsidRPr="00E250F1">
        <w:rPr>
          <w:rFonts w:eastAsia="Calibri"/>
          <w:sz w:val="24"/>
          <w:szCs w:val="24"/>
        </w:rPr>
        <w:t xml:space="preserve"> предусмотрен ежегодный дополнительный оплачиваемый отпуск за ненормированный рабочий день в количестве 3 календарных дней, который </w:t>
      </w:r>
      <w:r w:rsidRPr="00E250F1">
        <w:rPr>
          <w:sz w:val="24"/>
          <w:szCs w:val="24"/>
        </w:rPr>
        <w:t xml:space="preserve">предполагает </w:t>
      </w:r>
      <w:r w:rsidRPr="00E250F1">
        <w:rPr>
          <w:rFonts w:eastAsia="Calibri"/>
          <w:sz w:val="24"/>
          <w:szCs w:val="24"/>
        </w:rPr>
        <w:t>привлечение сотрудника к выполнению своих трудовых функций за пределами установленной для него про</w:t>
      </w:r>
      <w:r w:rsidR="002F7048" w:rsidRPr="00E250F1">
        <w:rPr>
          <w:rFonts w:eastAsia="Calibri"/>
          <w:sz w:val="24"/>
          <w:szCs w:val="24"/>
        </w:rPr>
        <w:t>должительности рабочего времени</w:t>
      </w:r>
      <w:r w:rsidRPr="00E250F1">
        <w:rPr>
          <w:rFonts w:eastAsia="Calibri"/>
          <w:sz w:val="24"/>
          <w:szCs w:val="24"/>
        </w:rPr>
        <w:t>.</w:t>
      </w:r>
    </w:p>
    <w:p w:rsidR="00010981" w:rsidRPr="00591968" w:rsidRDefault="00010981" w:rsidP="000A15A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10981">
        <w:rPr>
          <w:rFonts w:eastAsia="Calibri"/>
          <w:sz w:val="24"/>
          <w:szCs w:val="24"/>
        </w:rPr>
        <w:t xml:space="preserve">     </w:t>
      </w:r>
      <w:r w:rsidR="000A15A0" w:rsidRPr="00591968">
        <w:rPr>
          <w:rFonts w:eastAsia="Calibri"/>
          <w:sz w:val="24"/>
          <w:szCs w:val="24"/>
        </w:rPr>
        <w:t>В</w:t>
      </w:r>
      <w:r w:rsidRPr="00591968">
        <w:rPr>
          <w:sz w:val="24"/>
          <w:szCs w:val="24"/>
        </w:rPr>
        <w:t xml:space="preserve"> нарушение </w:t>
      </w:r>
      <w:r w:rsidR="000A15A0" w:rsidRPr="00591968">
        <w:rPr>
          <w:sz w:val="24"/>
          <w:szCs w:val="24"/>
        </w:rPr>
        <w:t>части 1 статьи 129 и части 2 статьи 135 Т</w:t>
      </w:r>
      <w:r w:rsidR="00C42D85">
        <w:rPr>
          <w:sz w:val="24"/>
          <w:szCs w:val="24"/>
        </w:rPr>
        <w:t>К РФ</w:t>
      </w:r>
      <w:r w:rsidRPr="00591968">
        <w:rPr>
          <w:sz w:val="24"/>
          <w:szCs w:val="24"/>
        </w:rPr>
        <w:t xml:space="preserve"> и приказа </w:t>
      </w:r>
      <w:r w:rsidRPr="00591968">
        <w:rPr>
          <w:sz w:val="24"/>
        </w:rPr>
        <w:t xml:space="preserve">МКУ МФЦ УКСИМП УКМО от 04.02.2019 года № 3/2-о, </w:t>
      </w:r>
      <w:r w:rsidRPr="00591968">
        <w:rPr>
          <w:sz w:val="24"/>
          <w:szCs w:val="24"/>
        </w:rPr>
        <w:t xml:space="preserve">доплата до МРОТ заработной платы некоторых сотрудников произведена свыше размера образовавшейся разницы, так как не были учтены все составные части заработной платы. </w:t>
      </w:r>
    </w:p>
    <w:p w:rsidR="00010981" w:rsidRPr="00010981" w:rsidRDefault="00010981" w:rsidP="008B6C51">
      <w:pPr>
        <w:jc w:val="both"/>
        <w:rPr>
          <w:sz w:val="24"/>
          <w:szCs w:val="24"/>
        </w:rPr>
      </w:pPr>
      <w:r w:rsidRPr="00010981">
        <w:rPr>
          <w:sz w:val="24"/>
          <w:szCs w:val="24"/>
        </w:rPr>
        <w:t xml:space="preserve">     </w:t>
      </w:r>
      <w:r w:rsidR="000A15A0">
        <w:rPr>
          <w:sz w:val="24"/>
          <w:szCs w:val="24"/>
        </w:rPr>
        <w:t xml:space="preserve">В нарушение </w:t>
      </w:r>
      <w:r w:rsidR="00EB694C">
        <w:rPr>
          <w:sz w:val="24"/>
          <w:szCs w:val="24"/>
        </w:rPr>
        <w:t xml:space="preserve">пункта 1 статьи 10 Федерального закона от </w:t>
      </w:r>
      <w:r w:rsidR="00EB694C" w:rsidRPr="00EB694C">
        <w:rPr>
          <w:sz w:val="24"/>
          <w:szCs w:val="24"/>
        </w:rPr>
        <w:t xml:space="preserve">06.12.2011 </w:t>
      </w:r>
      <w:r w:rsidR="00EB694C">
        <w:rPr>
          <w:sz w:val="24"/>
          <w:szCs w:val="24"/>
        </w:rPr>
        <w:t>года №</w:t>
      </w:r>
      <w:r w:rsidR="00EB694C" w:rsidRPr="00EB694C">
        <w:rPr>
          <w:sz w:val="24"/>
          <w:szCs w:val="24"/>
        </w:rPr>
        <w:t xml:space="preserve"> 402-ФЗ "О бухгалтерском учете"</w:t>
      </w:r>
      <w:r w:rsidR="00EB694C">
        <w:rPr>
          <w:sz w:val="24"/>
          <w:szCs w:val="24"/>
        </w:rPr>
        <w:t>, пункта 3  п</w:t>
      </w:r>
      <w:r w:rsidR="00EB694C" w:rsidRPr="00EB694C">
        <w:rPr>
          <w:sz w:val="24"/>
          <w:szCs w:val="24"/>
        </w:rPr>
        <w:t>риказ</w:t>
      </w:r>
      <w:r w:rsidR="00EB694C">
        <w:rPr>
          <w:sz w:val="24"/>
          <w:szCs w:val="24"/>
        </w:rPr>
        <w:t>а</w:t>
      </w:r>
      <w:r w:rsidR="00EB694C" w:rsidRPr="00EB694C">
        <w:rPr>
          <w:sz w:val="24"/>
          <w:szCs w:val="24"/>
        </w:rPr>
        <w:t xml:space="preserve"> Минфина России от 01.12.2010</w:t>
      </w:r>
      <w:r w:rsidR="00EB694C">
        <w:rPr>
          <w:sz w:val="24"/>
          <w:szCs w:val="24"/>
        </w:rPr>
        <w:t xml:space="preserve"> года №</w:t>
      </w:r>
      <w:r w:rsidR="00EB694C" w:rsidRPr="00EB694C">
        <w:rPr>
          <w:sz w:val="24"/>
          <w:szCs w:val="24"/>
        </w:rPr>
        <w:t xml:space="preserve">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</w:t>
      </w:r>
      <w:r w:rsidR="005D206E">
        <w:rPr>
          <w:sz w:val="24"/>
          <w:szCs w:val="24"/>
        </w:rPr>
        <w:t xml:space="preserve"> (далее – Инструкция 157н) </w:t>
      </w:r>
      <w:r w:rsidR="00EB694C" w:rsidRPr="00EB694C">
        <w:rPr>
          <w:sz w:val="24"/>
          <w:szCs w:val="24"/>
        </w:rPr>
        <w:t>н</w:t>
      </w:r>
      <w:r w:rsidRPr="00010981">
        <w:rPr>
          <w:sz w:val="24"/>
          <w:szCs w:val="24"/>
        </w:rPr>
        <w:t>ачисленная заработная плата в программе «1С: Бухгалтерия государственного учреждения» не соответствует начислению в программе «1С: Зарплата и Кадры»</w:t>
      </w:r>
      <w:r w:rsidR="00EB694C">
        <w:rPr>
          <w:sz w:val="24"/>
          <w:szCs w:val="24"/>
        </w:rPr>
        <w:t>.</w:t>
      </w:r>
      <w:r w:rsidRPr="00010981">
        <w:rPr>
          <w:sz w:val="24"/>
          <w:szCs w:val="24"/>
        </w:rPr>
        <w:t xml:space="preserve">       </w:t>
      </w:r>
    </w:p>
    <w:p w:rsidR="00010981" w:rsidRPr="00010981" w:rsidRDefault="00010981" w:rsidP="00010981">
      <w:pPr>
        <w:ind w:hanging="142"/>
        <w:jc w:val="both"/>
        <w:rPr>
          <w:sz w:val="24"/>
          <w:szCs w:val="24"/>
        </w:rPr>
      </w:pPr>
      <w:r w:rsidRPr="00010981">
        <w:rPr>
          <w:sz w:val="24"/>
          <w:szCs w:val="24"/>
        </w:rPr>
        <w:t xml:space="preserve">       </w:t>
      </w:r>
      <w:r w:rsidRPr="00010981">
        <w:rPr>
          <w:color w:val="000000"/>
          <w:sz w:val="24"/>
          <w:szCs w:val="24"/>
        </w:rPr>
        <w:t>В нарушение пункта 308 Инструкции 157н</w:t>
      </w:r>
      <w:r w:rsidRPr="00010981">
        <w:rPr>
          <w:b/>
          <w:color w:val="000000"/>
          <w:sz w:val="24"/>
          <w:szCs w:val="24"/>
        </w:rPr>
        <w:t xml:space="preserve"> </w:t>
      </w:r>
      <w:r w:rsidRPr="00591968">
        <w:rPr>
          <w:color w:val="000000"/>
          <w:sz w:val="24"/>
          <w:szCs w:val="24"/>
        </w:rPr>
        <w:t>в</w:t>
      </w:r>
      <w:r w:rsidRPr="00010981">
        <w:rPr>
          <w:b/>
          <w:color w:val="000000"/>
          <w:sz w:val="24"/>
          <w:szCs w:val="24"/>
        </w:rPr>
        <w:t xml:space="preserve"> </w:t>
      </w:r>
      <w:r w:rsidRPr="00010981">
        <w:rPr>
          <w:color w:val="00000A"/>
          <w:sz w:val="24"/>
        </w:rPr>
        <w:t>МКУ МФЦ УКСИМП УКМО</w:t>
      </w:r>
      <w:r w:rsidRPr="00010981">
        <w:rPr>
          <w:rFonts w:eastAsia="Calibri"/>
          <w:color w:val="000000"/>
          <w:sz w:val="24"/>
          <w:szCs w:val="24"/>
        </w:rPr>
        <w:t xml:space="preserve"> </w:t>
      </w:r>
      <w:r w:rsidRPr="00010981">
        <w:rPr>
          <w:color w:val="000000"/>
          <w:sz w:val="24"/>
          <w:szCs w:val="24"/>
        </w:rPr>
        <w:t>учет бюджетных и денежных обязательств ведется не должным образом:</w:t>
      </w:r>
    </w:p>
    <w:p w:rsidR="00010981" w:rsidRPr="00591968" w:rsidRDefault="00010981" w:rsidP="00010981">
      <w:pPr>
        <w:ind w:hanging="142"/>
        <w:jc w:val="both"/>
        <w:rPr>
          <w:sz w:val="24"/>
          <w:szCs w:val="24"/>
        </w:rPr>
      </w:pPr>
      <w:r w:rsidRPr="00010981">
        <w:rPr>
          <w:sz w:val="24"/>
          <w:szCs w:val="24"/>
        </w:rPr>
        <w:t xml:space="preserve">       сумма бюджетных обязательств по КВР 111 20 035 963,99 рублей, по КВР 119</w:t>
      </w:r>
      <w:r w:rsidR="00EB694C">
        <w:rPr>
          <w:sz w:val="24"/>
          <w:szCs w:val="24"/>
        </w:rPr>
        <w:t xml:space="preserve">                  </w:t>
      </w:r>
      <w:r w:rsidR="007E09A4">
        <w:rPr>
          <w:sz w:val="24"/>
          <w:szCs w:val="24"/>
        </w:rPr>
        <w:t xml:space="preserve">7 764 948,51 по бухгалтерскому учету на счете 502.11 </w:t>
      </w:r>
      <w:r w:rsidR="005D206E">
        <w:rPr>
          <w:sz w:val="24"/>
          <w:szCs w:val="24"/>
        </w:rPr>
        <w:t xml:space="preserve">«Принятые обязательства» </w:t>
      </w:r>
      <w:r w:rsidRPr="00591968">
        <w:rPr>
          <w:sz w:val="24"/>
          <w:szCs w:val="24"/>
        </w:rPr>
        <w:t>они не приняты.</w:t>
      </w:r>
    </w:p>
    <w:p w:rsidR="001A17CB" w:rsidRDefault="00010981" w:rsidP="001A17CB">
      <w:pPr>
        <w:ind w:hanging="142"/>
        <w:jc w:val="both"/>
        <w:rPr>
          <w:sz w:val="24"/>
          <w:szCs w:val="24"/>
        </w:rPr>
      </w:pPr>
      <w:r w:rsidRPr="00010981">
        <w:rPr>
          <w:sz w:val="24"/>
          <w:szCs w:val="24"/>
        </w:rPr>
        <w:t xml:space="preserve">        сумма денежных обязательства по КВР 111- 25 957 479,50 рублей, по КВР 119</w:t>
      </w:r>
      <w:r w:rsidR="00EB694C">
        <w:rPr>
          <w:sz w:val="24"/>
          <w:szCs w:val="24"/>
        </w:rPr>
        <w:t xml:space="preserve"> </w:t>
      </w:r>
      <w:r w:rsidRPr="00010981">
        <w:rPr>
          <w:sz w:val="24"/>
          <w:szCs w:val="24"/>
        </w:rPr>
        <w:t>-</w:t>
      </w:r>
      <w:r w:rsidR="00EB694C">
        <w:rPr>
          <w:sz w:val="24"/>
          <w:szCs w:val="24"/>
        </w:rPr>
        <w:t xml:space="preserve">          </w:t>
      </w:r>
      <w:r w:rsidRPr="00010981">
        <w:rPr>
          <w:sz w:val="24"/>
          <w:szCs w:val="24"/>
        </w:rPr>
        <w:t xml:space="preserve"> 7 764 948,51 рублей</w:t>
      </w:r>
      <w:r w:rsidR="007E09A4">
        <w:rPr>
          <w:sz w:val="24"/>
          <w:szCs w:val="24"/>
        </w:rPr>
        <w:t xml:space="preserve"> приняты по бухгалтерскому учету на</w:t>
      </w:r>
      <w:r w:rsidRPr="00010981">
        <w:rPr>
          <w:sz w:val="24"/>
          <w:szCs w:val="24"/>
        </w:rPr>
        <w:t xml:space="preserve"> счет</w:t>
      </w:r>
      <w:r w:rsidR="007E09A4">
        <w:rPr>
          <w:sz w:val="24"/>
          <w:szCs w:val="24"/>
        </w:rPr>
        <w:t>е</w:t>
      </w:r>
      <w:r w:rsidRPr="00010981">
        <w:rPr>
          <w:sz w:val="24"/>
          <w:szCs w:val="24"/>
        </w:rPr>
        <w:t xml:space="preserve"> 502.12</w:t>
      </w:r>
      <w:r w:rsidR="005D206E">
        <w:rPr>
          <w:sz w:val="24"/>
          <w:szCs w:val="24"/>
        </w:rPr>
        <w:t xml:space="preserve"> «Принятые денежные обязательства» </w:t>
      </w:r>
      <w:r w:rsidR="007E09A4">
        <w:rPr>
          <w:sz w:val="24"/>
          <w:szCs w:val="24"/>
        </w:rPr>
        <w:t>в сумме</w:t>
      </w:r>
      <w:r w:rsidR="005D206E">
        <w:rPr>
          <w:sz w:val="24"/>
          <w:szCs w:val="24"/>
        </w:rPr>
        <w:t xml:space="preserve"> </w:t>
      </w:r>
      <w:r w:rsidRPr="00010981">
        <w:rPr>
          <w:sz w:val="24"/>
          <w:szCs w:val="24"/>
        </w:rPr>
        <w:t>21 377 233,67 рублей, в том числе: КВР 111 – 16 441 896,60, КВР 119 – 4 935 337,07 рублей.</w:t>
      </w:r>
      <w:r w:rsidR="00591968">
        <w:rPr>
          <w:sz w:val="24"/>
          <w:szCs w:val="24"/>
        </w:rPr>
        <w:t xml:space="preserve"> </w:t>
      </w:r>
      <w:r w:rsidRPr="00591968">
        <w:rPr>
          <w:sz w:val="24"/>
          <w:szCs w:val="24"/>
        </w:rPr>
        <w:t xml:space="preserve">Разница составила: КВР 111- 9 515 582,90 рублей, КВР 119- 2 829 611,44 рублей. </w:t>
      </w:r>
      <w:r w:rsidR="00BE2441">
        <w:rPr>
          <w:sz w:val="24"/>
          <w:szCs w:val="24"/>
        </w:rPr>
        <w:t xml:space="preserve">  </w:t>
      </w:r>
    </w:p>
    <w:p w:rsidR="00BE2441" w:rsidRDefault="001A17CB" w:rsidP="00BE244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В</w:t>
      </w:r>
      <w:r w:rsidR="001F0CD6">
        <w:rPr>
          <w:sz w:val="24"/>
          <w:szCs w:val="24"/>
        </w:rPr>
        <w:t xml:space="preserve"> нарушение </w:t>
      </w:r>
      <w:r>
        <w:rPr>
          <w:sz w:val="24"/>
          <w:szCs w:val="24"/>
        </w:rPr>
        <w:t>пункта 1.2.3 Приложения к письму М</w:t>
      </w:r>
      <w:r>
        <w:rPr>
          <w:rFonts w:eastAsiaTheme="minorHAnsi"/>
          <w:sz w:val="24"/>
          <w:szCs w:val="24"/>
          <w:lang w:eastAsia="en-US"/>
        </w:rPr>
        <w:t>инфина России от 07.04.2017 года</w:t>
      </w:r>
      <w:r w:rsidR="009A34D0">
        <w:rPr>
          <w:rFonts w:eastAsiaTheme="minorHAnsi"/>
          <w:sz w:val="24"/>
          <w:szCs w:val="24"/>
          <w:lang w:eastAsia="en-US"/>
        </w:rPr>
        <w:t xml:space="preserve">     </w:t>
      </w:r>
      <w:r>
        <w:rPr>
          <w:rFonts w:eastAsiaTheme="minorHAnsi"/>
          <w:sz w:val="24"/>
          <w:szCs w:val="24"/>
          <w:lang w:eastAsia="en-US"/>
        </w:rPr>
        <w:t xml:space="preserve"> № 02-07-07/21798, Казначейства России № 07-04-05/02-308 в форме по ОКУД 0503128 «Отчет о бюджетных обязательствах» за 2019 год сумма бюджетных обязательств по выплате заработной платы принята не в годовом объеме доведенных лимитов бюджетных обязательств</w:t>
      </w:r>
      <w:r w:rsidR="00BE244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на осуществление расходов по заработной плате, включая расходы на отпускные, компенсации за неиспользованный отпуск работника</w:t>
      </w:r>
      <w:r w:rsidR="008B6C51">
        <w:rPr>
          <w:rFonts w:eastAsiaTheme="minorHAnsi"/>
          <w:sz w:val="24"/>
          <w:szCs w:val="24"/>
          <w:lang w:eastAsia="en-US"/>
        </w:rPr>
        <w:t>м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B3321" w:rsidRDefault="00010981" w:rsidP="00010981">
      <w:pPr>
        <w:ind w:hanging="142"/>
        <w:jc w:val="both"/>
        <w:rPr>
          <w:sz w:val="24"/>
          <w:szCs w:val="24"/>
        </w:rPr>
      </w:pPr>
      <w:r w:rsidRPr="00591968">
        <w:rPr>
          <w:sz w:val="24"/>
          <w:szCs w:val="24"/>
        </w:rPr>
        <w:lastRenderedPageBreak/>
        <w:t xml:space="preserve">   </w:t>
      </w:r>
      <w:r w:rsidRPr="00010981">
        <w:rPr>
          <w:sz w:val="24"/>
          <w:szCs w:val="24"/>
        </w:rPr>
        <w:t xml:space="preserve">      В нарушение </w:t>
      </w:r>
      <w:r w:rsidR="00D85B56">
        <w:rPr>
          <w:sz w:val="24"/>
          <w:szCs w:val="24"/>
        </w:rPr>
        <w:t>п</w:t>
      </w:r>
      <w:r w:rsidRPr="00010981">
        <w:rPr>
          <w:sz w:val="24"/>
          <w:szCs w:val="24"/>
        </w:rPr>
        <w:t>риказа Минфина России от 29.11.2017 года № 209н "Об утверждении Порядка применения классификации операций сектора государственного управления" (далее – Приказ 209н) неверно отражена бюджетная классификация</w:t>
      </w:r>
      <w:r w:rsidR="002B3321">
        <w:rPr>
          <w:sz w:val="24"/>
          <w:szCs w:val="24"/>
        </w:rPr>
        <w:t>:</w:t>
      </w:r>
    </w:p>
    <w:p w:rsidR="00010981" w:rsidRPr="00010981" w:rsidRDefault="002B3321" w:rsidP="00010981">
      <w:pPr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10981" w:rsidRPr="00010981">
        <w:rPr>
          <w:sz w:val="24"/>
          <w:szCs w:val="24"/>
        </w:rPr>
        <w:t>по договорам за выполнение работ физическими лицами: в программе «1С: Зарплата и Кадры» по КОСГУ 225 в сумме 10 722,00 рублей, по КОСГУ 226 в сумме 15 706,22 рублей, в бухгалтерском учете в программе «1С: Бухгалтерия государственного учреждения» на счете 302.25 начислена сумма 26 428,22 рублей, а на счете 302.26 – 0,00 рублей</w:t>
      </w:r>
      <w:r>
        <w:rPr>
          <w:sz w:val="24"/>
          <w:szCs w:val="24"/>
        </w:rPr>
        <w:t>;</w:t>
      </w:r>
    </w:p>
    <w:p w:rsidR="00010981" w:rsidRPr="00010981" w:rsidRDefault="00010981" w:rsidP="000109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10981">
        <w:rPr>
          <w:sz w:val="24"/>
          <w:szCs w:val="24"/>
        </w:rPr>
        <w:t xml:space="preserve">     </w:t>
      </w:r>
      <w:r w:rsidR="002B3321">
        <w:rPr>
          <w:sz w:val="24"/>
          <w:szCs w:val="24"/>
        </w:rPr>
        <w:t>по компенсационным</w:t>
      </w:r>
      <w:r w:rsidRPr="00010981">
        <w:rPr>
          <w:sz w:val="24"/>
          <w:szCs w:val="24"/>
        </w:rPr>
        <w:t xml:space="preserve"> выплат</w:t>
      </w:r>
      <w:r w:rsidR="002B3321">
        <w:rPr>
          <w:sz w:val="24"/>
          <w:szCs w:val="24"/>
        </w:rPr>
        <w:t>ам</w:t>
      </w:r>
      <w:r w:rsidRPr="00010981">
        <w:rPr>
          <w:sz w:val="24"/>
          <w:szCs w:val="24"/>
        </w:rPr>
        <w:t xml:space="preserve"> работникам, находящимся в отпуске по уходу за ребенком в программе «1С: Бухгалтерия государственного учреждения» за январь-февраль 2019 года </w:t>
      </w:r>
      <w:r w:rsidR="002B3321">
        <w:rPr>
          <w:sz w:val="24"/>
          <w:szCs w:val="24"/>
        </w:rPr>
        <w:t>начислена сумма</w:t>
      </w:r>
      <w:r w:rsidRPr="00010981">
        <w:rPr>
          <w:sz w:val="24"/>
          <w:szCs w:val="24"/>
        </w:rPr>
        <w:t xml:space="preserve"> 260,00 рублей</w:t>
      </w:r>
      <w:r w:rsidR="002B3321" w:rsidRPr="002B3321">
        <w:rPr>
          <w:sz w:val="24"/>
          <w:szCs w:val="24"/>
        </w:rPr>
        <w:t xml:space="preserve"> </w:t>
      </w:r>
      <w:r w:rsidR="002B3321" w:rsidRPr="00010981">
        <w:rPr>
          <w:sz w:val="24"/>
          <w:szCs w:val="24"/>
        </w:rPr>
        <w:t>по КОСГУ 212</w:t>
      </w:r>
      <w:r w:rsidRPr="00010981">
        <w:rPr>
          <w:sz w:val="24"/>
          <w:szCs w:val="24"/>
        </w:rPr>
        <w:t>, а не по 266 КОСГУ, в июле 2019 года в программе «1С: Зарплата и Кадры» сумма 1000,00 рублей была сторнирована по КОСГУ 212, а не по 266 КОСГУ.</w:t>
      </w:r>
    </w:p>
    <w:p w:rsidR="001C11FB" w:rsidRPr="002B3321" w:rsidRDefault="00010981" w:rsidP="001C11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10981">
        <w:rPr>
          <w:color w:val="FF0000"/>
          <w:sz w:val="24"/>
          <w:szCs w:val="24"/>
        </w:rPr>
        <w:t xml:space="preserve">    </w:t>
      </w:r>
      <w:r w:rsidRPr="00010981">
        <w:rPr>
          <w:sz w:val="24"/>
          <w:szCs w:val="24"/>
        </w:rPr>
        <w:t xml:space="preserve"> </w:t>
      </w:r>
      <w:r w:rsidR="00591968" w:rsidRPr="00591968">
        <w:rPr>
          <w:sz w:val="24"/>
          <w:szCs w:val="24"/>
        </w:rPr>
        <w:t xml:space="preserve">В </w:t>
      </w:r>
      <w:r w:rsidR="00591968">
        <w:rPr>
          <w:sz w:val="24"/>
          <w:szCs w:val="24"/>
        </w:rPr>
        <w:t>нарушение</w:t>
      </w:r>
      <w:r w:rsidR="00591968" w:rsidRPr="00591968">
        <w:rPr>
          <w:sz w:val="24"/>
          <w:szCs w:val="24"/>
        </w:rPr>
        <w:t xml:space="preserve"> </w:t>
      </w:r>
      <w:r w:rsidR="005619DB">
        <w:rPr>
          <w:sz w:val="24"/>
          <w:szCs w:val="24"/>
        </w:rPr>
        <w:t xml:space="preserve">пункта 28 статьи 217 </w:t>
      </w:r>
      <w:r w:rsidR="00591968" w:rsidRPr="00591968">
        <w:rPr>
          <w:sz w:val="24"/>
          <w:szCs w:val="24"/>
        </w:rPr>
        <w:t xml:space="preserve">Налогового кодекса Российской Федерации </w:t>
      </w:r>
      <w:r w:rsidR="002B3321">
        <w:rPr>
          <w:sz w:val="24"/>
          <w:szCs w:val="24"/>
        </w:rPr>
        <w:t xml:space="preserve">в </w:t>
      </w:r>
      <w:r w:rsidR="00591968" w:rsidRPr="00010981">
        <w:rPr>
          <w:color w:val="00000A"/>
          <w:sz w:val="24"/>
        </w:rPr>
        <w:t>МКУ МФЦ УКСИМП УКМО</w:t>
      </w:r>
      <w:r w:rsidR="00591968">
        <w:rPr>
          <w:color w:val="00000A"/>
          <w:sz w:val="24"/>
        </w:rPr>
        <w:t xml:space="preserve"> излишне удержа</w:t>
      </w:r>
      <w:r w:rsidR="002B3321">
        <w:rPr>
          <w:color w:val="00000A"/>
          <w:sz w:val="24"/>
        </w:rPr>
        <w:t>н</w:t>
      </w:r>
      <w:r w:rsidR="00591968">
        <w:rPr>
          <w:color w:val="00000A"/>
          <w:sz w:val="24"/>
        </w:rPr>
        <w:t xml:space="preserve"> налог на доходы физ</w:t>
      </w:r>
      <w:r w:rsidR="001C11FB">
        <w:rPr>
          <w:color w:val="00000A"/>
          <w:sz w:val="24"/>
        </w:rPr>
        <w:t xml:space="preserve">ических лиц </w:t>
      </w:r>
      <w:r w:rsidR="008B6C51">
        <w:rPr>
          <w:color w:val="00000A"/>
          <w:sz w:val="24"/>
        </w:rPr>
        <w:t xml:space="preserve">в размере 520,00 рублей </w:t>
      </w:r>
      <w:r w:rsidR="001C11FB">
        <w:rPr>
          <w:color w:val="00000A"/>
          <w:sz w:val="24"/>
        </w:rPr>
        <w:t xml:space="preserve">из суммы материальной помощи, так как по приказу </w:t>
      </w:r>
      <w:r w:rsidR="001C11FB" w:rsidRPr="001C11FB">
        <w:rPr>
          <w:color w:val="00000A"/>
          <w:sz w:val="24"/>
        </w:rPr>
        <w:t>МКУ МФЦ УКСИМП УКМО</w:t>
      </w:r>
      <w:r w:rsidR="001C11FB" w:rsidRPr="001C11FB">
        <w:rPr>
          <w:sz w:val="24"/>
          <w:szCs w:val="24"/>
        </w:rPr>
        <w:t xml:space="preserve"> </w:t>
      </w:r>
      <w:r w:rsidR="001C11FB" w:rsidRPr="001C11FB">
        <w:rPr>
          <w:color w:val="00000A"/>
          <w:sz w:val="24"/>
        </w:rPr>
        <w:t xml:space="preserve">«О материальной помощи» </w:t>
      </w:r>
      <w:r w:rsidR="001C11FB" w:rsidRPr="001C11FB">
        <w:rPr>
          <w:sz w:val="24"/>
        </w:rPr>
        <w:t xml:space="preserve">от 06.02.2019 года № 39-л </w:t>
      </w:r>
      <w:r w:rsidR="0001441C">
        <w:rPr>
          <w:sz w:val="24"/>
        </w:rPr>
        <w:t xml:space="preserve">по заработной плате </w:t>
      </w:r>
      <w:r w:rsidR="008B6C51">
        <w:rPr>
          <w:sz w:val="24"/>
        </w:rPr>
        <w:t xml:space="preserve">начислена </w:t>
      </w:r>
      <w:r w:rsidR="0001441C">
        <w:rPr>
          <w:sz w:val="24"/>
        </w:rPr>
        <w:t>премия разовая, а не материальная помощь.</w:t>
      </w:r>
    </w:p>
    <w:p w:rsidR="00196F97" w:rsidRPr="00951414" w:rsidRDefault="001C11FB" w:rsidP="006F3D69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>
        <w:rPr>
          <w:color w:val="00000A"/>
          <w:sz w:val="24"/>
        </w:rPr>
        <w:t xml:space="preserve">   </w:t>
      </w:r>
      <w:r w:rsidR="00591968" w:rsidRPr="00591968">
        <w:rPr>
          <w:sz w:val="24"/>
          <w:szCs w:val="24"/>
        </w:rPr>
        <w:t xml:space="preserve"> </w:t>
      </w:r>
      <w:r w:rsidR="00810980" w:rsidRPr="00822F55">
        <w:rPr>
          <w:sz w:val="24"/>
          <w:szCs w:val="24"/>
        </w:rPr>
        <w:t xml:space="preserve">          </w:t>
      </w:r>
    </w:p>
    <w:p w:rsidR="00C6505D" w:rsidRDefault="00C6505D" w:rsidP="00B2579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10981">
        <w:rPr>
          <w:sz w:val="24"/>
          <w:szCs w:val="24"/>
        </w:rPr>
        <w:t>Выдать м</w:t>
      </w:r>
      <w:r w:rsidR="00010981">
        <w:rPr>
          <w:color w:val="00000A"/>
          <w:sz w:val="24"/>
        </w:rPr>
        <w:t>униципальному казённому учреждению «Многофункциональный центр Управления культуры, спорта и молодёжной политики» Усть-Кутского муниципального образования</w:t>
      </w:r>
      <w:r w:rsidR="00010981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представлени</w:t>
      </w:r>
      <w:r w:rsidR="00CE5715">
        <w:rPr>
          <w:sz w:val="24"/>
          <w:szCs w:val="24"/>
        </w:rPr>
        <w:t>е</w:t>
      </w:r>
      <w:r w:rsidRPr="0079384C">
        <w:rPr>
          <w:sz w:val="24"/>
          <w:szCs w:val="24"/>
        </w:rPr>
        <w:t xml:space="preserve"> об устранении выявленных нарушений законодате</w:t>
      </w:r>
      <w:r>
        <w:rPr>
          <w:sz w:val="24"/>
          <w:szCs w:val="24"/>
        </w:rPr>
        <w:t>льства РФ о бухгалтерском учете.</w:t>
      </w:r>
    </w:p>
    <w:p w:rsidR="00196F97" w:rsidRPr="00097A46" w:rsidRDefault="00196F97" w:rsidP="00196F97">
      <w:pPr>
        <w:autoSpaceDE w:val="0"/>
        <w:autoSpaceDN w:val="0"/>
        <w:adjustRightInd w:val="0"/>
        <w:ind w:left="568"/>
        <w:jc w:val="both"/>
        <w:outlineLvl w:val="0"/>
        <w:rPr>
          <w:bCs/>
          <w:sz w:val="24"/>
          <w:szCs w:val="24"/>
        </w:rPr>
      </w:pPr>
    </w:p>
    <w:p w:rsidR="005F0BB9" w:rsidRPr="00F63FA0" w:rsidRDefault="005F0BB9" w:rsidP="00196F97">
      <w:pPr>
        <w:tabs>
          <w:tab w:val="left" w:pos="0"/>
          <w:tab w:val="left" w:pos="142"/>
        </w:tabs>
        <w:jc w:val="both"/>
        <w:rPr>
          <w:sz w:val="24"/>
          <w:szCs w:val="24"/>
        </w:rPr>
      </w:pPr>
    </w:p>
    <w:p w:rsidR="00196F97" w:rsidRDefault="00A35C72" w:rsidP="006F3D6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196F97" w:rsidRPr="00097A46">
        <w:rPr>
          <w:sz w:val="24"/>
          <w:szCs w:val="24"/>
        </w:rPr>
        <w:t xml:space="preserve"> отдела анализа и </w:t>
      </w:r>
    </w:p>
    <w:p w:rsidR="00196F97" w:rsidRDefault="00196F97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sz w:val="24"/>
          <w:szCs w:val="24"/>
        </w:rPr>
        <w:t>контроля бюджетных</w:t>
      </w:r>
      <w:r>
        <w:rPr>
          <w:sz w:val="24"/>
          <w:szCs w:val="24"/>
        </w:rPr>
        <w:t xml:space="preserve"> </w:t>
      </w:r>
      <w:r w:rsidRPr="00097A46">
        <w:rPr>
          <w:rFonts w:eastAsia="Calibri"/>
          <w:sz w:val="24"/>
          <w:szCs w:val="24"/>
          <w:lang w:eastAsia="en-US"/>
        </w:rPr>
        <w:t xml:space="preserve">расходов </w:t>
      </w:r>
    </w:p>
    <w:p w:rsidR="00150E12" w:rsidRDefault="00150E12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</w:t>
      </w:r>
      <w:r w:rsidR="00196F97" w:rsidRPr="00097A46">
        <w:rPr>
          <w:rFonts w:eastAsia="Calibri"/>
          <w:sz w:val="24"/>
          <w:szCs w:val="24"/>
          <w:lang w:eastAsia="en-US"/>
        </w:rPr>
        <w:t xml:space="preserve">инансового управления </w:t>
      </w:r>
    </w:p>
    <w:p w:rsidR="00150E12" w:rsidRDefault="00196F97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rFonts w:eastAsia="Calibri"/>
          <w:sz w:val="24"/>
          <w:szCs w:val="24"/>
          <w:lang w:eastAsia="en-US"/>
        </w:rPr>
        <w:t>Администрации</w:t>
      </w:r>
      <w:r w:rsidR="00150E12">
        <w:rPr>
          <w:rFonts w:eastAsia="Calibri"/>
          <w:sz w:val="24"/>
          <w:szCs w:val="24"/>
          <w:lang w:eastAsia="en-US"/>
        </w:rPr>
        <w:t xml:space="preserve"> </w:t>
      </w:r>
      <w:r w:rsidRPr="00097A46">
        <w:rPr>
          <w:rFonts w:eastAsia="Calibri"/>
          <w:sz w:val="24"/>
          <w:szCs w:val="24"/>
          <w:lang w:eastAsia="en-US"/>
        </w:rPr>
        <w:t>Усть-Кутского</w:t>
      </w:r>
    </w:p>
    <w:p w:rsidR="006F3D69" w:rsidRDefault="00196F97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rFonts w:eastAsia="Calibri"/>
          <w:sz w:val="24"/>
          <w:szCs w:val="24"/>
          <w:lang w:eastAsia="en-US"/>
        </w:rPr>
        <w:t xml:space="preserve">муниципального образования                    </w:t>
      </w:r>
      <w:r>
        <w:rPr>
          <w:rFonts w:eastAsia="Calibri"/>
          <w:sz w:val="24"/>
          <w:szCs w:val="24"/>
          <w:lang w:eastAsia="en-US"/>
        </w:rPr>
        <w:t xml:space="preserve">         </w:t>
      </w:r>
      <w:r w:rsidR="00150E12">
        <w:rPr>
          <w:rFonts w:eastAsia="Calibri"/>
          <w:sz w:val="24"/>
          <w:szCs w:val="24"/>
          <w:lang w:eastAsia="en-US"/>
        </w:rPr>
        <w:t xml:space="preserve">                        </w:t>
      </w:r>
      <w:r>
        <w:rPr>
          <w:rFonts w:eastAsia="Calibri"/>
          <w:sz w:val="24"/>
          <w:szCs w:val="24"/>
          <w:lang w:eastAsia="en-US"/>
        </w:rPr>
        <w:t xml:space="preserve">             </w:t>
      </w:r>
      <w:r w:rsidRPr="00097A46">
        <w:rPr>
          <w:rFonts w:eastAsia="Calibri"/>
          <w:sz w:val="24"/>
          <w:szCs w:val="24"/>
          <w:lang w:eastAsia="en-US"/>
        </w:rPr>
        <w:t xml:space="preserve">           </w:t>
      </w:r>
      <w:r w:rsidR="00A35C72">
        <w:rPr>
          <w:rFonts w:eastAsia="Calibri"/>
          <w:sz w:val="24"/>
          <w:szCs w:val="24"/>
          <w:lang w:eastAsia="en-US"/>
        </w:rPr>
        <w:t>А.В. Жлюева</w:t>
      </w:r>
      <w:r w:rsidRPr="00097A46">
        <w:rPr>
          <w:rFonts w:eastAsia="Calibri"/>
          <w:sz w:val="24"/>
          <w:szCs w:val="24"/>
          <w:lang w:eastAsia="en-US"/>
        </w:rPr>
        <w:t xml:space="preserve">  </w:t>
      </w: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Default="006F3D69" w:rsidP="006F3D69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F3D69" w:rsidRPr="006F3D69" w:rsidRDefault="006F3D69" w:rsidP="006F3D69">
      <w:pPr>
        <w:contextualSpacing/>
        <w:jc w:val="both"/>
        <w:rPr>
          <w:rFonts w:eastAsia="Calibri"/>
          <w:lang w:eastAsia="en-US"/>
        </w:rPr>
      </w:pPr>
      <w:r w:rsidRPr="006F3D69">
        <w:rPr>
          <w:rFonts w:eastAsia="Calibri"/>
          <w:lang w:eastAsia="en-US"/>
        </w:rPr>
        <w:t>Подготовил</w:t>
      </w:r>
      <w:r w:rsidRPr="006F3D69">
        <w:rPr>
          <w:rFonts w:eastAsia="Calibri"/>
          <w:lang w:val="en-US" w:eastAsia="en-US"/>
        </w:rPr>
        <w:t>:</w:t>
      </w:r>
    </w:p>
    <w:p w:rsidR="00196F97" w:rsidRPr="006F3D69" w:rsidRDefault="006F3D69" w:rsidP="006F3D69">
      <w:pPr>
        <w:contextualSpacing/>
        <w:jc w:val="both"/>
      </w:pPr>
      <w:r w:rsidRPr="006F3D69">
        <w:rPr>
          <w:rFonts w:eastAsia="Calibri"/>
          <w:lang w:eastAsia="en-US"/>
        </w:rPr>
        <w:t xml:space="preserve">Мальцева Т.В. </w:t>
      </w:r>
      <w:r w:rsidR="00196F97" w:rsidRPr="006F3D69">
        <w:rPr>
          <w:rFonts w:eastAsia="Calibri"/>
          <w:lang w:eastAsia="en-US"/>
        </w:rPr>
        <w:t xml:space="preserve">                      </w:t>
      </w:r>
    </w:p>
    <w:sectPr w:rsidR="00196F97" w:rsidRPr="006F3D69" w:rsidSect="00CC012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CDE"/>
    <w:multiLevelType w:val="hybridMultilevel"/>
    <w:tmpl w:val="026076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17E3D"/>
    <w:multiLevelType w:val="hybridMultilevel"/>
    <w:tmpl w:val="6734CCC8"/>
    <w:lvl w:ilvl="0" w:tplc="93AA572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97"/>
    <w:rsid w:val="00010981"/>
    <w:rsid w:val="00014212"/>
    <w:rsid w:val="0001441C"/>
    <w:rsid w:val="00025774"/>
    <w:rsid w:val="00041DE3"/>
    <w:rsid w:val="00061AC9"/>
    <w:rsid w:val="000A15A0"/>
    <w:rsid w:val="000A3B2E"/>
    <w:rsid w:val="000C6206"/>
    <w:rsid w:val="000D2397"/>
    <w:rsid w:val="000D7F9C"/>
    <w:rsid w:val="000E2B75"/>
    <w:rsid w:val="000E389E"/>
    <w:rsid w:val="00106897"/>
    <w:rsid w:val="001351D3"/>
    <w:rsid w:val="00150E12"/>
    <w:rsid w:val="00177478"/>
    <w:rsid w:val="00181047"/>
    <w:rsid w:val="00196F97"/>
    <w:rsid w:val="001A17CB"/>
    <w:rsid w:val="001B0803"/>
    <w:rsid w:val="001C11FB"/>
    <w:rsid w:val="001F0CD6"/>
    <w:rsid w:val="0021336E"/>
    <w:rsid w:val="00214AE3"/>
    <w:rsid w:val="002315E9"/>
    <w:rsid w:val="002327BA"/>
    <w:rsid w:val="00233BA4"/>
    <w:rsid w:val="00243E37"/>
    <w:rsid w:val="002503CF"/>
    <w:rsid w:val="00257AF1"/>
    <w:rsid w:val="0026047D"/>
    <w:rsid w:val="00284CF1"/>
    <w:rsid w:val="0029226F"/>
    <w:rsid w:val="002B3321"/>
    <w:rsid w:val="002B4312"/>
    <w:rsid w:val="002D037A"/>
    <w:rsid w:val="002D7710"/>
    <w:rsid w:val="002F7048"/>
    <w:rsid w:val="0031499D"/>
    <w:rsid w:val="00314A96"/>
    <w:rsid w:val="00323335"/>
    <w:rsid w:val="0033061F"/>
    <w:rsid w:val="00372D64"/>
    <w:rsid w:val="00377017"/>
    <w:rsid w:val="00377EEE"/>
    <w:rsid w:val="00386711"/>
    <w:rsid w:val="003A3904"/>
    <w:rsid w:val="003D0F45"/>
    <w:rsid w:val="003F1AC6"/>
    <w:rsid w:val="00460183"/>
    <w:rsid w:val="004839ED"/>
    <w:rsid w:val="00487B12"/>
    <w:rsid w:val="004A3E48"/>
    <w:rsid w:val="004F337D"/>
    <w:rsid w:val="00503982"/>
    <w:rsid w:val="005130DB"/>
    <w:rsid w:val="005214EB"/>
    <w:rsid w:val="005216EF"/>
    <w:rsid w:val="005471A0"/>
    <w:rsid w:val="005619DB"/>
    <w:rsid w:val="00571878"/>
    <w:rsid w:val="00591968"/>
    <w:rsid w:val="00593BC9"/>
    <w:rsid w:val="005B486A"/>
    <w:rsid w:val="005D206E"/>
    <w:rsid w:val="005D6D56"/>
    <w:rsid w:val="005E6457"/>
    <w:rsid w:val="005F0BB9"/>
    <w:rsid w:val="00602FF3"/>
    <w:rsid w:val="00607600"/>
    <w:rsid w:val="0062024E"/>
    <w:rsid w:val="00625459"/>
    <w:rsid w:val="0064235A"/>
    <w:rsid w:val="00675ADC"/>
    <w:rsid w:val="0069157F"/>
    <w:rsid w:val="006A0A99"/>
    <w:rsid w:val="006C2C4A"/>
    <w:rsid w:val="006E2F4C"/>
    <w:rsid w:val="006F3D69"/>
    <w:rsid w:val="007115D4"/>
    <w:rsid w:val="00744C96"/>
    <w:rsid w:val="00755654"/>
    <w:rsid w:val="00757FD1"/>
    <w:rsid w:val="00760E12"/>
    <w:rsid w:val="00782EC7"/>
    <w:rsid w:val="00791438"/>
    <w:rsid w:val="00795BD3"/>
    <w:rsid w:val="0079737B"/>
    <w:rsid w:val="007A643C"/>
    <w:rsid w:val="007A648C"/>
    <w:rsid w:val="007B566B"/>
    <w:rsid w:val="007C129F"/>
    <w:rsid w:val="007D2150"/>
    <w:rsid w:val="007D5291"/>
    <w:rsid w:val="007E09A4"/>
    <w:rsid w:val="007F3D3D"/>
    <w:rsid w:val="007F572F"/>
    <w:rsid w:val="00805444"/>
    <w:rsid w:val="00810637"/>
    <w:rsid w:val="00810980"/>
    <w:rsid w:val="00845C24"/>
    <w:rsid w:val="00883E07"/>
    <w:rsid w:val="008934AE"/>
    <w:rsid w:val="008B6C51"/>
    <w:rsid w:val="008B79AC"/>
    <w:rsid w:val="008B7A8D"/>
    <w:rsid w:val="008C131D"/>
    <w:rsid w:val="008C26C6"/>
    <w:rsid w:val="008D1138"/>
    <w:rsid w:val="008D334C"/>
    <w:rsid w:val="008E3460"/>
    <w:rsid w:val="00913120"/>
    <w:rsid w:val="009234A8"/>
    <w:rsid w:val="009275ED"/>
    <w:rsid w:val="00936BDF"/>
    <w:rsid w:val="00941FA1"/>
    <w:rsid w:val="00962549"/>
    <w:rsid w:val="00976CC7"/>
    <w:rsid w:val="009902A6"/>
    <w:rsid w:val="009A34D0"/>
    <w:rsid w:val="009E0991"/>
    <w:rsid w:val="00A14115"/>
    <w:rsid w:val="00A20FBA"/>
    <w:rsid w:val="00A35C72"/>
    <w:rsid w:val="00A909EB"/>
    <w:rsid w:val="00AD6654"/>
    <w:rsid w:val="00AE1C74"/>
    <w:rsid w:val="00AF5E89"/>
    <w:rsid w:val="00AF6902"/>
    <w:rsid w:val="00B033B3"/>
    <w:rsid w:val="00B25791"/>
    <w:rsid w:val="00B27D55"/>
    <w:rsid w:val="00B31E36"/>
    <w:rsid w:val="00B32495"/>
    <w:rsid w:val="00B44642"/>
    <w:rsid w:val="00B45AC0"/>
    <w:rsid w:val="00B4696F"/>
    <w:rsid w:val="00B5519E"/>
    <w:rsid w:val="00B574D7"/>
    <w:rsid w:val="00B62B43"/>
    <w:rsid w:val="00B65A76"/>
    <w:rsid w:val="00B71814"/>
    <w:rsid w:val="00BA3A56"/>
    <w:rsid w:val="00BA635C"/>
    <w:rsid w:val="00BD4C66"/>
    <w:rsid w:val="00BE2441"/>
    <w:rsid w:val="00BE7439"/>
    <w:rsid w:val="00BF56F9"/>
    <w:rsid w:val="00C02989"/>
    <w:rsid w:val="00C06D88"/>
    <w:rsid w:val="00C42D85"/>
    <w:rsid w:val="00C6505D"/>
    <w:rsid w:val="00C73439"/>
    <w:rsid w:val="00C849CD"/>
    <w:rsid w:val="00CC0123"/>
    <w:rsid w:val="00CC347A"/>
    <w:rsid w:val="00CD0735"/>
    <w:rsid w:val="00CD3ED4"/>
    <w:rsid w:val="00CE5715"/>
    <w:rsid w:val="00CF6345"/>
    <w:rsid w:val="00D07251"/>
    <w:rsid w:val="00D144CC"/>
    <w:rsid w:val="00D22C73"/>
    <w:rsid w:val="00D315E9"/>
    <w:rsid w:val="00D34058"/>
    <w:rsid w:val="00D544C8"/>
    <w:rsid w:val="00D64F1D"/>
    <w:rsid w:val="00D85110"/>
    <w:rsid w:val="00D85B56"/>
    <w:rsid w:val="00D95C58"/>
    <w:rsid w:val="00DA5645"/>
    <w:rsid w:val="00DD7682"/>
    <w:rsid w:val="00DF7E6E"/>
    <w:rsid w:val="00E250F1"/>
    <w:rsid w:val="00E32513"/>
    <w:rsid w:val="00E54F34"/>
    <w:rsid w:val="00E6724C"/>
    <w:rsid w:val="00EA13AB"/>
    <w:rsid w:val="00EB1BEC"/>
    <w:rsid w:val="00EB694C"/>
    <w:rsid w:val="00EF0148"/>
    <w:rsid w:val="00EF2C4E"/>
    <w:rsid w:val="00EF395E"/>
    <w:rsid w:val="00F01703"/>
    <w:rsid w:val="00F12C13"/>
    <w:rsid w:val="00F27071"/>
    <w:rsid w:val="00F50628"/>
    <w:rsid w:val="00F632A0"/>
    <w:rsid w:val="00F63FA0"/>
    <w:rsid w:val="00F67567"/>
    <w:rsid w:val="00FB2307"/>
    <w:rsid w:val="00FB46DC"/>
    <w:rsid w:val="00FB7EAE"/>
    <w:rsid w:val="00FC6EC5"/>
    <w:rsid w:val="00FD55B2"/>
    <w:rsid w:val="00FF29C7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C5AA"/>
  <w15:chartTrackingRefBased/>
  <w15:docId w15:val="{89772F77-8CDB-4B7F-8063-B778ACB7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96F97"/>
    <w:pPr>
      <w:ind w:left="360" w:right="707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196F97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_"/>
    <w:link w:val="21"/>
    <w:rsid w:val="00196F97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96F97"/>
    <w:pPr>
      <w:widowControl w:val="0"/>
      <w:shd w:val="clear" w:color="auto" w:fill="FFFFFF"/>
      <w:spacing w:before="360" w:line="276" w:lineRule="exact"/>
      <w:ind w:firstLine="600"/>
      <w:jc w:val="both"/>
    </w:pPr>
    <w:rPr>
      <w:rFonts w:eastAsia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2"/>
    <w:rsid w:val="00196F97"/>
    <w:pPr>
      <w:framePr w:w="3962" w:h="2653" w:hSpace="180" w:wrap="auto" w:vAnchor="text" w:hAnchor="page" w:x="1447" w:y="1746"/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0"/>
    <w:rsid w:val="00196F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F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3F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E1A36-ECCE-418F-8AD7-4D178BCA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REVIZ2</dc:creator>
  <cp:keywords/>
  <dc:description/>
  <cp:lastModifiedBy>REVIZ_1</cp:lastModifiedBy>
  <cp:revision>9</cp:revision>
  <cp:lastPrinted>2020-07-28T05:50:00Z</cp:lastPrinted>
  <dcterms:created xsi:type="dcterms:W3CDTF">2020-07-24T07:43:00Z</dcterms:created>
  <dcterms:modified xsi:type="dcterms:W3CDTF">2020-07-29T05:40:00Z</dcterms:modified>
</cp:coreProperties>
</file>