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36" w:rsidRPr="00927936" w:rsidRDefault="00927936" w:rsidP="00927936">
      <w:pPr>
        <w:overflowPunct/>
        <w:autoSpaceDE/>
        <w:autoSpaceDN/>
        <w:adjustRightInd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-38735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936" w:rsidRPr="00927936" w:rsidRDefault="00927936" w:rsidP="00927936">
      <w:pPr>
        <w:overflowPunct/>
        <w:autoSpaceDE/>
        <w:autoSpaceDN/>
        <w:adjustRightInd/>
        <w:rPr>
          <w:sz w:val="24"/>
          <w:szCs w:val="24"/>
        </w:rPr>
      </w:pPr>
    </w:p>
    <w:p w:rsidR="00927936" w:rsidRPr="00927936" w:rsidRDefault="00927936" w:rsidP="00927936">
      <w:pPr>
        <w:jc w:val="center"/>
        <w:textAlignment w:val="baseline"/>
        <w:rPr>
          <w:b/>
          <w:sz w:val="36"/>
          <w:szCs w:val="36"/>
        </w:rPr>
      </w:pPr>
    </w:p>
    <w:p w:rsidR="00927936" w:rsidRPr="00927936" w:rsidRDefault="00927936" w:rsidP="00927936">
      <w:pPr>
        <w:jc w:val="center"/>
        <w:textAlignment w:val="baseline"/>
        <w:rPr>
          <w:b/>
          <w:sz w:val="36"/>
          <w:szCs w:val="36"/>
        </w:rPr>
      </w:pPr>
    </w:p>
    <w:p w:rsidR="00927936" w:rsidRPr="00927936" w:rsidRDefault="00927936" w:rsidP="00927936">
      <w:pPr>
        <w:jc w:val="center"/>
        <w:textAlignment w:val="baseline"/>
        <w:rPr>
          <w:b/>
          <w:sz w:val="36"/>
          <w:szCs w:val="36"/>
        </w:rPr>
      </w:pPr>
    </w:p>
    <w:p w:rsidR="00927936" w:rsidRPr="00927936" w:rsidRDefault="00927936" w:rsidP="00927936">
      <w:pPr>
        <w:textAlignment w:val="baseline"/>
        <w:rPr>
          <w:b/>
          <w:sz w:val="36"/>
          <w:szCs w:val="36"/>
        </w:rPr>
      </w:pPr>
    </w:p>
    <w:p w:rsidR="00927936" w:rsidRPr="00927936" w:rsidRDefault="00927936" w:rsidP="00927936">
      <w:pPr>
        <w:jc w:val="center"/>
        <w:textAlignment w:val="baseline"/>
        <w:rPr>
          <w:b/>
          <w:sz w:val="36"/>
          <w:szCs w:val="36"/>
        </w:rPr>
      </w:pPr>
      <w:r w:rsidRPr="00927936">
        <w:rPr>
          <w:b/>
          <w:sz w:val="36"/>
          <w:szCs w:val="36"/>
        </w:rPr>
        <w:t>Иркутская область</w:t>
      </w:r>
    </w:p>
    <w:p w:rsidR="00927936" w:rsidRPr="00927936" w:rsidRDefault="00927936" w:rsidP="00927936">
      <w:pPr>
        <w:jc w:val="center"/>
        <w:textAlignment w:val="baseline"/>
        <w:rPr>
          <w:b/>
          <w:sz w:val="36"/>
          <w:szCs w:val="36"/>
        </w:rPr>
      </w:pPr>
      <w:r w:rsidRPr="00927936">
        <w:rPr>
          <w:b/>
          <w:sz w:val="36"/>
          <w:szCs w:val="36"/>
        </w:rPr>
        <w:t>Усть-Кутское муниципальное образование</w:t>
      </w:r>
    </w:p>
    <w:p w:rsidR="00927936" w:rsidRPr="00927936" w:rsidRDefault="00927936" w:rsidP="00927936">
      <w:pPr>
        <w:jc w:val="center"/>
        <w:textAlignment w:val="baseline"/>
        <w:rPr>
          <w:b/>
          <w:sz w:val="36"/>
          <w:szCs w:val="36"/>
        </w:rPr>
      </w:pPr>
      <w:r w:rsidRPr="00927936">
        <w:rPr>
          <w:b/>
          <w:sz w:val="36"/>
          <w:szCs w:val="36"/>
        </w:rPr>
        <w:t>Администрация</w:t>
      </w:r>
    </w:p>
    <w:p w:rsidR="00927936" w:rsidRPr="00927936" w:rsidRDefault="00927936" w:rsidP="00927936">
      <w:pPr>
        <w:jc w:val="center"/>
        <w:textAlignment w:val="baseline"/>
        <w:rPr>
          <w:b/>
          <w:sz w:val="10"/>
          <w:szCs w:val="10"/>
        </w:rPr>
      </w:pPr>
    </w:p>
    <w:p w:rsidR="00927936" w:rsidRPr="00927936" w:rsidRDefault="00927936" w:rsidP="00927936">
      <w:pPr>
        <w:jc w:val="center"/>
        <w:textAlignment w:val="baseline"/>
        <w:rPr>
          <w:b/>
          <w:sz w:val="40"/>
          <w:szCs w:val="40"/>
        </w:rPr>
      </w:pPr>
      <w:r w:rsidRPr="00927936">
        <w:rPr>
          <w:b/>
          <w:sz w:val="40"/>
          <w:szCs w:val="40"/>
        </w:rPr>
        <w:t>ПОСТАНОВЛЕНИЕ</w:t>
      </w:r>
    </w:p>
    <w:p w:rsidR="00927936" w:rsidRPr="00927936" w:rsidRDefault="00927936" w:rsidP="00927936">
      <w:pPr>
        <w:jc w:val="center"/>
        <w:textAlignment w:val="baseline"/>
        <w:rPr>
          <w:b/>
          <w:sz w:val="40"/>
          <w:szCs w:val="40"/>
        </w:rPr>
      </w:pPr>
    </w:p>
    <w:p w:rsidR="00927936" w:rsidRPr="00927936" w:rsidRDefault="005B686D" w:rsidP="00927936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  28 октября </w:t>
      </w:r>
      <w:r w:rsidR="00927936" w:rsidRPr="00927936">
        <w:rPr>
          <w:sz w:val="28"/>
          <w:szCs w:val="28"/>
        </w:rPr>
        <w:t xml:space="preserve">2020 г.                                                 </w:t>
      </w:r>
      <w:r>
        <w:rPr>
          <w:sz w:val="28"/>
          <w:szCs w:val="28"/>
        </w:rPr>
        <w:t xml:space="preserve">                        №454-п</w:t>
      </w:r>
      <w:r w:rsidR="00927936" w:rsidRPr="00927936">
        <w:rPr>
          <w:sz w:val="28"/>
          <w:szCs w:val="28"/>
        </w:rPr>
        <w:t xml:space="preserve">                                                                                </w:t>
      </w:r>
    </w:p>
    <w:p w:rsidR="00927936" w:rsidRPr="00927936" w:rsidRDefault="00927936" w:rsidP="00927936">
      <w:pPr>
        <w:jc w:val="center"/>
        <w:textAlignment w:val="baseline"/>
        <w:rPr>
          <w:sz w:val="28"/>
          <w:szCs w:val="28"/>
        </w:rPr>
      </w:pPr>
    </w:p>
    <w:p w:rsidR="00927936" w:rsidRPr="00927936" w:rsidRDefault="00927936" w:rsidP="00927936">
      <w:pPr>
        <w:jc w:val="center"/>
        <w:textAlignment w:val="baseline"/>
        <w:rPr>
          <w:sz w:val="28"/>
          <w:szCs w:val="28"/>
        </w:rPr>
      </w:pPr>
      <w:r w:rsidRPr="00927936">
        <w:rPr>
          <w:sz w:val="28"/>
          <w:szCs w:val="28"/>
        </w:rPr>
        <w:t>г. Усть-Кут</w:t>
      </w:r>
    </w:p>
    <w:p w:rsidR="00927936" w:rsidRDefault="00927936"/>
    <w:p w:rsidR="00B21857" w:rsidRDefault="00B21857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E0D1B" w:rsidRPr="005F19CA" w:rsidTr="002C3FBF">
        <w:tc>
          <w:tcPr>
            <w:tcW w:w="5211" w:type="dxa"/>
          </w:tcPr>
          <w:p w:rsidR="007E0D1B" w:rsidRDefault="007E0D1B" w:rsidP="001477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9CA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муниципального имущества</w:t>
            </w:r>
            <w:r w:rsidR="002C3FBF">
              <w:rPr>
                <w:rFonts w:ascii="Times New Roman" w:hAnsi="Times New Roman" w:cs="Times New Roman"/>
                <w:sz w:val="24"/>
                <w:szCs w:val="24"/>
              </w:rPr>
              <w:t xml:space="preserve"> Усть-Кутского муниципального образования, предназначенного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</w:t>
            </w:r>
            <w:r w:rsidR="002C3FBF">
              <w:rPr>
                <w:rFonts w:ascii="Times New Roman" w:hAnsi="Times New Roman" w:cs="Times New Roman"/>
                <w:sz w:val="24"/>
                <w:szCs w:val="24"/>
              </w:rPr>
              <w:t xml:space="preserve">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владение и (или) в пользование на долгосрочной основе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предпринимательства»</w:t>
            </w:r>
          </w:p>
          <w:p w:rsidR="007E0D1B" w:rsidRPr="007E0D1B" w:rsidRDefault="007E0D1B" w:rsidP="007E0D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21857" w:rsidRDefault="00B21857" w:rsidP="007E0D1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9CA" w:rsidRDefault="00CF094F" w:rsidP="00927936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C370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2C370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3709" w:rsidRPr="002C370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</w:t>
      </w:r>
      <w:r w:rsidR="00521585">
        <w:rPr>
          <w:rFonts w:ascii="Times New Roman" w:hAnsi="Times New Roman" w:cs="Times New Roman"/>
          <w:sz w:val="24"/>
          <w:szCs w:val="24"/>
        </w:rPr>
        <w:t>0</w:t>
      </w:r>
      <w:r w:rsidR="002C3709" w:rsidRPr="002C3709">
        <w:rPr>
          <w:rFonts w:ascii="Times New Roman" w:hAnsi="Times New Roman" w:cs="Times New Roman"/>
          <w:sz w:val="24"/>
          <w:szCs w:val="24"/>
        </w:rPr>
        <w:t xml:space="preserve">6 октября 2003 г. № 131-ФЗ "Об общих принципах организации местного самоуправления в Российской Федерации»,  </w:t>
      </w:r>
      <w:r w:rsidRPr="002C370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27AF1" w:rsidRPr="002C37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3709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24 июля 2007 года № 209-ФЗ «О развитии малого и среднего предпринимательства в Российской Федерации»</w:t>
      </w:r>
      <w:r w:rsidR="00FD6D8C" w:rsidRPr="002C3709">
        <w:rPr>
          <w:rFonts w:ascii="Times New Roman" w:hAnsi="Times New Roman" w:cs="Times New Roman"/>
          <w:sz w:val="24"/>
          <w:szCs w:val="24"/>
        </w:rPr>
        <w:t>,</w:t>
      </w:r>
      <w:r w:rsidR="00927936">
        <w:rPr>
          <w:rFonts w:ascii="Times New Roman" w:hAnsi="Times New Roman" w:cs="Times New Roman"/>
          <w:sz w:val="24"/>
          <w:szCs w:val="24"/>
        </w:rPr>
        <w:t xml:space="preserve"> Положением о порядке формирования, ведения и обязательного опубликования перечня муниципального имущества в целях предоставления его во владение и (или) в пользование на долгосрочной основе субъектам малого </w:t>
      </w:r>
      <w:r w:rsidR="00AA6982">
        <w:rPr>
          <w:rFonts w:ascii="Times New Roman" w:hAnsi="Times New Roman" w:cs="Times New Roman"/>
          <w:sz w:val="24"/>
          <w:szCs w:val="24"/>
        </w:rPr>
        <w:t>и среднего предпринимательства и</w:t>
      </w:r>
      <w:r w:rsidR="00927936">
        <w:rPr>
          <w:rFonts w:ascii="Times New Roman" w:hAnsi="Times New Roman" w:cs="Times New Roman"/>
          <w:sz w:val="24"/>
          <w:szCs w:val="24"/>
        </w:rPr>
        <w:t xml:space="preserve"> организациям, образующим инфраструк</w:t>
      </w:r>
      <w:r w:rsidR="007744C1">
        <w:rPr>
          <w:rFonts w:ascii="Times New Roman" w:hAnsi="Times New Roman" w:cs="Times New Roman"/>
          <w:sz w:val="24"/>
          <w:szCs w:val="24"/>
        </w:rPr>
        <w:t>туру поддержки субъектов малого и среднего предпринимательства, утвержденным решением Думы Усть-Кутского муниципального образования от 26 февраля 2010 г. № 294,</w:t>
      </w:r>
      <w:r w:rsidR="002C3709" w:rsidRPr="002C3709">
        <w:rPr>
          <w:rFonts w:ascii="Times New Roman" w:hAnsi="Times New Roman" w:cs="Times New Roman"/>
          <w:sz w:val="24"/>
          <w:szCs w:val="24"/>
        </w:rPr>
        <w:t xml:space="preserve"> на основании Протокола</w:t>
      </w:r>
      <w:r w:rsidR="002C3709">
        <w:rPr>
          <w:rFonts w:ascii="Times New Roman" w:hAnsi="Times New Roman" w:cs="Times New Roman"/>
          <w:sz w:val="24"/>
          <w:szCs w:val="24"/>
        </w:rPr>
        <w:t xml:space="preserve"> заочного заседания Экономического совета при </w:t>
      </w:r>
      <w:r w:rsidR="00927936">
        <w:rPr>
          <w:rFonts w:ascii="Times New Roman" w:hAnsi="Times New Roman" w:cs="Times New Roman"/>
          <w:sz w:val="24"/>
          <w:szCs w:val="24"/>
        </w:rPr>
        <w:t>А</w:t>
      </w:r>
      <w:r w:rsidR="002C3709">
        <w:rPr>
          <w:rFonts w:ascii="Times New Roman" w:hAnsi="Times New Roman" w:cs="Times New Roman"/>
          <w:sz w:val="24"/>
          <w:szCs w:val="24"/>
        </w:rPr>
        <w:t xml:space="preserve">дминистрации Усть-Кутского муниципального образования от 22.10.2020 г., </w:t>
      </w:r>
      <w:r w:rsidR="00527AF1" w:rsidRPr="002C370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B21857" w:rsidRPr="002C3709">
        <w:rPr>
          <w:rFonts w:ascii="Times New Roman" w:hAnsi="Times New Roman" w:cs="Times New Roman"/>
          <w:sz w:val="24"/>
          <w:szCs w:val="24"/>
        </w:rPr>
        <w:t>ст.</w:t>
      </w:r>
      <w:r w:rsidR="00FD6D8C" w:rsidRPr="002C3709">
        <w:rPr>
          <w:rFonts w:ascii="Times New Roman" w:hAnsi="Times New Roman" w:cs="Times New Roman"/>
          <w:sz w:val="24"/>
          <w:szCs w:val="24"/>
        </w:rPr>
        <w:t xml:space="preserve"> </w:t>
      </w:r>
      <w:r w:rsidR="00B21857" w:rsidRPr="002C3709">
        <w:rPr>
          <w:rFonts w:ascii="Times New Roman" w:hAnsi="Times New Roman" w:cs="Times New Roman"/>
          <w:sz w:val="24"/>
          <w:szCs w:val="24"/>
        </w:rPr>
        <w:t>ст. 48,</w:t>
      </w:r>
      <w:r w:rsidR="00FD6D8C" w:rsidRPr="002C3709">
        <w:rPr>
          <w:rFonts w:ascii="Times New Roman" w:hAnsi="Times New Roman" w:cs="Times New Roman"/>
          <w:sz w:val="24"/>
          <w:szCs w:val="24"/>
        </w:rPr>
        <w:t xml:space="preserve"> </w:t>
      </w:r>
      <w:r w:rsidR="00B21857" w:rsidRPr="002C3709">
        <w:rPr>
          <w:rFonts w:ascii="Times New Roman" w:hAnsi="Times New Roman" w:cs="Times New Roman"/>
          <w:sz w:val="24"/>
          <w:szCs w:val="24"/>
        </w:rPr>
        <w:t>57 Устава Усть-Кутского муниципального образования</w:t>
      </w:r>
      <w:r w:rsidR="005F19CA" w:rsidRPr="002C3709">
        <w:rPr>
          <w:rFonts w:ascii="Times New Roman" w:hAnsi="Times New Roman" w:cs="Times New Roman"/>
          <w:sz w:val="24"/>
          <w:szCs w:val="24"/>
        </w:rPr>
        <w:t>,</w:t>
      </w:r>
      <w:r w:rsidR="00527AF1" w:rsidRPr="002C3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9CA" w:rsidRDefault="005F19CA" w:rsidP="005F19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1857" w:rsidRPr="00FD6D8C" w:rsidRDefault="005F19CA" w:rsidP="005F19C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D8C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5F19CA" w:rsidRDefault="005F19CA" w:rsidP="005F19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19CA" w:rsidRPr="00927936" w:rsidRDefault="007744C1" w:rsidP="007E0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F19CA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5F19CA" w:rsidRPr="005F19CA">
        <w:rPr>
          <w:rFonts w:ascii="Times New Roman" w:hAnsi="Times New Roman" w:cs="Times New Roman"/>
          <w:sz w:val="24"/>
          <w:szCs w:val="24"/>
        </w:rPr>
        <w:t>Перечень муниципального</w:t>
      </w:r>
      <w:r w:rsidR="002C3FBF" w:rsidRPr="002C3FBF">
        <w:rPr>
          <w:rFonts w:ascii="Times New Roman" w:hAnsi="Times New Roman" w:cs="Times New Roman"/>
          <w:sz w:val="24"/>
          <w:szCs w:val="24"/>
        </w:rPr>
        <w:t xml:space="preserve"> </w:t>
      </w:r>
      <w:r w:rsidR="002C3FBF" w:rsidRPr="005F19CA">
        <w:rPr>
          <w:rFonts w:ascii="Times New Roman" w:hAnsi="Times New Roman" w:cs="Times New Roman"/>
          <w:sz w:val="24"/>
          <w:szCs w:val="24"/>
        </w:rPr>
        <w:t>имущества</w:t>
      </w:r>
      <w:r w:rsidR="002C3FBF"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образования, предназначенного для предоставления его</w:t>
      </w:r>
      <w:r w:rsidR="007E0D1B">
        <w:rPr>
          <w:rFonts w:ascii="Times New Roman" w:hAnsi="Times New Roman" w:cs="Times New Roman"/>
          <w:sz w:val="24"/>
          <w:szCs w:val="24"/>
        </w:rPr>
        <w:t xml:space="preserve">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F19CA" w:rsidRPr="005F19CA">
        <w:rPr>
          <w:rFonts w:ascii="Times New Roman" w:hAnsi="Times New Roman" w:cs="Times New Roman"/>
          <w:sz w:val="24"/>
          <w:szCs w:val="24"/>
        </w:rPr>
        <w:t xml:space="preserve"> </w:t>
      </w:r>
      <w:r w:rsidR="00CF094F" w:rsidRPr="00927936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521585">
        <w:rPr>
          <w:rFonts w:ascii="Times New Roman" w:hAnsi="Times New Roman" w:cs="Times New Roman"/>
          <w:sz w:val="24"/>
          <w:szCs w:val="24"/>
        </w:rPr>
        <w:t>№</w:t>
      </w:r>
      <w:r w:rsidR="00CF094F" w:rsidRPr="00927936">
        <w:rPr>
          <w:rFonts w:ascii="Times New Roman" w:hAnsi="Times New Roman" w:cs="Times New Roman"/>
          <w:sz w:val="24"/>
          <w:szCs w:val="24"/>
        </w:rPr>
        <w:t>1)</w:t>
      </w:r>
      <w:r w:rsidR="001E7D0C" w:rsidRPr="00927936">
        <w:rPr>
          <w:rFonts w:ascii="Times New Roman" w:hAnsi="Times New Roman" w:cs="Times New Roman"/>
          <w:sz w:val="24"/>
          <w:szCs w:val="24"/>
        </w:rPr>
        <w:t>.</w:t>
      </w:r>
    </w:p>
    <w:p w:rsidR="001E7D0C" w:rsidRDefault="001E7D0C" w:rsidP="001E7D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Признать</w:t>
      </w:r>
      <w:r w:rsidR="005F19CA">
        <w:rPr>
          <w:rFonts w:ascii="Times New Roman" w:hAnsi="Times New Roman" w:cs="Times New Roman"/>
          <w:sz w:val="24"/>
          <w:szCs w:val="24"/>
        </w:rPr>
        <w:t xml:space="preserve"> утратившим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F19CA">
        <w:rPr>
          <w:rFonts w:ascii="Times New Roman" w:hAnsi="Times New Roman" w:cs="Times New Roman"/>
          <w:sz w:val="24"/>
          <w:szCs w:val="24"/>
        </w:rPr>
        <w:t xml:space="preserve"> силу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7D0C" w:rsidRDefault="001E7D0C" w:rsidP="001E7D0C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6D8C">
        <w:rPr>
          <w:rFonts w:ascii="Times New Roman" w:hAnsi="Times New Roman" w:cs="Times New Roman"/>
          <w:sz w:val="24"/>
          <w:szCs w:val="24"/>
        </w:rPr>
        <w:t xml:space="preserve"> постановление А</w:t>
      </w:r>
      <w:r w:rsidR="005F19CA">
        <w:rPr>
          <w:rFonts w:ascii="Times New Roman" w:hAnsi="Times New Roman" w:cs="Times New Roman"/>
          <w:sz w:val="24"/>
          <w:szCs w:val="24"/>
        </w:rPr>
        <w:t>дминистрации Усть-Кутског</w:t>
      </w:r>
      <w:r>
        <w:rPr>
          <w:rFonts w:ascii="Times New Roman" w:hAnsi="Times New Roman" w:cs="Times New Roman"/>
          <w:sz w:val="24"/>
          <w:szCs w:val="24"/>
        </w:rPr>
        <w:t>о муниципального образования от</w:t>
      </w:r>
    </w:p>
    <w:p w:rsidR="001E7D0C" w:rsidRDefault="005F19CA" w:rsidP="001E7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03.11.2016 г. № 776-п «Об утверждении Перечня муниципального имущества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1E7D0C">
        <w:rPr>
          <w:rFonts w:ascii="Times New Roman" w:hAnsi="Times New Roman" w:cs="Times New Roman"/>
          <w:sz w:val="24"/>
          <w:szCs w:val="24"/>
        </w:rPr>
        <w:t>;</w:t>
      </w:r>
    </w:p>
    <w:p w:rsidR="00FD6D8C" w:rsidRDefault="00FD6D8C" w:rsidP="00FD6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Администрации Усть-Кутского муниципального образования от 27.05.2019 г.  № 245-п «О внесении изменений в постановление Администрации Усть-Кутского муниципального образования от 03.11.2016 г. № 776-п «Об утверждении Перечня муниципального имущества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</w:t>
      </w:r>
    </w:p>
    <w:p w:rsidR="00FD6D8C" w:rsidRDefault="00FD6D8C" w:rsidP="00FD6D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Администрации Усть-Кутского муниципального образования от 27.11.2019 г.  № 479-п «О внесении изменений в постановление Администрации Усть-Кутского муниципального образования от 03.11.2016 г. № 776-п «Об утверждении Перечня муниципального имущества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</w:t>
      </w:r>
    </w:p>
    <w:p w:rsidR="00FD6D8C" w:rsidRPr="00FD6D8C" w:rsidRDefault="00FD6D8C" w:rsidP="00FD6D8C">
      <w:pPr>
        <w:overflowPunct/>
        <w:autoSpaceDE/>
        <w:adjustRightIn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FD6D8C">
        <w:rPr>
          <w:sz w:val="24"/>
          <w:szCs w:val="24"/>
        </w:rPr>
        <w:t xml:space="preserve">Настоящее постановление опубликовать в общественно-политической газете Усть-Кутского района «Ленские вести» и разместить на сайте Администрации Усть-Кутского муниципального образования в сети «Интернет» - </w:t>
      </w:r>
      <w:r w:rsidRPr="00FD6D8C">
        <w:rPr>
          <w:sz w:val="24"/>
          <w:szCs w:val="24"/>
          <w:lang w:val="en-US"/>
        </w:rPr>
        <w:t>www</w:t>
      </w:r>
      <w:r w:rsidRPr="00FD6D8C">
        <w:rPr>
          <w:sz w:val="24"/>
          <w:szCs w:val="24"/>
        </w:rPr>
        <w:t>.</w:t>
      </w:r>
      <w:r w:rsidRPr="00FD6D8C">
        <w:rPr>
          <w:sz w:val="24"/>
          <w:szCs w:val="24"/>
          <w:lang w:val="en-US"/>
        </w:rPr>
        <w:t>admin</w:t>
      </w:r>
      <w:r w:rsidRPr="00FD6D8C">
        <w:rPr>
          <w:sz w:val="24"/>
          <w:szCs w:val="24"/>
        </w:rPr>
        <w:t>-</w:t>
      </w:r>
      <w:r w:rsidRPr="00FD6D8C">
        <w:rPr>
          <w:sz w:val="24"/>
          <w:szCs w:val="24"/>
          <w:lang w:val="en-US"/>
        </w:rPr>
        <w:t>ukmo</w:t>
      </w:r>
      <w:r w:rsidRPr="00FD6D8C">
        <w:rPr>
          <w:sz w:val="24"/>
          <w:szCs w:val="24"/>
        </w:rPr>
        <w:t>.</w:t>
      </w:r>
      <w:r w:rsidRPr="00FD6D8C">
        <w:rPr>
          <w:sz w:val="24"/>
          <w:szCs w:val="24"/>
          <w:lang w:val="en-US"/>
        </w:rPr>
        <w:t>ru</w:t>
      </w:r>
      <w:r w:rsidRPr="00FD6D8C">
        <w:rPr>
          <w:sz w:val="24"/>
          <w:szCs w:val="24"/>
        </w:rPr>
        <w:t>.</w:t>
      </w:r>
    </w:p>
    <w:p w:rsidR="00CF094F" w:rsidRPr="00CF094F" w:rsidRDefault="00FD6D8C" w:rsidP="00FD6D8C">
      <w:pPr>
        <w:pStyle w:val="2"/>
        <w:ind w:firstLine="708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color w:val="000000"/>
          <w:szCs w:val="24"/>
        </w:rPr>
        <w:t>4.</w:t>
      </w:r>
      <w:r w:rsidR="00CF094F" w:rsidRPr="00CF094F">
        <w:rPr>
          <w:rFonts w:ascii="Times New Roman" w:hAnsi="Times New Roman"/>
          <w:b w:val="0"/>
          <w:szCs w:val="24"/>
        </w:rPr>
        <w:t xml:space="preserve">Контроль за исполнением настоящего Постановления возложить на </w:t>
      </w:r>
      <w:r w:rsidR="00CF094F">
        <w:rPr>
          <w:rFonts w:ascii="Times New Roman" w:hAnsi="Times New Roman"/>
          <w:b w:val="0"/>
          <w:szCs w:val="24"/>
        </w:rPr>
        <w:t xml:space="preserve">председателя Комитета по управлению муниципальным имуществом </w:t>
      </w:r>
      <w:r w:rsidR="00CF094F" w:rsidRPr="00CF094F">
        <w:rPr>
          <w:rFonts w:ascii="Times New Roman" w:hAnsi="Times New Roman"/>
          <w:b w:val="0"/>
          <w:szCs w:val="24"/>
        </w:rPr>
        <w:t xml:space="preserve"> Усть-Кутского муниципального образования </w:t>
      </w:r>
      <w:r>
        <w:rPr>
          <w:rFonts w:ascii="Times New Roman" w:hAnsi="Times New Roman"/>
          <w:b w:val="0"/>
          <w:szCs w:val="24"/>
        </w:rPr>
        <w:t>(</w:t>
      </w:r>
      <w:r w:rsidR="00CF094F">
        <w:rPr>
          <w:rFonts w:ascii="Times New Roman" w:hAnsi="Times New Roman"/>
          <w:b w:val="0"/>
          <w:szCs w:val="24"/>
        </w:rPr>
        <w:t>Маркова С.Э</w:t>
      </w:r>
      <w:r w:rsidR="00CF094F" w:rsidRPr="00CF094F">
        <w:rPr>
          <w:rFonts w:ascii="Times New Roman" w:hAnsi="Times New Roman"/>
          <w:b w:val="0"/>
          <w:szCs w:val="24"/>
        </w:rPr>
        <w:t>.</w:t>
      </w:r>
      <w:r>
        <w:rPr>
          <w:rFonts w:ascii="Times New Roman" w:hAnsi="Times New Roman"/>
          <w:b w:val="0"/>
          <w:szCs w:val="24"/>
        </w:rPr>
        <w:t>)</w:t>
      </w:r>
    </w:p>
    <w:p w:rsidR="00CF094F" w:rsidRPr="00CF094F" w:rsidRDefault="00CF094F" w:rsidP="00CF094F">
      <w:pPr>
        <w:jc w:val="both"/>
        <w:rPr>
          <w:sz w:val="24"/>
          <w:szCs w:val="24"/>
        </w:rPr>
      </w:pPr>
    </w:p>
    <w:p w:rsidR="00FD6D8C" w:rsidRDefault="00FD6D8C" w:rsidP="00FD6D8C">
      <w:pPr>
        <w:jc w:val="both"/>
        <w:textAlignment w:val="baseline"/>
        <w:rPr>
          <w:rFonts w:ascii="Arial" w:hAnsi="Arial" w:cs="Arial"/>
        </w:rPr>
      </w:pPr>
    </w:p>
    <w:p w:rsidR="00A94D8A" w:rsidRDefault="00A94D8A" w:rsidP="00FD6D8C">
      <w:pPr>
        <w:jc w:val="both"/>
        <w:textAlignment w:val="baseline"/>
        <w:rPr>
          <w:rFonts w:ascii="Arial" w:hAnsi="Arial" w:cs="Arial"/>
        </w:rPr>
      </w:pPr>
    </w:p>
    <w:p w:rsidR="00FD6D8C" w:rsidRDefault="00FD6D8C" w:rsidP="00FD6D8C">
      <w:pPr>
        <w:ind w:left="360"/>
        <w:rPr>
          <w:sz w:val="28"/>
          <w:szCs w:val="28"/>
        </w:rPr>
      </w:pPr>
    </w:p>
    <w:p w:rsidR="00FD6D8C" w:rsidRPr="00FD6D8C" w:rsidRDefault="00DE0126" w:rsidP="00FD6D8C">
      <w:pPr>
        <w:pStyle w:val="4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И.о.</w:t>
      </w:r>
      <w:r w:rsidR="0052158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м</w:t>
      </w:r>
      <w:r w:rsidR="00FD6D8C" w:rsidRPr="00FD6D8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эр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а</w:t>
      </w:r>
      <w:r w:rsidR="00FD6D8C" w:rsidRPr="00FD6D8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Усть-Кутского </w:t>
      </w:r>
    </w:p>
    <w:p w:rsidR="00FD6D8C" w:rsidRPr="00FD6D8C" w:rsidRDefault="00FD6D8C" w:rsidP="00FD6D8C">
      <w:pPr>
        <w:jc w:val="both"/>
        <w:rPr>
          <w:bCs/>
          <w:sz w:val="24"/>
          <w:szCs w:val="24"/>
        </w:rPr>
      </w:pPr>
      <w:r w:rsidRPr="00FD6D8C">
        <w:rPr>
          <w:bCs/>
          <w:sz w:val="24"/>
          <w:szCs w:val="24"/>
        </w:rPr>
        <w:t xml:space="preserve">муниципального образования                                                     </w:t>
      </w:r>
      <w:r>
        <w:rPr>
          <w:bCs/>
          <w:sz w:val="24"/>
          <w:szCs w:val="24"/>
        </w:rPr>
        <w:t xml:space="preserve">              </w:t>
      </w:r>
      <w:r w:rsidRPr="00FD6D8C">
        <w:rPr>
          <w:bCs/>
          <w:sz w:val="24"/>
          <w:szCs w:val="24"/>
        </w:rPr>
        <w:t xml:space="preserve">     </w:t>
      </w:r>
      <w:r w:rsidR="00DE0126">
        <w:rPr>
          <w:bCs/>
          <w:sz w:val="24"/>
          <w:szCs w:val="24"/>
        </w:rPr>
        <w:t>Ф.И.</w:t>
      </w:r>
      <w:r w:rsidR="00521585">
        <w:rPr>
          <w:bCs/>
          <w:sz w:val="24"/>
          <w:szCs w:val="24"/>
        </w:rPr>
        <w:t xml:space="preserve"> </w:t>
      </w:r>
      <w:r w:rsidR="00DE0126">
        <w:rPr>
          <w:bCs/>
          <w:sz w:val="24"/>
          <w:szCs w:val="24"/>
        </w:rPr>
        <w:t>Даникёрова</w:t>
      </w:r>
    </w:p>
    <w:p w:rsidR="00FD6D8C" w:rsidRPr="00FD6D8C" w:rsidRDefault="00FD6D8C" w:rsidP="00FD6D8C">
      <w:pPr>
        <w:rPr>
          <w:rFonts w:ascii="Arial" w:hAnsi="Arial" w:cs="Arial"/>
          <w:sz w:val="24"/>
          <w:szCs w:val="24"/>
        </w:rPr>
      </w:pPr>
    </w:p>
    <w:p w:rsidR="00FD6D8C" w:rsidRDefault="00FD6D8C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/>
    <w:p w:rsidR="00A94D8A" w:rsidRDefault="00A94D8A">
      <w:bookmarkStart w:id="0" w:name="_GoBack"/>
      <w:bookmarkEnd w:id="0"/>
    </w:p>
    <w:sectPr w:rsidR="00A94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100D"/>
    <w:multiLevelType w:val="hybridMultilevel"/>
    <w:tmpl w:val="D0A24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760ED"/>
    <w:multiLevelType w:val="hybridMultilevel"/>
    <w:tmpl w:val="3F5649F8"/>
    <w:lvl w:ilvl="0" w:tplc="E3EEB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6B"/>
    <w:rsid w:val="000A68F0"/>
    <w:rsid w:val="001E7D0C"/>
    <w:rsid w:val="001F03DF"/>
    <w:rsid w:val="00200774"/>
    <w:rsid w:val="002C3709"/>
    <w:rsid w:val="002C3FBF"/>
    <w:rsid w:val="003D5E36"/>
    <w:rsid w:val="004975DA"/>
    <w:rsid w:val="00521585"/>
    <w:rsid w:val="00527AF1"/>
    <w:rsid w:val="005B686D"/>
    <w:rsid w:val="005F19CA"/>
    <w:rsid w:val="006353DB"/>
    <w:rsid w:val="0072356B"/>
    <w:rsid w:val="007744C1"/>
    <w:rsid w:val="007E0D1B"/>
    <w:rsid w:val="00927936"/>
    <w:rsid w:val="00A411DA"/>
    <w:rsid w:val="00A94D8A"/>
    <w:rsid w:val="00AA6982"/>
    <w:rsid w:val="00B21857"/>
    <w:rsid w:val="00B6356E"/>
    <w:rsid w:val="00CF094F"/>
    <w:rsid w:val="00DE0126"/>
    <w:rsid w:val="00FC5E4F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094F"/>
    <w:pPr>
      <w:keepNext/>
      <w:jc w:val="both"/>
      <w:outlineLvl w:val="1"/>
    </w:pPr>
    <w:rPr>
      <w:rFonts w:ascii="Arial" w:hAnsi="Arial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D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857"/>
    <w:pPr>
      <w:spacing w:after="0" w:line="240" w:lineRule="auto"/>
    </w:pPr>
  </w:style>
  <w:style w:type="table" w:styleId="a4">
    <w:name w:val="Table Grid"/>
    <w:basedOn w:val="a1"/>
    <w:uiPriority w:val="59"/>
    <w:rsid w:val="00B2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CF094F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5">
    <w:name w:val="Hyperlink"/>
    <w:semiHidden/>
    <w:unhideWhenUsed/>
    <w:rsid w:val="00CF094F"/>
    <w:rPr>
      <w:color w:val="0563C1"/>
      <w:u w:val="single"/>
    </w:rPr>
  </w:style>
  <w:style w:type="character" w:customStyle="1" w:styleId="a6">
    <w:name w:val="Основной текст_"/>
    <w:basedOn w:val="a0"/>
    <w:link w:val="21"/>
    <w:locked/>
    <w:rsid w:val="00CF094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6"/>
    <w:rsid w:val="00CF094F"/>
    <w:pPr>
      <w:widowControl w:val="0"/>
      <w:shd w:val="clear" w:color="auto" w:fill="FFFFFF"/>
      <w:overflowPunct/>
      <w:autoSpaceDE/>
      <w:autoSpaceDN/>
      <w:adjustRightInd/>
      <w:spacing w:after="540" w:line="298" w:lineRule="exact"/>
    </w:pPr>
    <w:rPr>
      <w:sz w:val="25"/>
      <w:szCs w:val="25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D6D8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75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75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F094F"/>
    <w:pPr>
      <w:keepNext/>
      <w:jc w:val="both"/>
      <w:outlineLvl w:val="1"/>
    </w:pPr>
    <w:rPr>
      <w:rFonts w:ascii="Arial" w:hAnsi="Arial"/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D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1857"/>
    <w:pPr>
      <w:spacing w:after="0" w:line="240" w:lineRule="auto"/>
    </w:pPr>
  </w:style>
  <w:style w:type="table" w:styleId="a4">
    <w:name w:val="Table Grid"/>
    <w:basedOn w:val="a1"/>
    <w:uiPriority w:val="59"/>
    <w:rsid w:val="00B2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CF094F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5">
    <w:name w:val="Hyperlink"/>
    <w:semiHidden/>
    <w:unhideWhenUsed/>
    <w:rsid w:val="00CF094F"/>
    <w:rPr>
      <w:color w:val="0563C1"/>
      <w:u w:val="single"/>
    </w:rPr>
  </w:style>
  <w:style w:type="character" w:customStyle="1" w:styleId="a6">
    <w:name w:val="Основной текст_"/>
    <w:basedOn w:val="a0"/>
    <w:link w:val="21"/>
    <w:locked/>
    <w:rsid w:val="00CF094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6"/>
    <w:rsid w:val="00CF094F"/>
    <w:pPr>
      <w:widowControl w:val="0"/>
      <w:shd w:val="clear" w:color="auto" w:fill="FFFFFF"/>
      <w:overflowPunct/>
      <w:autoSpaceDE/>
      <w:autoSpaceDN/>
      <w:adjustRightInd/>
      <w:spacing w:after="540" w:line="298" w:lineRule="exact"/>
    </w:pPr>
    <w:rPr>
      <w:sz w:val="25"/>
      <w:szCs w:val="25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D6D8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75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75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9D8BE-8EC1-4381-9E2D-9B8B5EFC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21</cp:revision>
  <cp:lastPrinted>2020-10-28T08:32:00Z</cp:lastPrinted>
  <dcterms:created xsi:type="dcterms:W3CDTF">2020-10-23T01:26:00Z</dcterms:created>
  <dcterms:modified xsi:type="dcterms:W3CDTF">2020-10-30T00:18:00Z</dcterms:modified>
</cp:coreProperties>
</file>