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</w:t>
      </w:r>
    </w:p>
    <w:p w:rsidR="00B91CDA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образования на</w:t>
      </w:r>
      <w:r w:rsidR="00797A1A">
        <w:rPr>
          <w:rFonts w:ascii="Arial" w:hAnsi="Arial" w:cs="Arial"/>
          <w:b/>
          <w:bCs/>
          <w:szCs w:val="24"/>
        </w:rPr>
        <w:t xml:space="preserve"> </w:t>
      </w:r>
      <w:r w:rsidR="00B75D11">
        <w:rPr>
          <w:rFonts w:ascii="Arial" w:hAnsi="Arial" w:cs="Arial"/>
          <w:b/>
          <w:bCs/>
          <w:szCs w:val="24"/>
        </w:rPr>
        <w:t>июнь</w:t>
      </w:r>
      <w:r w:rsidR="0024065D" w:rsidRPr="00F13160">
        <w:rPr>
          <w:rFonts w:ascii="Arial" w:hAnsi="Arial" w:cs="Arial"/>
          <w:b/>
          <w:bCs/>
          <w:szCs w:val="24"/>
        </w:rPr>
        <w:t xml:space="preserve"> 20</w:t>
      </w:r>
      <w:r w:rsidR="0024065D">
        <w:rPr>
          <w:rFonts w:ascii="Arial" w:hAnsi="Arial" w:cs="Arial"/>
          <w:b/>
          <w:bCs/>
          <w:szCs w:val="24"/>
        </w:rPr>
        <w:t>2</w:t>
      </w:r>
      <w:r w:rsidR="00B75D11">
        <w:rPr>
          <w:rFonts w:ascii="Arial" w:hAnsi="Arial" w:cs="Arial"/>
          <w:b/>
          <w:bCs/>
          <w:szCs w:val="24"/>
        </w:rPr>
        <w:t>3</w:t>
      </w:r>
      <w:r w:rsidR="0024065D"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24065D" w:rsidRDefault="0024065D" w:rsidP="005A3282">
      <w:pPr>
        <w:textAlignment w:val="auto"/>
        <w:rPr>
          <w:rFonts w:ascii="Arial" w:hAnsi="Arial" w:cs="Arial"/>
          <w:b/>
          <w:bCs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B75D11" w:rsidTr="005B523B">
        <w:trPr>
          <w:jc w:val="center"/>
        </w:trPr>
        <w:tc>
          <w:tcPr>
            <w:tcW w:w="2830" w:type="dxa"/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B75D11" w:rsidRPr="004C05BD" w:rsidRDefault="00B75D11" w:rsidP="005B523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0" w:type="dxa"/>
          </w:tcPr>
          <w:p w:rsidR="00B75D11" w:rsidRPr="004C05BD" w:rsidRDefault="00B75D11" w:rsidP="005B523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B75D11" w:rsidRPr="004C05BD" w:rsidRDefault="00B75D11" w:rsidP="005B523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B75D11" w:rsidTr="005B523B">
        <w:trPr>
          <w:trHeight w:val="1908"/>
          <w:jc w:val="center"/>
        </w:trPr>
        <w:tc>
          <w:tcPr>
            <w:tcW w:w="2830" w:type="dxa"/>
            <w:vAlign w:val="center"/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7, 14, 21, 28</w:t>
            </w:r>
          </w:p>
          <w:p w:rsidR="00B75D11" w:rsidRDefault="00B75D11" w:rsidP="005B523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B75D11" w:rsidRDefault="00B75D11" w:rsidP="005B523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Align w:val="center"/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Анисимов </w:t>
            </w:r>
          </w:p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Сергей Геннадьевич</w:t>
            </w:r>
          </w:p>
        </w:tc>
      </w:tr>
    </w:tbl>
    <w:p w:rsidR="00B91CDA" w:rsidRDefault="00B91CDA" w:rsidP="00B91CDA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Предварительная запись на личный приём производится по телефону             8-950-088-82-55 Аппаратом Администрации Усть-Кутского муниципального образования или по адресу: </w:t>
      </w:r>
      <w:proofErr w:type="spellStart"/>
      <w:r>
        <w:rPr>
          <w:rFonts w:ascii="Arial" w:hAnsi="Arial" w:cs="Arial"/>
          <w:szCs w:val="24"/>
        </w:rPr>
        <w:t>г.Усть</w:t>
      </w:r>
      <w:proofErr w:type="spellEnd"/>
      <w:r>
        <w:rPr>
          <w:rFonts w:ascii="Arial" w:hAnsi="Arial" w:cs="Arial"/>
          <w:szCs w:val="24"/>
        </w:rPr>
        <w:t xml:space="preserve">-Кут, </w:t>
      </w:r>
      <w:proofErr w:type="spellStart"/>
      <w:r>
        <w:rPr>
          <w:rFonts w:ascii="Arial" w:hAnsi="Arial" w:cs="Arial"/>
          <w:szCs w:val="24"/>
        </w:rPr>
        <w:t>ул.</w:t>
      </w:r>
      <w:r w:rsidRPr="00F13160">
        <w:rPr>
          <w:rFonts w:ascii="Arial" w:hAnsi="Arial" w:cs="Arial"/>
          <w:szCs w:val="24"/>
        </w:rPr>
        <w:t>Халтурина</w:t>
      </w:r>
      <w:proofErr w:type="spellEnd"/>
      <w:r w:rsidRPr="00F13160">
        <w:rPr>
          <w:rFonts w:ascii="Arial" w:hAnsi="Arial" w:cs="Arial"/>
          <w:szCs w:val="24"/>
        </w:rPr>
        <w:t>, 52</w:t>
      </w:r>
      <w:r>
        <w:rPr>
          <w:rFonts w:ascii="Arial" w:hAnsi="Arial" w:cs="Arial"/>
          <w:szCs w:val="24"/>
        </w:rPr>
        <w:t xml:space="preserve">, кабинет № 306. </w:t>
      </w:r>
    </w:p>
    <w:p w:rsidR="005B36CD" w:rsidRDefault="005B36CD" w:rsidP="005B36CD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Приём производится в порядке очерёдности с обязательной регистрацией карточки личного приёма. </w:t>
      </w: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/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116976" w:rsidRDefault="00116976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lastRenderedPageBreak/>
        <w:t>График</w:t>
      </w:r>
    </w:p>
    <w:p w:rsidR="00B91CDA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 xml:space="preserve">руководителями органов </w:t>
      </w: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</w:t>
      </w:r>
    </w:p>
    <w:p w:rsidR="0024065D" w:rsidRDefault="00B91CDA" w:rsidP="0024065D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B75D11">
        <w:rPr>
          <w:rFonts w:ascii="Arial" w:hAnsi="Arial" w:cs="Arial"/>
          <w:b/>
          <w:bCs/>
          <w:szCs w:val="24"/>
        </w:rPr>
        <w:t>июнь</w:t>
      </w:r>
      <w:r w:rsidR="0024065D" w:rsidRPr="00F13160">
        <w:rPr>
          <w:rFonts w:ascii="Arial" w:hAnsi="Arial" w:cs="Arial"/>
          <w:b/>
          <w:bCs/>
          <w:szCs w:val="24"/>
        </w:rPr>
        <w:t xml:space="preserve"> 20</w:t>
      </w:r>
      <w:r w:rsidR="0024065D">
        <w:rPr>
          <w:rFonts w:ascii="Arial" w:hAnsi="Arial" w:cs="Arial"/>
          <w:b/>
          <w:bCs/>
          <w:szCs w:val="24"/>
        </w:rPr>
        <w:t>22</w:t>
      </w:r>
      <w:r w:rsidR="0024065D"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B91CDA" w:rsidRPr="006A737D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B75D11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B75D11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Калашников В.А.</w:t>
            </w:r>
          </w:p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Первый заместитель мэра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B75D11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B75D11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Липарева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Руководитель аппарата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B75D11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B75D11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М.Ю.</w:t>
            </w:r>
          </w:p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сельскому хозяйству</w:t>
            </w:r>
            <w:r>
              <w:rPr>
                <w:rFonts w:ascii="Arial" w:hAnsi="Arial" w:cs="Arial"/>
                <w:szCs w:val="24"/>
              </w:rPr>
              <w:t>,</w:t>
            </w:r>
            <w:r w:rsidRPr="00567353">
              <w:rPr>
                <w:rFonts w:ascii="Arial" w:hAnsi="Arial" w:cs="Arial"/>
                <w:szCs w:val="24"/>
              </w:rPr>
              <w:t xml:space="preserve"> природным ресурсам и </w:t>
            </w:r>
            <w:r>
              <w:rPr>
                <w:rFonts w:ascii="Arial" w:hAnsi="Arial" w:cs="Arial"/>
                <w:szCs w:val="24"/>
              </w:rPr>
              <w:t xml:space="preserve">экологии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B75D11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</w:t>
            </w:r>
            <w:r>
              <w:rPr>
                <w:rFonts w:ascii="Arial" w:hAnsi="Arial" w:cs="Arial"/>
                <w:szCs w:val="24"/>
              </w:rPr>
              <w:t>дседатель комитета по экономике и</w:t>
            </w:r>
            <w:r w:rsidRPr="00567353">
              <w:rPr>
                <w:rFonts w:ascii="Arial" w:hAnsi="Arial" w:cs="Arial"/>
                <w:szCs w:val="24"/>
              </w:rPr>
              <w:t xml:space="preserve"> социально-трудовым отношениям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B75D11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Шалагин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А.Ю.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управлению муниципальным имуществом Усть-Кут</w:t>
            </w:r>
            <w:bookmarkStart w:id="0" w:name="_GoBack"/>
            <w:r w:rsidRPr="00567353">
              <w:rPr>
                <w:rFonts w:ascii="Arial" w:hAnsi="Arial" w:cs="Arial"/>
                <w:szCs w:val="24"/>
              </w:rPr>
              <w:t>с</w:t>
            </w:r>
            <w:bookmarkEnd w:id="0"/>
            <w:r w:rsidRPr="00567353">
              <w:rPr>
                <w:rFonts w:ascii="Arial" w:hAnsi="Arial" w:cs="Arial"/>
                <w:szCs w:val="24"/>
              </w:rPr>
              <w:t>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B75D11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Рыбак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 комитета по финансовой политике и бюджету</w:t>
            </w:r>
            <w:r w:rsidRPr="00567353">
              <w:rPr>
                <w:rFonts w:ascii="Arial" w:hAnsi="Arial" w:cs="Arial"/>
                <w:szCs w:val="24"/>
              </w:rPr>
              <w:t xml:space="preserve">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B75D11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Супрун Е.И.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Председатель комитета жилищной политики, коммунальной инфраструктуры, транспорта и связи Администрации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B75D11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Носкова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Н.В.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B75D11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Тимоховская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И.Ю.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председателя - начальник отдела</w:t>
            </w:r>
            <w:r w:rsidRPr="00567353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архитектуры и </w:t>
            </w:r>
            <w:r w:rsidRPr="0018138E">
              <w:rPr>
                <w:rFonts w:ascii="Arial" w:hAnsi="Arial" w:cs="Arial"/>
                <w:szCs w:val="24"/>
              </w:rPr>
              <w:t xml:space="preserve">градостроительства </w:t>
            </w:r>
            <w:r w:rsidRPr="00567353">
              <w:rPr>
                <w:rFonts w:ascii="Arial" w:hAnsi="Arial" w:cs="Arial"/>
                <w:szCs w:val="24"/>
              </w:rPr>
              <w:t>комитета архитектуры, градостроительства и капитального строительства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</w:tbl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116976" w:rsidP="005B36CD">
      <w:p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Часы приёма: с 15.00 час. до 17</w:t>
      </w:r>
      <w:r w:rsidR="005B36CD" w:rsidRPr="00F13160">
        <w:rPr>
          <w:rFonts w:ascii="Arial" w:hAnsi="Arial" w:cs="Arial"/>
          <w:szCs w:val="24"/>
        </w:rPr>
        <w:t>.00 час.</w:t>
      </w:r>
    </w:p>
    <w:p w:rsidR="005B36CD" w:rsidRPr="00F13160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Pr="00F13160" w:rsidRDefault="005B36CD" w:rsidP="005B36CD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Адрес: г. Усть-Кут, ул. Халтурина, 52</w:t>
      </w:r>
    </w:p>
    <w:p w:rsidR="005B36CD" w:rsidRPr="00F13160" w:rsidRDefault="005B36CD" w:rsidP="005B36CD">
      <w:pPr>
        <w:jc w:val="both"/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 xml:space="preserve">Запись </w:t>
      </w:r>
      <w:r>
        <w:rPr>
          <w:rFonts w:ascii="Arial" w:hAnsi="Arial" w:cs="Arial"/>
          <w:szCs w:val="24"/>
        </w:rPr>
        <w:t xml:space="preserve">к заместителям мэра Усть-Кутского муниципального образования </w:t>
      </w:r>
      <w:r w:rsidRPr="00F13160">
        <w:rPr>
          <w:rFonts w:ascii="Arial" w:hAnsi="Arial" w:cs="Arial"/>
          <w:szCs w:val="24"/>
        </w:rPr>
        <w:t>по тел</w:t>
      </w:r>
      <w:r w:rsidR="0024065D">
        <w:rPr>
          <w:rFonts w:ascii="Arial" w:hAnsi="Arial" w:cs="Arial"/>
          <w:szCs w:val="24"/>
        </w:rPr>
        <w:t>ефону</w:t>
      </w:r>
      <w:r w:rsidR="002D79B6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8-950-08</w:t>
      </w:r>
      <w:r w:rsidRPr="00F13160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-8</w:t>
      </w:r>
      <w:r w:rsidRPr="00F13160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-</w:t>
      </w:r>
      <w:r w:rsidRPr="00F13160">
        <w:rPr>
          <w:rFonts w:ascii="Arial" w:hAnsi="Arial" w:cs="Arial"/>
          <w:szCs w:val="24"/>
        </w:rPr>
        <w:t>55</w:t>
      </w:r>
      <w:r w:rsidR="0024065D">
        <w:rPr>
          <w:rFonts w:ascii="Arial" w:hAnsi="Arial" w:cs="Arial"/>
          <w:szCs w:val="24"/>
        </w:rPr>
        <w:t>.</w:t>
      </w:r>
    </w:p>
    <w:p w:rsidR="005B36CD" w:rsidRDefault="005B36CD" w:rsidP="005B36CD">
      <w:pPr>
        <w:textAlignment w:val="auto"/>
        <w:rPr>
          <w:rFonts w:ascii="Arial" w:hAnsi="Arial" w:cs="Arial"/>
          <w:b/>
          <w:bCs/>
          <w:szCs w:val="24"/>
        </w:rPr>
      </w:pPr>
    </w:p>
    <w:p w:rsidR="005B36CD" w:rsidRDefault="005B36CD" w:rsidP="006D09E8">
      <w:pPr>
        <w:ind w:firstLine="708"/>
        <w:jc w:val="both"/>
        <w:textAlignment w:val="auto"/>
        <w:rPr>
          <w:rFonts w:ascii="Arial" w:hAnsi="Arial" w:cs="Arial"/>
          <w:szCs w:val="24"/>
        </w:rPr>
      </w:pPr>
    </w:p>
    <w:sectPr w:rsidR="005B3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116976"/>
    <w:rsid w:val="002155F3"/>
    <w:rsid w:val="0024065D"/>
    <w:rsid w:val="002D79B6"/>
    <w:rsid w:val="005A3282"/>
    <w:rsid w:val="005B36CD"/>
    <w:rsid w:val="006D09E8"/>
    <w:rsid w:val="00701FD0"/>
    <w:rsid w:val="00797A1A"/>
    <w:rsid w:val="008467E7"/>
    <w:rsid w:val="009479EF"/>
    <w:rsid w:val="0098247E"/>
    <w:rsid w:val="009B4440"/>
    <w:rsid w:val="00B75D11"/>
    <w:rsid w:val="00B91CDA"/>
    <w:rsid w:val="00CB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C13E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356</Words>
  <Characters>2033</Characters>
  <Application>Microsoft Office Word</Application>
  <DocSecurity>0</DocSecurity>
  <Lines>16</Lines>
  <Paragraphs>4</Paragraphs>
  <ScaleCrop>false</ScaleCrop>
  <Company>Krokoz™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15</cp:revision>
  <dcterms:created xsi:type="dcterms:W3CDTF">2020-09-25T04:07:00Z</dcterms:created>
  <dcterms:modified xsi:type="dcterms:W3CDTF">2023-05-25T03:32:00Z</dcterms:modified>
</cp:coreProperties>
</file>