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-147" w:tblpY="2386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9498"/>
      </w:tblGrid>
      <w:tr w:rsidR="004524E1" w:rsidRPr="008801D1" w:rsidTr="002759D8">
        <w:trPr>
          <w:trHeight w:val="699"/>
        </w:trPr>
        <w:tc>
          <w:tcPr>
            <w:tcW w:w="562" w:type="dxa"/>
            <w:shd w:val="clear" w:color="auto" w:fill="auto"/>
          </w:tcPr>
          <w:p w:rsidR="004524E1" w:rsidRPr="008801D1" w:rsidRDefault="004524E1" w:rsidP="006E7D43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1</w:t>
            </w:r>
          </w:p>
        </w:tc>
        <w:tc>
          <w:tcPr>
            <w:tcW w:w="9498" w:type="dxa"/>
            <w:shd w:val="clear" w:color="auto" w:fill="auto"/>
          </w:tcPr>
          <w:p w:rsidR="002759D8" w:rsidRPr="008801D1" w:rsidRDefault="002759D8" w:rsidP="002759D8">
            <w:pPr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О структуре Администрации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</w:t>
            </w:r>
          </w:p>
          <w:p w:rsidR="004524E1" w:rsidRPr="008801D1" w:rsidRDefault="002759D8" w:rsidP="002759D8">
            <w:pPr>
              <w:pStyle w:val="a7"/>
              <w:ind w:left="360" w:hanging="360"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(Докладчик: Садыкова Е.П.; Информация: Горбунов Ю.В.)</w:t>
            </w:r>
          </w:p>
        </w:tc>
      </w:tr>
      <w:tr w:rsidR="00AA1425" w:rsidRPr="008801D1" w:rsidTr="002759D8">
        <w:trPr>
          <w:trHeight w:val="1277"/>
        </w:trPr>
        <w:tc>
          <w:tcPr>
            <w:tcW w:w="562" w:type="dxa"/>
            <w:shd w:val="clear" w:color="auto" w:fill="auto"/>
          </w:tcPr>
          <w:p w:rsidR="00AA1425" w:rsidRPr="008801D1" w:rsidRDefault="00AA1425" w:rsidP="00AA1425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2</w:t>
            </w:r>
          </w:p>
        </w:tc>
        <w:tc>
          <w:tcPr>
            <w:tcW w:w="9498" w:type="dxa"/>
            <w:shd w:val="clear" w:color="auto" w:fill="auto"/>
          </w:tcPr>
          <w:p w:rsidR="002759D8" w:rsidRPr="008801D1" w:rsidRDefault="002759D8" w:rsidP="002759D8">
            <w:pPr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О внесении изменений в решение Думы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 от 18.12.2025 № 15 «О бюджете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 на 2026 год и на плановый период 2027 и 2028 годов»</w:t>
            </w:r>
          </w:p>
          <w:p w:rsidR="00AA1425" w:rsidRPr="008801D1" w:rsidRDefault="002759D8" w:rsidP="002759D8">
            <w:pPr>
              <w:contextualSpacing/>
              <w:jc w:val="both"/>
              <w:rPr>
                <w:sz w:val="27"/>
                <w:szCs w:val="27"/>
              </w:rPr>
            </w:pPr>
            <w:r w:rsidRPr="008801D1">
              <w:rPr>
                <w:color w:val="202020"/>
                <w:sz w:val="27"/>
                <w:szCs w:val="27"/>
              </w:rPr>
              <w:t>(Докладчик: Рыбак О.В</w:t>
            </w:r>
            <w:r w:rsidRPr="008801D1">
              <w:rPr>
                <w:sz w:val="27"/>
                <w:szCs w:val="27"/>
              </w:rPr>
              <w:t xml:space="preserve">., Информация: </w:t>
            </w:r>
            <w:proofErr w:type="spellStart"/>
            <w:r w:rsidRPr="008801D1">
              <w:rPr>
                <w:sz w:val="27"/>
                <w:szCs w:val="27"/>
              </w:rPr>
              <w:t>Эмрих</w:t>
            </w:r>
            <w:proofErr w:type="spellEnd"/>
            <w:r w:rsidRPr="008801D1">
              <w:rPr>
                <w:sz w:val="27"/>
                <w:szCs w:val="27"/>
              </w:rPr>
              <w:t xml:space="preserve"> З.С.</w:t>
            </w:r>
            <w:r w:rsidRPr="008801D1">
              <w:rPr>
                <w:color w:val="202020"/>
                <w:sz w:val="27"/>
                <w:szCs w:val="27"/>
              </w:rPr>
              <w:t>)</w:t>
            </w:r>
          </w:p>
        </w:tc>
      </w:tr>
      <w:tr w:rsidR="00AA1425" w:rsidRPr="008801D1" w:rsidTr="008801D1">
        <w:trPr>
          <w:trHeight w:val="1269"/>
        </w:trPr>
        <w:tc>
          <w:tcPr>
            <w:tcW w:w="562" w:type="dxa"/>
            <w:shd w:val="clear" w:color="auto" w:fill="auto"/>
          </w:tcPr>
          <w:p w:rsidR="00AA1425" w:rsidRPr="008801D1" w:rsidRDefault="00AA1425" w:rsidP="00AA1425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3</w:t>
            </w:r>
          </w:p>
        </w:tc>
        <w:tc>
          <w:tcPr>
            <w:tcW w:w="9498" w:type="dxa"/>
            <w:shd w:val="clear" w:color="auto" w:fill="auto"/>
          </w:tcPr>
          <w:p w:rsidR="002759D8" w:rsidRPr="008801D1" w:rsidRDefault="002759D8" w:rsidP="002759D8">
            <w:pPr>
              <w:pStyle w:val="a7"/>
              <w:ind w:left="0"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О внесении изменений в решение Думы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 от 25.08.2026 № 64 «О предоставлении дополнительной меры социальной поддержки в виде единовременной денежной выплаты гражданам, оказавшим содействие в привлечении лиц к заключению контракта о прохождении военной службы в Вооруженных Силах Российской Федерации»</w:t>
            </w:r>
          </w:p>
          <w:p w:rsidR="00AA1425" w:rsidRPr="008801D1" w:rsidRDefault="002759D8" w:rsidP="002759D8">
            <w:pPr>
              <w:contextualSpacing/>
              <w:jc w:val="both"/>
              <w:rPr>
                <w:sz w:val="27"/>
                <w:szCs w:val="27"/>
              </w:rPr>
            </w:pPr>
            <w:r w:rsidRPr="008801D1">
              <w:rPr>
                <w:color w:val="202020"/>
                <w:sz w:val="27"/>
                <w:szCs w:val="27"/>
              </w:rPr>
              <w:t>(Докладчик: Садыкова Е.П</w:t>
            </w:r>
            <w:r w:rsidRPr="008801D1">
              <w:rPr>
                <w:sz w:val="27"/>
                <w:szCs w:val="27"/>
              </w:rPr>
              <w:t xml:space="preserve">.; Информация: </w:t>
            </w:r>
            <w:proofErr w:type="spellStart"/>
            <w:r w:rsidRPr="008801D1">
              <w:rPr>
                <w:sz w:val="27"/>
                <w:szCs w:val="27"/>
              </w:rPr>
              <w:t>Эмрих</w:t>
            </w:r>
            <w:proofErr w:type="spellEnd"/>
            <w:r w:rsidRPr="008801D1">
              <w:rPr>
                <w:sz w:val="27"/>
                <w:szCs w:val="27"/>
              </w:rPr>
              <w:t xml:space="preserve"> З.С.</w:t>
            </w:r>
            <w:r w:rsidRPr="008801D1">
              <w:rPr>
                <w:color w:val="202020"/>
                <w:sz w:val="27"/>
                <w:szCs w:val="27"/>
              </w:rPr>
              <w:t>)</w:t>
            </w:r>
          </w:p>
        </w:tc>
      </w:tr>
      <w:tr w:rsidR="00AA1425" w:rsidRPr="008801D1" w:rsidTr="002759D8">
        <w:trPr>
          <w:trHeight w:val="1363"/>
        </w:trPr>
        <w:tc>
          <w:tcPr>
            <w:tcW w:w="562" w:type="dxa"/>
            <w:shd w:val="clear" w:color="auto" w:fill="auto"/>
          </w:tcPr>
          <w:p w:rsidR="00AA1425" w:rsidRPr="008801D1" w:rsidRDefault="002520EB" w:rsidP="00AA1425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4</w:t>
            </w:r>
          </w:p>
        </w:tc>
        <w:tc>
          <w:tcPr>
            <w:tcW w:w="9498" w:type="dxa"/>
            <w:shd w:val="clear" w:color="auto" w:fill="auto"/>
          </w:tcPr>
          <w:p w:rsidR="002759D8" w:rsidRPr="008801D1" w:rsidRDefault="002759D8" w:rsidP="002759D8">
            <w:pPr>
              <w:contextualSpacing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О согласовании перечня муниципального имущества, подлежащего передаче в муниципальную собственность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 (городского поселения)</w:t>
            </w:r>
          </w:p>
          <w:p w:rsidR="00AA1425" w:rsidRPr="008801D1" w:rsidRDefault="002759D8" w:rsidP="002759D8">
            <w:pPr>
              <w:jc w:val="both"/>
              <w:rPr>
                <w:sz w:val="27"/>
                <w:szCs w:val="27"/>
              </w:rPr>
            </w:pPr>
            <w:r w:rsidRPr="008801D1">
              <w:rPr>
                <w:color w:val="202020"/>
                <w:sz w:val="27"/>
                <w:szCs w:val="27"/>
              </w:rPr>
              <w:t xml:space="preserve">(Докладчик: </w:t>
            </w:r>
            <w:proofErr w:type="spellStart"/>
            <w:r w:rsidRPr="008801D1">
              <w:rPr>
                <w:color w:val="202020"/>
                <w:sz w:val="27"/>
                <w:szCs w:val="27"/>
              </w:rPr>
              <w:t>Шалагин</w:t>
            </w:r>
            <w:proofErr w:type="spellEnd"/>
            <w:r w:rsidRPr="008801D1">
              <w:rPr>
                <w:color w:val="202020"/>
                <w:sz w:val="27"/>
                <w:szCs w:val="27"/>
              </w:rPr>
              <w:t xml:space="preserve"> А.Ю</w:t>
            </w:r>
            <w:r w:rsidRPr="008801D1">
              <w:rPr>
                <w:sz w:val="27"/>
                <w:szCs w:val="27"/>
              </w:rPr>
              <w:t>.; Информация: Тупицына Т.А.</w:t>
            </w:r>
            <w:r w:rsidRPr="008801D1">
              <w:rPr>
                <w:color w:val="202020"/>
                <w:sz w:val="27"/>
                <w:szCs w:val="27"/>
              </w:rPr>
              <w:t>)</w:t>
            </w:r>
          </w:p>
        </w:tc>
      </w:tr>
      <w:tr w:rsidR="00AA1425" w:rsidRPr="008801D1" w:rsidTr="002520EB">
        <w:trPr>
          <w:trHeight w:val="1408"/>
        </w:trPr>
        <w:tc>
          <w:tcPr>
            <w:tcW w:w="562" w:type="dxa"/>
            <w:shd w:val="clear" w:color="auto" w:fill="auto"/>
          </w:tcPr>
          <w:p w:rsidR="00AA1425" w:rsidRPr="008801D1" w:rsidRDefault="002520EB" w:rsidP="00AA1425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5</w:t>
            </w:r>
          </w:p>
        </w:tc>
        <w:tc>
          <w:tcPr>
            <w:tcW w:w="9498" w:type="dxa"/>
            <w:shd w:val="clear" w:color="auto" w:fill="auto"/>
          </w:tcPr>
          <w:p w:rsidR="002759D8" w:rsidRPr="008801D1" w:rsidRDefault="002759D8" w:rsidP="002759D8">
            <w:pPr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О признании утратившим силу решения Думы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 от 28.09.2021г. № 60 «Об утверждении Положения о муниципальном жилищном контроле на межселенной территории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образования»</w:t>
            </w:r>
          </w:p>
          <w:p w:rsidR="00AA1425" w:rsidRPr="008801D1" w:rsidRDefault="002759D8" w:rsidP="002759D8">
            <w:pPr>
              <w:jc w:val="both"/>
              <w:rPr>
                <w:sz w:val="27"/>
                <w:szCs w:val="27"/>
              </w:rPr>
            </w:pPr>
            <w:r w:rsidRPr="008801D1">
              <w:rPr>
                <w:color w:val="202020"/>
                <w:sz w:val="27"/>
                <w:szCs w:val="27"/>
              </w:rPr>
              <w:t>(Докладчик: Садыкова Е.П</w:t>
            </w:r>
            <w:r w:rsidRPr="008801D1">
              <w:rPr>
                <w:sz w:val="27"/>
                <w:szCs w:val="27"/>
              </w:rPr>
              <w:t xml:space="preserve">.; </w:t>
            </w:r>
            <w:r w:rsidRPr="008801D1">
              <w:rPr>
                <w:color w:val="202020"/>
                <w:sz w:val="27"/>
                <w:szCs w:val="27"/>
              </w:rPr>
              <w:t xml:space="preserve"> </w:t>
            </w:r>
            <w:r w:rsidRPr="008801D1">
              <w:rPr>
                <w:sz w:val="27"/>
                <w:szCs w:val="27"/>
              </w:rPr>
              <w:t>Информация: Тупицына Т.А.</w:t>
            </w:r>
            <w:r w:rsidRPr="008801D1">
              <w:rPr>
                <w:color w:val="202020"/>
                <w:sz w:val="27"/>
                <w:szCs w:val="27"/>
              </w:rPr>
              <w:t>)</w:t>
            </w:r>
          </w:p>
        </w:tc>
      </w:tr>
      <w:tr w:rsidR="00AA1425" w:rsidRPr="008801D1" w:rsidTr="002520EB">
        <w:trPr>
          <w:trHeight w:val="779"/>
        </w:trPr>
        <w:tc>
          <w:tcPr>
            <w:tcW w:w="562" w:type="dxa"/>
            <w:shd w:val="clear" w:color="auto" w:fill="auto"/>
          </w:tcPr>
          <w:p w:rsidR="00AA1425" w:rsidRPr="008801D1" w:rsidRDefault="002520EB" w:rsidP="00AA1425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6</w:t>
            </w:r>
          </w:p>
        </w:tc>
        <w:tc>
          <w:tcPr>
            <w:tcW w:w="9498" w:type="dxa"/>
            <w:shd w:val="clear" w:color="auto" w:fill="auto"/>
          </w:tcPr>
          <w:p w:rsidR="002759D8" w:rsidRPr="008801D1" w:rsidRDefault="002759D8" w:rsidP="002759D8">
            <w:pPr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О внесении изменений и дополнений в решение Думы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 от 30.11.2021г. № 80 «Об утверждении Положения о муниципальном земельном контроле на межселенной территории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образования»</w:t>
            </w:r>
          </w:p>
          <w:p w:rsidR="00AA1425" w:rsidRPr="008801D1" w:rsidRDefault="002759D8" w:rsidP="002759D8">
            <w:pPr>
              <w:jc w:val="both"/>
              <w:rPr>
                <w:sz w:val="27"/>
                <w:szCs w:val="27"/>
              </w:rPr>
            </w:pPr>
            <w:r w:rsidRPr="008801D1">
              <w:rPr>
                <w:color w:val="202020"/>
                <w:sz w:val="27"/>
                <w:szCs w:val="27"/>
              </w:rPr>
              <w:t>(Докладчик: Садыкова Е.П</w:t>
            </w:r>
            <w:r w:rsidRPr="008801D1">
              <w:rPr>
                <w:sz w:val="27"/>
                <w:szCs w:val="27"/>
              </w:rPr>
              <w:t xml:space="preserve">.; </w:t>
            </w:r>
            <w:r w:rsidRPr="008801D1">
              <w:rPr>
                <w:color w:val="202020"/>
                <w:sz w:val="27"/>
                <w:szCs w:val="27"/>
              </w:rPr>
              <w:t xml:space="preserve"> </w:t>
            </w:r>
            <w:r w:rsidRPr="008801D1">
              <w:rPr>
                <w:sz w:val="27"/>
                <w:szCs w:val="27"/>
              </w:rPr>
              <w:t>Информация: Тупицына Т.А.</w:t>
            </w:r>
            <w:r w:rsidRPr="008801D1">
              <w:rPr>
                <w:color w:val="202020"/>
                <w:sz w:val="27"/>
                <w:szCs w:val="27"/>
              </w:rPr>
              <w:t>)</w:t>
            </w:r>
          </w:p>
        </w:tc>
      </w:tr>
      <w:tr w:rsidR="00AA1425" w:rsidRPr="008801D1" w:rsidTr="008801D1">
        <w:trPr>
          <w:trHeight w:val="650"/>
        </w:trPr>
        <w:tc>
          <w:tcPr>
            <w:tcW w:w="562" w:type="dxa"/>
            <w:shd w:val="clear" w:color="auto" w:fill="auto"/>
          </w:tcPr>
          <w:p w:rsidR="00AA1425" w:rsidRPr="008801D1" w:rsidRDefault="002520EB" w:rsidP="00AA1425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7</w:t>
            </w:r>
          </w:p>
        </w:tc>
        <w:tc>
          <w:tcPr>
            <w:tcW w:w="9498" w:type="dxa"/>
            <w:shd w:val="clear" w:color="auto" w:fill="auto"/>
          </w:tcPr>
          <w:p w:rsidR="002759D8" w:rsidRPr="008801D1" w:rsidRDefault="002759D8" w:rsidP="002759D8">
            <w:pPr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О внесении изменения в Положение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образования, утвержденное решением Думы УКМО от 30.11.2021г. № 77»</w:t>
            </w:r>
          </w:p>
          <w:p w:rsidR="00AA1425" w:rsidRPr="008801D1" w:rsidRDefault="002759D8" w:rsidP="002759D8">
            <w:pPr>
              <w:jc w:val="both"/>
              <w:rPr>
                <w:sz w:val="27"/>
                <w:szCs w:val="27"/>
              </w:rPr>
            </w:pPr>
            <w:r w:rsidRPr="008801D1">
              <w:rPr>
                <w:color w:val="202020"/>
                <w:sz w:val="27"/>
                <w:szCs w:val="27"/>
              </w:rPr>
              <w:t>(Докладчик: Садыкова Е.П</w:t>
            </w:r>
            <w:r w:rsidRPr="008801D1">
              <w:rPr>
                <w:sz w:val="27"/>
                <w:szCs w:val="27"/>
              </w:rPr>
              <w:t xml:space="preserve">.; </w:t>
            </w:r>
            <w:r w:rsidRPr="008801D1">
              <w:rPr>
                <w:color w:val="202020"/>
                <w:sz w:val="27"/>
                <w:szCs w:val="27"/>
              </w:rPr>
              <w:t xml:space="preserve"> </w:t>
            </w:r>
            <w:r w:rsidRPr="008801D1">
              <w:rPr>
                <w:sz w:val="27"/>
                <w:szCs w:val="27"/>
              </w:rPr>
              <w:t>Информация: Тупицына Т.А.</w:t>
            </w:r>
            <w:r w:rsidRPr="008801D1">
              <w:rPr>
                <w:color w:val="202020"/>
                <w:sz w:val="27"/>
                <w:szCs w:val="27"/>
              </w:rPr>
              <w:t>)</w:t>
            </w:r>
          </w:p>
        </w:tc>
      </w:tr>
      <w:tr w:rsidR="00AA1425" w:rsidRPr="008801D1" w:rsidTr="002520EB">
        <w:trPr>
          <w:trHeight w:val="779"/>
        </w:trPr>
        <w:tc>
          <w:tcPr>
            <w:tcW w:w="562" w:type="dxa"/>
            <w:shd w:val="clear" w:color="auto" w:fill="auto"/>
          </w:tcPr>
          <w:p w:rsidR="00AA1425" w:rsidRPr="008801D1" w:rsidRDefault="002520EB" w:rsidP="00AA1425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8</w:t>
            </w:r>
          </w:p>
        </w:tc>
        <w:tc>
          <w:tcPr>
            <w:tcW w:w="9498" w:type="dxa"/>
            <w:shd w:val="clear" w:color="auto" w:fill="auto"/>
          </w:tcPr>
          <w:p w:rsidR="00AA1425" w:rsidRPr="008801D1" w:rsidRDefault="00AA1425" w:rsidP="00AA1425">
            <w:pPr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О награждении</w:t>
            </w:r>
            <w:r w:rsidR="008801D1">
              <w:rPr>
                <w:sz w:val="27"/>
                <w:szCs w:val="27"/>
              </w:rPr>
              <w:t xml:space="preserve"> Почетной грамотой Думы </w:t>
            </w:r>
            <w:proofErr w:type="spellStart"/>
            <w:r w:rsidR="008801D1">
              <w:rPr>
                <w:sz w:val="27"/>
                <w:szCs w:val="27"/>
              </w:rPr>
              <w:t>Усть-Кутского</w:t>
            </w:r>
            <w:proofErr w:type="spellEnd"/>
            <w:r w:rsidR="008801D1">
              <w:rPr>
                <w:sz w:val="27"/>
                <w:szCs w:val="27"/>
              </w:rPr>
              <w:t xml:space="preserve"> муниципального образования,</w:t>
            </w:r>
            <w:r w:rsidRPr="008801D1">
              <w:rPr>
                <w:sz w:val="27"/>
                <w:szCs w:val="27"/>
              </w:rPr>
              <w:t xml:space="preserve"> Благодарственным письмом Думы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</w:t>
            </w:r>
          </w:p>
          <w:p w:rsidR="00AA1425" w:rsidRPr="008801D1" w:rsidRDefault="00AA1425" w:rsidP="00AA1425">
            <w:pPr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(Докладчик: Горбунов Ю.В.)</w:t>
            </w:r>
          </w:p>
        </w:tc>
      </w:tr>
      <w:tr w:rsidR="00AA1425" w:rsidRPr="008801D1" w:rsidTr="002520EB">
        <w:trPr>
          <w:trHeight w:val="779"/>
        </w:trPr>
        <w:tc>
          <w:tcPr>
            <w:tcW w:w="562" w:type="dxa"/>
            <w:shd w:val="clear" w:color="auto" w:fill="auto"/>
          </w:tcPr>
          <w:p w:rsidR="00AA1425" w:rsidRPr="008801D1" w:rsidRDefault="002520EB" w:rsidP="00AA1425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9</w:t>
            </w:r>
          </w:p>
        </w:tc>
        <w:tc>
          <w:tcPr>
            <w:tcW w:w="9498" w:type="dxa"/>
            <w:shd w:val="clear" w:color="auto" w:fill="auto"/>
          </w:tcPr>
          <w:p w:rsidR="00AA1425" w:rsidRPr="008801D1" w:rsidRDefault="00AA1425" w:rsidP="00AA1425">
            <w:pPr>
              <w:contextualSpacing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О р</w:t>
            </w:r>
            <w:r w:rsidR="005D6D4B" w:rsidRPr="008801D1">
              <w:rPr>
                <w:sz w:val="27"/>
                <w:szCs w:val="27"/>
              </w:rPr>
              <w:t>ассмотрении протеста зам.</w:t>
            </w:r>
            <w:r w:rsidRPr="008801D1">
              <w:rPr>
                <w:sz w:val="27"/>
                <w:szCs w:val="27"/>
              </w:rPr>
              <w:t xml:space="preserve"> прокурора города, младшего советника юстиции П.З. </w:t>
            </w:r>
            <w:proofErr w:type="spellStart"/>
            <w:r w:rsidRPr="008801D1">
              <w:rPr>
                <w:sz w:val="27"/>
                <w:szCs w:val="27"/>
              </w:rPr>
              <w:t>Галеева</w:t>
            </w:r>
            <w:proofErr w:type="spellEnd"/>
            <w:r w:rsidRPr="008801D1">
              <w:rPr>
                <w:sz w:val="27"/>
                <w:szCs w:val="27"/>
              </w:rPr>
              <w:t xml:space="preserve"> от 02.09.2026г. № 7-17-2026/Прдп411-26-20250014 на решение Думы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 от 28.09.2021г. № 60</w:t>
            </w:r>
          </w:p>
          <w:p w:rsidR="00AA1425" w:rsidRPr="008801D1" w:rsidRDefault="00AA1425" w:rsidP="00AA1425">
            <w:pPr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(Докладчик: Иванова С.В.)</w:t>
            </w:r>
          </w:p>
        </w:tc>
      </w:tr>
      <w:tr w:rsidR="00AA1425" w:rsidRPr="008801D1" w:rsidTr="002520EB">
        <w:trPr>
          <w:trHeight w:val="1149"/>
        </w:trPr>
        <w:tc>
          <w:tcPr>
            <w:tcW w:w="562" w:type="dxa"/>
            <w:shd w:val="clear" w:color="auto" w:fill="auto"/>
          </w:tcPr>
          <w:p w:rsidR="00AA1425" w:rsidRPr="008801D1" w:rsidRDefault="002520EB" w:rsidP="00AA1425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lastRenderedPageBreak/>
              <w:t>10</w:t>
            </w:r>
          </w:p>
        </w:tc>
        <w:tc>
          <w:tcPr>
            <w:tcW w:w="9498" w:type="dxa"/>
            <w:shd w:val="clear" w:color="auto" w:fill="auto"/>
          </w:tcPr>
          <w:p w:rsidR="00AA1425" w:rsidRPr="008801D1" w:rsidRDefault="00AA1425" w:rsidP="00AA1425">
            <w:pPr>
              <w:contextualSpacing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О р</w:t>
            </w:r>
            <w:r w:rsidR="00EC6CEB" w:rsidRPr="008801D1">
              <w:rPr>
                <w:sz w:val="27"/>
                <w:szCs w:val="27"/>
              </w:rPr>
              <w:t>ассмотрении протеста зам.</w:t>
            </w:r>
            <w:r w:rsidRPr="008801D1">
              <w:rPr>
                <w:sz w:val="27"/>
                <w:szCs w:val="27"/>
              </w:rPr>
              <w:t xml:space="preserve"> прокурора города, младшего советника юстиции П.З. </w:t>
            </w:r>
            <w:bookmarkStart w:id="0" w:name="_GoBack"/>
            <w:bookmarkEnd w:id="0"/>
            <w:proofErr w:type="spellStart"/>
            <w:r w:rsidRPr="008801D1">
              <w:rPr>
                <w:sz w:val="27"/>
                <w:szCs w:val="27"/>
              </w:rPr>
              <w:t>Галеева</w:t>
            </w:r>
            <w:proofErr w:type="spellEnd"/>
            <w:r w:rsidRPr="008801D1">
              <w:rPr>
                <w:sz w:val="27"/>
                <w:szCs w:val="27"/>
              </w:rPr>
              <w:t xml:space="preserve"> от 02.09.2026г. № 7-17-2026/Прдп412-26-20250014 на решение Думы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 от 30.11.2021г. № 80</w:t>
            </w:r>
          </w:p>
          <w:p w:rsidR="00AA1425" w:rsidRPr="008801D1" w:rsidRDefault="00AA1425" w:rsidP="00AA1425">
            <w:pPr>
              <w:pStyle w:val="a7"/>
              <w:ind w:left="5"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(Докладчик: Иванова С.В.)</w:t>
            </w:r>
          </w:p>
        </w:tc>
      </w:tr>
      <w:tr w:rsidR="00AA1425" w:rsidRPr="008801D1" w:rsidTr="002520EB">
        <w:trPr>
          <w:trHeight w:val="1120"/>
        </w:trPr>
        <w:tc>
          <w:tcPr>
            <w:tcW w:w="562" w:type="dxa"/>
            <w:shd w:val="clear" w:color="auto" w:fill="auto"/>
          </w:tcPr>
          <w:p w:rsidR="00AA1425" w:rsidRPr="008801D1" w:rsidRDefault="002520EB" w:rsidP="00AA1425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11</w:t>
            </w:r>
          </w:p>
        </w:tc>
        <w:tc>
          <w:tcPr>
            <w:tcW w:w="9498" w:type="dxa"/>
            <w:shd w:val="clear" w:color="auto" w:fill="auto"/>
          </w:tcPr>
          <w:p w:rsidR="00AA1425" w:rsidRPr="008801D1" w:rsidRDefault="00AA1425" w:rsidP="00AA1425">
            <w:pPr>
              <w:contextualSpacing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О р</w:t>
            </w:r>
            <w:r w:rsidR="00D22744" w:rsidRPr="008801D1">
              <w:rPr>
                <w:sz w:val="27"/>
                <w:szCs w:val="27"/>
              </w:rPr>
              <w:t>ассмотрении протеста зам.</w:t>
            </w:r>
            <w:r w:rsidRPr="008801D1">
              <w:rPr>
                <w:sz w:val="27"/>
                <w:szCs w:val="27"/>
              </w:rPr>
              <w:t xml:space="preserve"> прокурора города, младшего советника юстиции П.З. </w:t>
            </w:r>
            <w:proofErr w:type="spellStart"/>
            <w:r w:rsidRPr="008801D1">
              <w:rPr>
                <w:sz w:val="27"/>
                <w:szCs w:val="27"/>
              </w:rPr>
              <w:t>Галеева</w:t>
            </w:r>
            <w:proofErr w:type="spellEnd"/>
            <w:r w:rsidRPr="008801D1">
              <w:rPr>
                <w:sz w:val="27"/>
                <w:szCs w:val="27"/>
              </w:rPr>
              <w:t xml:space="preserve"> от 02.09.2026г. № /Прдп-45-26 на решение Думы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 от 30.11.2021г. № 77</w:t>
            </w:r>
          </w:p>
          <w:p w:rsidR="00AA1425" w:rsidRPr="008801D1" w:rsidRDefault="00AA1425" w:rsidP="00AA1425">
            <w:pPr>
              <w:pStyle w:val="a7"/>
              <w:ind w:left="5"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(Докладчик: Иванова С.В.)</w:t>
            </w:r>
          </w:p>
        </w:tc>
      </w:tr>
      <w:tr w:rsidR="00AA1425" w:rsidRPr="008801D1" w:rsidTr="002520EB">
        <w:trPr>
          <w:trHeight w:val="845"/>
        </w:trPr>
        <w:tc>
          <w:tcPr>
            <w:tcW w:w="562" w:type="dxa"/>
            <w:shd w:val="clear" w:color="auto" w:fill="auto"/>
          </w:tcPr>
          <w:p w:rsidR="00AA1425" w:rsidRPr="008801D1" w:rsidRDefault="002520EB" w:rsidP="00AA1425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12</w:t>
            </w:r>
          </w:p>
        </w:tc>
        <w:tc>
          <w:tcPr>
            <w:tcW w:w="9498" w:type="dxa"/>
            <w:shd w:val="clear" w:color="auto" w:fill="auto"/>
          </w:tcPr>
          <w:p w:rsidR="00AA1425" w:rsidRPr="008801D1" w:rsidRDefault="00AA1425" w:rsidP="00AA1425">
            <w:pPr>
              <w:pStyle w:val="a7"/>
              <w:ind w:left="5"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Об итогах проведенных мероприятий летнего отдыха и занятости детей и подростков в летнее каникулярное время 2026 года</w:t>
            </w:r>
          </w:p>
          <w:p w:rsidR="00AA1425" w:rsidRPr="008801D1" w:rsidRDefault="00AA1425" w:rsidP="00AA1425">
            <w:pPr>
              <w:pStyle w:val="a7"/>
              <w:ind w:left="5"/>
              <w:jc w:val="both"/>
              <w:rPr>
                <w:sz w:val="27"/>
                <w:szCs w:val="27"/>
              </w:rPr>
            </w:pPr>
            <w:r w:rsidRPr="008801D1">
              <w:rPr>
                <w:color w:val="202020"/>
                <w:sz w:val="27"/>
                <w:szCs w:val="27"/>
              </w:rPr>
              <w:t xml:space="preserve">(Докладчик: </w:t>
            </w:r>
            <w:r w:rsidRPr="008801D1">
              <w:rPr>
                <w:color w:val="202020"/>
                <w:sz w:val="27"/>
                <w:szCs w:val="27"/>
              </w:rPr>
              <w:t>Антипина А.М</w:t>
            </w:r>
            <w:r w:rsidRPr="008801D1">
              <w:rPr>
                <w:sz w:val="27"/>
                <w:szCs w:val="27"/>
              </w:rPr>
              <w:t xml:space="preserve">.; </w:t>
            </w:r>
            <w:r w:rsidRPr="008801D1">
              <w:rPr>
                <w:color w:val="202020"/>
                <w:sz w:val="27"/>
                <w:szCs w:val="27"/>
              </w:rPr>
              <w:t xml:space="preserve"> </w:t>
            </w:r>
            <w:r w:rsidRPr="008801D1">
              <w:rPr>
                <w:sz w:val="27"/>
                <w:szCs w:val="27"/>
              </w:rPr>
              <w:t xml:space="preserve">Информация: </w:t>
            </w:r>
            <w:proofErr w:type="spellStart"/>
            <w:r w:rsidRPr="008801D1">
              <w:rPr>
                <w:sz w:val="27"/>
                <w:szCs w:val="27"/>
              </w:rPr>
              <w:t>Каргапольцева</w:t>
            </w:r>
            <w:proofErr w:type="spellEnd"/>
            <w:r w:rsidRPr="008801D1">
              <w:rPr>
                <w:sz w:val="27"/>
                <w:szCs w:val="27"/>
              </w:rPr>
              <w:t xml:space="preserve"> И.А.</w:t>
            </w:r>
            <w:r w:rsidRPr="008801D1">
              <w:rPr>
                <w:color w:val="202020"/>
                <w:sz w:val="27"/>
                <w:szCs w:val="27"/>
              </w:rPr>
              <w:t>)</w:t>
            </w:r>
          </w:p>
        </w:tc>
      </w:tr>
      <w:tr w:rsidR="002520EB" w:rsidRPr="008801D1" w:rsidTr="002520EB">
        <w:trPr>
          <w:trHeight w:val="1113"/>
        </w:trPr>
        <w:tc>
          <w:tcPr>
            <w:tcW w:w="562" w:type="dxa"/>
            <w:shd w:val="clear" w:color="auto" w:fill="auto"/>
          </w:tcPr>
          <w:p w:rsidR="002520EB" w:rsidRPr="008801D1" w:rsidRDefault="002520EB" w:rsidP="002520EB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13</w:t>
            </w:r>
          </w:p>
        </w:tc>
        <w:tc>
          <w:tcPr>
            <w:tcW w:w="9498" w:type="dxa"/>
            <w:shd w:val="clear" w:color="auto" w:fill="auto"/>
          </w:tcPr>
          <w:p w:rsidR="002520EB" w:rsidRPr="008801D1" w:rsidRDefault="002520EB" w:rsidP="002520EB">
            <w:pPr>
              <w:pStyle w:val="a7"/>
              <w:ind w:left="5"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Исполнение администрацией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 (городское поселение) полномочий по содержанию мест захоронений города Усть-Кута (в порядке контроля)</w:t>
            </w:r>
          </w:p>
          <w:p w:rsidR="002520EB" w:rsidRPr="008801D1" w:rsidRDefault="002520EB" w:rsidP="002520EB">
            <w:pPr>
              <w:pStyle w:val="a7"/>
              <w:ind w:left="5"/>
              <w:jc w:val="both"/>
              <w:rPr>
                <w:sz w:val="27"/>
                <w:szCs w:val="27"/>
              </w:rPr>
            </w:pPr>
            <w:r w:rsidRPr="008801D1">
              <w:rPr>
                <w:color w:val="202020"/>
                <w:sz w:val="27"/>
                <w:szCs w:val="27"/>
              </w:rPr>
              <w:t xml:space="preserve">(Докладчик: </w:t>
            </w:r>
            <w:proofErr w:type="spellStart"/>
            <w:r w:rsidRPr="008801D1">
              <w:rPr>
                <w:color w:val="202020"/>
                <w:sz w:val="27"/>
                <w:szCs w:val="27"/>
              </w:rPr>
              <w:t>Грабежова</w:t>
            </w:r>
            <w:proofErr w:type="spellEnd"/>
            <w:r w:rsidRPr="008801D1">
              <w:rPr>
                <w:color w:val="202020"/>
                <w:sz w:val="27"/>
                <w:szCs w:val="27"/>
              </w:rPr>
              <w:t xml:space="preserve"> Е.Г.)</w:t>
            </w:r>
            <w:r w:rsidRPr="008801D1">
              <w:rPr>
                <w:sz w:val="27"/>
                <w:szCs w:val="27"/>
              </w:rPr>
              <w:t xml:space="preserve">; Информация: </w:t>
            </w:r>
            <w:proofErr w:type="spellStart"/>
            <w:r w:rsidRPr="008801D1">
              <w:rPr>
                <w:sz w:val="27"/>
                <w:szCs w:val="27"/>
              </w:rPr>
              <w:t>Каргапольцева</w:t>
            </w:r>
            <w:proofErr w:type="spellEnd"/>
            <w:r w:rsidRPr="008801D1">
              <w:rPr>
                <w:sz w:val="27"/>
                <w:szCs w:val="27"/>
              </w:rPr>
              <w:t xml:space="preserve"> И.А.)</w:t>
            </w:r>
          </w:p>
        </w:tc>
      </w:tr>
      <w:tr w:rsidR="002520EB" w:rsidRPr="008801D1" w:rsidTr="002520EB">
        <w:trPr>
          <w:trHeight w:val="844"/>
        </w:trPr>
        <w:tc>
          <w:tcPr>
            <w:tcW w:w="562" w:type="dxa"/>
            <w:shd w:val="clear" w:color="auto" w:fill="auto"/>
          </w:tcPr>
          <w:p w:rsidR="002520EB" w:rsidRPr="008801D1" w:rsidRDefault="002520EB" w:rsidP="002520EB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14</w:t>
            </w:r>
          </w:p>
        </w:tc>
        <w:tc>
          <w:tcPr>
            <w:tcW w:w="9498" w:type="dxa"/>
            <w:shd w:val="clear" w:color="auto" w:fill="auto"/>
          </w:tcPr>
          <w:p w:rsidR="002520EB" w:rsidRPr="008801D1" w:rsidRDefault="002520EB" w:rsidP="002520EB">
            <w:pPr>
              <w:pStyle w:val="a7"/>
              <w:ind w:left="5"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Об обеспечении безопасности людей на водных объектах в осенне-зимний период 2026-2027 годов на территории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</w:t>
            </w:r>
          </w:p>
          <w:p w:rsidR="002520EB" w:rsidRPr="008801D1" w:rsidRDefault="002520EB" w:rsidP="002520EB">
            <w:pPr>
              <w:pStyle w:val="a7"/>
              <w:ind w:left="5"/>
              <w:jc w:val="both"/>
              <w:rPr>
                <w:sz w:val="27"/>
                <w:szCs w:val="27"/>
              </w:rPr>
            </w:pPr>
            <w:r w:rsidRPr="008801D1">
              <w:rPr>
                <w:color w:val="202020"/>
                <w:sz w:val="27"/>
                <w:szCs w:val="27"/>
              </w:rPr>
              <w:t>(Докладчик: Моисеев С.В</w:t>
            </w:r>
            <w:r w:rsidRPr="008801D1">
              <w:rPr>
                <w:sz w:val="27"/>
                <w:szCs w:val="27"/>
              </w:rPr>
              <w:t>.; Информация: Тупицына Т.А.</w:t>
            </w:r>
            <w:r w:rsidRPr="008801D1">
              <w:rPr>
                <w:color w:val="202020"/>
                <w:sz w:val="27"/>
                <w:szCs w:val="27"/>
              </w:rPr>
              <w:t>)</w:t>
            </w:r>
          </w:p>
        </w:tc>
      </w:tr>
      <w:tr w:rsidR="002520EB" w:rsidRPr="008801D1" w:rsidTr="002520EB">
        <w:trPr>
          <w:trHeight w:val="1004"/>
        </w:trPr>
        <w:tc>
          <w:tcPr>
            <w:tcW w:w="562" w:type="dxa"/>
            <w:shd w:val="clear" w:color="auto" w:fill="auto"/>
          </w:tcPr>
          <w:p w:rsidR="002520EB" w:rsidRPr="008801D1" w:rsidRDefault="002520EB" w:rsidP="002520EB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15</w:t>
            </w:r>
          </w:p>
        </w:tc>
        <w:tc>
          <w:tcPr>
            <w:tcW w:w="9498" w:type="dxa"/>
            <w:shd w:val="clear" w:color="auto" w:fill="auto"/>
          </w:tcPr>
          <w:p w:rsidR="002520EB" w:rsidRPr="008801D1" w:rsidRDefault="002520EB" w:rsidP="002520EB">
            <w:pPr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Информация об итогах проведенных выборов депутатов Государственной Думы Федерального Собрания Российской Федерации 9 созыва, прошедших 20</w:t>
            </w:r>
            <w:r w:rsidR="00D413D2">
              <w:rPr>
                <w:sz w:val="27"/>
                <w:szCs w:val="27"/>
              </w:rPr>
              <w:t xml:space="preserve"> сентября </w:t>
            </w:r>
            <w:r w:rsidRPr="008801D1">
              <w:rPr>
                <w:sz w:val="27"/>
                <w:szCs w:val="27"/>
              </w:rPr>
              <w:t>2026 г</w:t>
            </w:r>
            <w:r w:rsidR="00D413D2">
              <w:rPr>
                <w:sz w:val="27"/>
                <w:szCs w:val="27"/>
              </w:rPr>
              <w:t>ода</w:t>
            </w:r>
            <w:r w:rsidRPr="008801D1">
              <w:rPr>
                <w:sz w:val="27"/>
                <w:szCs w:val="27"/>
              </w:rPr>
              <w:t xml:space="preserve"> </w:t>
            </w:r>
          </w:p>
          <w:p w:rsidR="002520EB" w:rsidRPr="008801D1" w:rsidRDefault="002520EB" w:rsidP="002520EB">
            <w:pPr>
              <w:tabs>
                <w:tab w:val="left" w:pos="3405"/>
              </w:tabs>
              <w:jc w:val="both"/>
              <w:rPr>
                <w:sz w:val="27"/>
                <w:szCs w:val="27"/>
              </w:rPr>
            </w:pPr>
            <w:r w:rsidRPr="008801D1">
              <w:rPr>
                <w:color w:val="202020"/>
                <w:sz w:val="27"/>
                <w:szCs w:val="27"/>
              </w:rPr>
              <w:t xml:space="preserve">(Докладчик: </w:t>
            </w:r>
            <w:r w:rsidRPr="008801D1">
              <w:rPr>
                <w:sz w:val="27"/>
                <w:szCs w:val="27"/>
                <w:shd w:val="clear" w:color="auto" w:fill="FFFFFF"/>
              </w:rPr>
              <w:t xml:space="preserve">Председатель </w:t>
            </w:r>
            <w:proofErr w:type="spellStart"/>
            <w:r w:rsidRPr="008801D1">
              <w:rPr>
                <w:sz w:val="27"/>
                <w:szCs w:val="27"/>
                <w:shd w:val="clear" w:color="auto" w:fill="FFFFFF"/>
              </w:rPr>
              <w:t>Усть-Кутской</w:t>
            </w:r>
            <w:proofErr w:type="spellEnd"/>
            <w:r w:rsidRPr="008801D1">
              <w:rPr>
                <w:sz w:val="27"/>
                <w:szCs w:val="27"/>
                <w:shd w:val="clear" w:color="auto" w:fill="FFFFFF"/>
              </w:rPr>
              <w:t xml:space="preserve"> ТИК </w:t>
            </w:r>
            <w:proofErr w:type="spellStart"/>
            <w:r w:rsidRPr="008801D1">
              <w:rPr>
                <w:sz w:val="27"/>
                <w:szCs w:val="27"/>
                <w:shd w:val="clear" w:color="auto" w:fill="FFFFFF"/>
              </w:rPr>
              <w:t>Хачатрян</w:t>
            </w:r>
            <w:proofErr w:type="spellEnd"/>
            <w:r w:rsidRPr="008801D1">
              <w:rPr>
                <w:sz w:val="27"/>
                <w:szCs w:val="27"/>
                <w:shd w:val="clear" w:color="auto" w:fill="FFFFFF"/>
              </w:rPr>
              <w:t xml:space="preserve"> Ю.В</w:t>
            </w:r>
            <w:r w:rsidRPr="008801D1">
              <w:rPr>
                <w:sz w:val="27"/>
                <w:szCs w:val="27"/>
              </w:rPr>
              <w:t>.</w:t>
            </w:r>
            <w:r w:rsidRPr="008801D1">
              <w:rPr>
                <w:color w:val="202020"/>
                <w:sz w:val="27"/>
                <w:szCs w:val="27"/>
              </w:rPr>
              <w:t>)</w:t>
            </w:r>
          </w:p>
        </w:tc>
      </w:tr>
      <w:tr w:rsidR="002520EB" w:rsidRPr="008801D1" w:rsidTr="002520EB">
        <w:trPr>
          <w:trHeight w:val="858"/>
        </w:trPr>
        <w:tc>
          <w:tcPr>
            <w:tcW w:w="562" w:type="dxa"/>
            <w:shd w:val="clear" w:color="auto" w:fill="auto"/>
          </w:tcPr>
          <w:p w:rsidR="002520EB" w:rsidRPr="008801D1" w:rsidRDefault="002520EB" w:rsidP="002520EB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16</w:t>
            </w:r>
          </w:p>
        </w:tc>
        <w:tc>
          <w:tcPr>
            <w:tcW w:w="9498" w:type="dxa"/>
            <w:shd w:val="clear" w:color="auto" w:fill="auto"/>
          </w:tcPr>
          <w:p w:rsidR="002520EB" w:rsidRPr="008801D1" w:rsidRDefault="002520EB" w:rsidP="002520EB">
            <w:pPr>
              <w:tabs>
                <w:tab w:val="left" w:pos="3405"/>
              </w:tabs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Информация о прохождении отопительного периода 2026-2027 гг. на территории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</w:t>
            </w:r>
          </w:p>
          <w:p w:rsidR="002520EB" w:rsidRPr="008801D1" w:rsidRDefault="002520EB" w:rsidP="002520EB">
            <w:pPr>
              <w:tabs>
                <w:tab w:val="left" w:pos="3405"/>
              </w:tabs>
              <w:jc w:val="both"/>
              <w:rPr>
                <w:sz w:val="27"/>
                <w:szCs w:val="27"/>
              </w:rPr>
            </w:pPr>
            <w:r w:rsidRPr="008801D1">
              <w:rPr>
                <w:color w:val="202020"/>
                <w:sz w:val="27"/>
                <w:szCs w:val="27"/>
              </w:rPr>
              <w:t>(Докладчик: Супрун Е.И</w:t>
            </w:r>
            <w:r w:rsidRPr="008801D1">
              <w:rPr>
                <w:sz w:val="27"/>
                <w:szCs w:val="27"/>
              </w:rPr>
              <w:t>.; Информация: Тупицына Т.А.</w:t>
            </w:r>
            <w:r w:rsidRPr="008801D1">
              <w:rPr>
                <w:color w:val="202020"/>
                <w:sz w:val="27"/>
                <w:szCs w:val="27"/>
              </w:rPr>
              <w:t>)</w:t>
            </w:r>
          </w:p>
        </w:tc>
      </w:tr>
      <w:tr w:rsidR="002520EB" w:rsidRPr="008801D1" w:rsidTr="002520EB">
        <w:trPr>
          <w:trHeight w:val="1119"/>
        </w:trPr>
        <w:tc>
          <w:tcPr>
            <w:tcW w:w="562" w:type="dxa"/>
            <w:shd w:val="clear" w:color="auto" w:fill="auto"/>
          </w:tcPr>
          <w:p w:rsidR="002520EB" w:rsidRPr="008801D1" w:rsidRDefault="002520EB" w:rsidP="002520EB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17</w:t>
            </w:r>
          </w:p>
        </w:tc>
        <w:tc>
          <w:tcPr>
            <w:tcW w:w="9498" w:type="dxa"/>
            <w:shd w:val="clear" w:color="auto" w:fill="auto"/>
          </w:tcPr>
          <w:p w:rsidR="002520EB" w:rsidRPr="008801D1" w:rsidRDefault="002520EB" w:rsidP="002520EB">
            <w:pPr>
              <w:tabs>
                <w:tab w:val="left" w:pos="3405"/>
              </w:tabs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О необходимости сохранения механизмов инициативного бюджетирования и финансирования из областного бюджета инициативных проектов, направлении обращений Думы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 в адрес Законодательного Собрания Иркутской области и Губернатора Иркутской области И.И. Кобзева </w:t>
            </w:r>
          </w:p>
          <w:p w:rsidR="002520EB" w:rsidRPr="008801D1" w:rsidRDefault="002520EB" w:rsidP="002520EB">
            <w:pPr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(Докладчик: Председатель Думы УКМО Красноштанов А.И.)</w:t>
            </w:r>
          </w:p>
        </w:tc>
      </w:tr>
      <w:tr w:rsidR="002520EB" w:rsidRPr="008801D1" w:rsidTr="002520EB">
        <w:trPr>
          <w:trHeight w:val="838"/>
        </w:trPr>
        <w:tc>
          <w:tcPr>
            <w:tcW w:w="562" w:type="dxa"/>
            <w:shd w:val="clear" w:color="auto" w:fill="auto"/>
          </w:tcPr>
          <w:p w:rsidR="002520EB" w:rsidRPr="008801D1" w:rsidRDefault="002520EB" w:rsidP="002520EB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18</w:t>
            </w:r>
          </w:p>
        </w:tc>
        <w:tc>
          <w:tcPr>
            <w:tcW w:w="9498" w:type="dxa"/>
            <w:shd w:val="clear" w:color="auto" w:fill="auto"/>
          </w:tcPr>
          <w:p w:rsidR="002520EB" w:rsidRPr="008801D1" w:rsidRDefault="002520EB" w:rsidP="002520EB">
            <w:pPr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О назначении на должность председателя Контрольно-счетной комиссии </w:t>
            </w:r>
            <w:proofErr w:type="spellStart"/>
            <w:r w:rsidRPr="008801D1">
              <w:rPr>
                <w:sz w:val="27"/>
                <w:szCs w:val="27"/>
              </w:rPr>
              <w:t>Усть-Кутского</w:t>
            </w:r>
            <w:proofErr w:type="spellEnd"/>
            <w:r w:rsidRPr="008801D1">
              <w:rPr>
                <w:sz w:val="27"/>
                <w:szCs w:val="27"/>
              </w:rPr>
              <w:t xml:space="preserve"> муниципального образования </w:t>
            </w:r>
          </w:p>
          <w:p w:rsidR="002520EB" w:rsidRPr="008801D1" w:rsidRDefault="002520EB" w:rsidP="002520EB">
            <w:pPr>
              <w:pStyle w:val="a7"/>
              <w:ind w:left="5"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(Докладчик: Белобородова В.И.)</w:t>
            </w:r>
          </w:p>
        </w:tc>
      </w:tr>
      <w:tr w:rsidR="002520EB" w:rsidRPr="008801D1" w:rsidTr="002520EB">
        <w:trPr>
          <w:trHeight w:val="749"/>
        </w:trPr>
        <w:tc>
          <w:tcPr>
            <w:tcW w:w="562" w:type="dxa"/>
            <w:shd w:val="clear" w:color="auto" w:fill="auto"/>
          </w:tcPr>
          <w:p w:rsidR="002520EB" w:rsidRPr="008801D1" w:rsidRDefault="002520EB" w:rsidP="002520EB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19</w:t>
            </w:r>
          </w:p>
        </w:tc>
        <w:tc>
          <w:tcPr>
            <w:tcW w:w="9498" w:type="dxa"/>
            <w:shd w:val="clear" w:color="auto" w:fill="auto"/>
          </w:tcPr>
          <w:p w:rsidR="002520EB" w:rsidRPr="008801D1" w:rsidRDefault="002520EB" w:rsidP="002520EB">
            <w:pPr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О проекте повестки дня заседания Думы УКМО 27 октября 2026 года</w:t>
            </w:r>
          </w:p>
          <w:p w:rsidR="002520EB" w:rsidRPr="008801D1" w:rsidRDefault="002520EB" w:rsidP="002520EB">
            <w:pPr>
              <w:pStyle w:val="a7"/>
              <w:ind w:left="5"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(Докладчик: Председатель Думы УКМО Красноштанов А.И.)</w:t>
            </w:r>
          </w:p>
        </w:tc>
      </w:tr>
      <w:tr w:rsidR="002520EB" w:rsidRPr="008801D1" w:rsidTr="002520EB">
        <w:trPr>
          <w:trHeight w:val="715"/>
        </w:trPr>
        <w:tc>
          <w:tcPr>
            <w:tcW w:w="562" w:type="dxa"/>
            <w:shd w:val="clear" w:color="auto" w:fill="auto"/>
          </w:tcPr>
          <w:p w:rsidR="002520EB" w:rsidRPr="008801D1" w:rsidRDefault="002520EB" w:rsidP="002520EB">
            <w:pPr>
              <w:jc w:val="center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>20</w:t>
            </w:r>
          </w:p>
        </w:tc>
        <w:tc>
          <w:tcPr>
            <w:tcW w:w="9498" w:type="dxa"/>
            <w:shd w:val="clear" w:color="auto" w:fill="auto"/>
          </w:tcPr>
          <w:p w:rsidR="002520EB" w:rsidRPr="008801D1" w:rsidRDefault="002520EB" w:rsidP="002520EB">
            <w:pPr>
              <w:pStyle w:val="a7"/>
              <w:ind w:left="5"/>
              <w:jc w:val="both"/>
              <w:rPr>
                <w:sz w:val="27"/>
                <w:szCs w:val="27"/>
              </w:rPr>
            </w:pPr>
            <w:r w:rsidRPr="008801D1">
              <w:rPr>
                <w:sz w:val="27"/>
                <w:szCs w:val="27"/>
              </w:rPr>
              <w:t xml:space="preserve">Разное  </w:t>
            </w:r>
          </w:p>
        </w:tc>
      </w:tr>
    </w:tbl>
    <w:p w:rsidR="0046581F" w:rsidRPr="004524E1" w:rsidRDefault="0046581F" w:rsidP="0046581F">
      <w:pPr>
        <w:ind w:firstLine="426"/>
        <w:rPr>
          <w:b/>
        </w:rPr>
      </w:pPr>
    </w:p>
    <w:p w:rsidR="0046581F" w:rsidRPr="00A50F99" w:rsidRDefault="0046581F" w:rsidP="0046581F">
      <w:pPr>
        <w:ind w:firstLine="426"/>
        <w:rPr>
          <w:b/>
          <w:sz w:val="26"/>
          <w:szCs w:val="26"/>
        </w:rPr>
      </w:pPr>
      <w:r w:rsidRPr="00A50F99">
        <w:rPr>
          <w:b/>
          <w:sz w:val="26"/>
          <w:szCs w:val="26"/>
        </w:rPr>
        <w:t xml:space="preserve">Председатель Думы                          </w:t>
      </w:r>
      <w:r>
        <w:rPr>
          <w:b/>
          <w:sz w:val="26"/>
          <w:szCs w:val="26"/>
        </w:rPr>
        <w:t xml:space="preserve">                                         А.И. Красноштанов</w:t>
      </w:r>
      <w:r w:rsidRPr="00A50F99">
        <w:rPr>
          <w:b/>
          <w:sz w:val="26"/>
          <w:szCs w:val="26"/>
        </w:rPr>
        <w:t xml:space="preserve">                                           </w:t>
      </w:r>
    </w:p>
    <w:p w:rsidR="0046581F" w:rsidRDefault="0046581F" w:rsidP="0046581F">
      <w:pPr>
        <w:ind w:firstLine="426"/>
        <w:rPr>
          <w:b/>
          <w:sz w:val="20"/>
          <w:szCs w:val="20"/>
        </w:rPr>
      </w:pPr>
    </w:p>
    <w:p w:rsidR="0046581F" w:rsidRPr="00A50F99" w:rsidRDefault="0046581F" w:rsidP="0046581F">
      <w:pPr>
        <w:ind w:firstLine="426"/>
        <w:rPr>
          <w:b/>
          <w:sz w:val="26"/>
          <w:szCs w:val="26"/>
        </w:rPr>
      </w:pPr>
      <w:r w:rsidRPr="00A50F99">
        <w:rPr>
          <w:b/>
          <w:sz w:val="26"/>
          <w:szCs w:val="26"/>
        </w:rPr>
        <w:t>Согласовано:</w:t>
      </w:r>
    </w:p>
    <w:p w:rsidR="004A41D0" w:rsidRDefault="0046581F" w:rsidP="000C2606">
      <w:pPr>
        <w:ind w:firstLine="426"/>
        <w:jc w:val="both"/>
      </w:pPr>
      <w:r w:rsidRPr="00A50F99">
        <w:rPr>
          <w:b/>
          <w:sz w:val="26"/>
          <w:szCs w:val="26"/>
        </w:rPr>
        <w:t xml:space="preserve">Мэр УКМО                                               </w:t>
      </w:r>
      <w:r>
        <w:rPr>
          <w:b/>
          <w:sz w:val="26"/>
          <w:szCs w:val="26"/>
        </w:rPr>
        <w:t xml:space="preserve">                            </w:t>
      </w:r>
      <w:r w:rsidRPr="00A50F9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</w:t>
      </w:r>
      <w:r w:rsidRPr="00A50F99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С</w:t>
      </w:r>
      <w:r w:rsidRPr="00A50F9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Г</w:t>
      </w:r>
      <w:r w:rsidRPr="00A50F99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Анисимов</w:t>
      </w:r>
      <w:r w:rsidRPr="00337E65">
        <w:rPr>
          <w:sz w:val="28"/>
          <w:szCs w:val="28"/>
        </w:rPr>
        <w:t xml:space="preserve"> </w:t>
      </w:r>
    </w:p>
    <w:sectPr w:rsidR="004A41D0" w:rsidSect="00EC6CEB">
      <w:headerReference w:type="default" r:id="rId7"/>
      <w:footerReference w:type="default" r:id="rId8"/>
      <w:pgSz w:w="11906" w:h="16838"/>
      <w:pgMar w:top="0" w:right="709" w:bottom="0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E44" w:rsidRDefault="00CE4E44" w:rsidP="0046581F">
      <w:r>
        <w:separator/>
      </w:r>
    </w:p>
  </w:endnote>
  <w:endnote w:type="continuationSeparator" w:id="0">
    <w:p w:rsidR="00CE4E44" w:rsidRDefault="00CE4E44" w:rsidP="00465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A1B" w:rsidRDefault="00CE4E44" w:rsidP="00B8449F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E44" w:rsidRDefault="00CE4E44" w:rsidP="0046581F">
      <w:r>
        <w:separator/>
      </w:r>
    </w:p>
  </w:footnote>
  <w:footnote w:type="continuationSeparator" w:id="0">
    <w:p w:rsidR="00CE4E44" w:rsidRDefault="00CE4E44" w:rsidP="00465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2A1B" w:rsidRPr="00F63A5D" w:rsidRDefault="003C1507" w:rsidP="00955FAF">
    <w:pPr>
      <w:pStyle w:val="a3"/>
      <w:jc w:val="center"/>
      <w:rPr>
        <w:b/>
        <w:sz w:val="28"/>
        <w:szCs w:val="28"/>
      </w:rPr>
    </w:pPr>
    <w:r w:rsidRPr="00F63A5D">
      <w:rPr>
        <w:b/>
        <w:sz w:val="28"/>
        <w:szCs w:val="28"/>
      </w:rPr>
      <w:t xml:space="preserve">ЗАСЕДАНИЕ ДУМЫ УСТЬ-КУТСКОГО </w:t>
    </w:r>
  </w:p>
  <w:p w:rsidR="000C2A1B" w:rsidRPr="00F63A5D" w:rsidRDefault="003C1507" w:rsidP="00955FAF">
    <w:pPr>
      <w:pStyle w:val="a3"/>
      <w:jc w:val="center"/>
      <w:rPr>
        <w:b/>
        <w:sz w:val="28"/>
        <w:szCs w:val="28"/>
      </w:rPr>
    </w:pPr>
    <w:r w:rsidRPr="00F63A5D">
      <w:rPr>
        <w:b/>
        <w:sz w:val="28"/>
        <w:szCs w:val="28"/>
      </w:rPr>
      <w:t>МУНИЦИПАЛЬНОГО ОБРАЗОВАНИЯ</w:t>
    </w:r>
  </w:p>
  <w:p w:rsidR="000C2A1B" w:rsidRPr="00B87643" w:rsidRDefault="004E4643" w:rsidP="00E34E15">
    <w:pPr>
      <w:pStyle w:val="a3"/>
      <w:spacing w:line="288" w:lineRule="auto"/>
      <w:jc w:val="center"/>
      <w:rPr>
        <w:b/>
        <w:sz w:val="28"/>
        <w:szCs w:val="28"/>
        <w:u w:val="single"/>
      </w:rPr>
    </w:pPr>
    <w:r>
      <w:rPr>
        <w:b/>
        <w:sz w:val="28"/>
        <w:szCs w:val="28"/>
        <w:u w:val="single"/>
      </w:rPr>
      <w:t>29 сентября</w:t>
    </w:r>
    <w:r w:rsidR="003C1507" w:rsidRPr="00B87643">
      <w:rPr>
        <w:b/>
        <w:sz w:val="28"/>
        <w:szCs w:val="28"/>
        <w:u w:val="single"/>
      </w:rPr>
      <w:t xml:space="preserve"> 20</w:t>
    </w:r>
    <w:r w:rsidR="003C1507">
      <w:rPr>
        <w:b/>
        <w:sz w:val="28"/>
        <w:szCs w:val="28"/>
        <w:u w:val="single"/>
      </w:rPr>
      <w:t>2</w:t>
    </w:r>
    <w:r w:rsidR="00E24847">
      <w:rPr>
        <w:b/>
        <w:sz w:val="28"/>
        <w:szCs w:val="28"/>
        <w:u w:val="single"/>
      </w:rPr>
      <w:t>6</w:t>
    </w:r>
    <w:r w:rsidR="003C1507" w:rsidRPr="00B87643">
      <w:rPr>
        <w:b/>
        <w:sz w:val="28"/>
        <w:szCs w:val="28"/>
        <w:u w:val="single"/>
      </w:rPr>
      <w:t xml:space="preserve"> года 14 часов</w:t>
    </w:r>
  </w:p>
  <w:p w:rsidR="00F40637" w:rsidRPr="00F63A5D" w:rsidRDefault="003C1507" w:rsidP="00E34E15">
    <w:pPr>
      <w:pStyle w:val="a3"/>
      <w:spacing w:line="288" w:lineRule="auto"/>
      <w:jc w:val="center"/>
      <w:rPr>
        <w:b/>
        <w:sz w:val="28"/>
        <w:szCs w:val="28"/>
      </w:rPr>
    </w:pPr>
    <w:r w:rsidRPr="00F63A5D">
      <w:rPr>
        <w:b/>
        <w:sz w:val="28"/>
        <w:szCs w:val="28"/>
      </w:rPr>
      <w:t>ПОВЕСТКА ДНЯ (ПРОЕКТ)</w:t>
    </w:r>
    <w:r>
      <w:rPr>
        <w:b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33EC0"/>
    <w:multiLevelType w:val="multilevel"/>
    <w:tmpl w:val="10B2D7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81F"/>
    <w:rsid w:val="00011D57"/>
    <w:rsid w:val="00024FBF"/>
    <w:rsid w:val="000777F9"/>
    <w:rsid w:val="00082DF9"/>
    <w:rsid w:val="000C2606"/>
    <w:rsid w:val="000D58D6"/>
    <w:rsid w:val="000D7AE3"/>
    <w:rsid w:val="000F1DCC"/>
    <w:rsid w:val="00106745"/>
    <w:rsid w:val="00123CFC"/>
    <w:rsid w:val="00147058"/>
    <w:rsid w:val="00173A28"/>
    <w:rsid w:val="00182240"/>
    <w:rsid w:val="00184AEE"/>
    <w:rsid w:val="0021157A"/>
    <w:rsid w:val="002470DA"/>
    <w:rsid w:val="00251580"/>
    <w:rsid w:val="002520EB"/>
    <w:rsid w:val="0026093C"/>
    <w:rsid w:val="00266628"/>
    <w:rsid w:val="00267183"/>
    <w:rsid w:val="00272E9D"/>
    <w:rsid w:val="002759D8"/>
    <w:rsid w:val="00282482"/>
    <w:rsid w:val="00291DC9"/>
    <w:rsid w:val="002944CB"/>
    <w:rsid w:val="00304029"/>
    <w:rsid w:val="00336B7B"/>
    <w:rsid w:val="003879D0"/>
    <w:rsid w:val="003C1507"/>
    <w:rsid w:val="003D1273"/>
    <w:rsid w:val="003D6944"/>
    <w:rsid w:val="003D7FD8"/>
    <w:rsid w:val="003F1AAD"/>
    <w:rsid w:val="004120CE"/>
    <w:rsid w:val="004524E1"/>
    <w:rsid w:val="00454C0D"/>
    <w:rsid w:val="0046581F"/>
    <w:rsid w:val="00482036"/>
    <w:rsid w:val="00497521"/>
    <w:rsid w:val="004A41D0"/>
    <w:rsid w:val="004D1B9C"/>
    <w:rsid w:val="004E4643"/>
    <w:rsid w:val="004F45CD"/>
    <w:rsid w:val="0052144A"/>
    <w:rsid w:val="00522E98"/>
    <w:rsid w:val="00523F2B"/>
    <w:rsid w:val="005776BD"/>
    <w:rsid w:val="00584FDF"/>
    <w:rsid w:val="005C3387"/>
    <w:rsid w:val="005C72EB"/>
    <w:rsid w:val="005D6D4B"/>
    <w:rsid w:val="005E05DF"/>
    <w:rsid w:val="005E5836"/>
    <w:rsid w:val="005E63BD"/>
    <w:rsid w:val="005E7862"/>
    <w:rsid w:val="006B19B1"/>
    <w:rsid w:val="006B43A0"/>
    <w:rsid w:val="006B468E"/>
    <w:rsid w:val="006C3016"/>
    <w:rsid w:val="006C474A"/>
    <w:rsid w:val="006D4EE8"/>
    <w:rsid w:val="006E1711"/>
    <w:rsid w:val="006E7D43"/>
    <w:rsid w:val="00712F11"/>
    <w:rsid w:val="007262CA"/>
    <w:rsid w:val="00734495"/>
    <w:rsid w:val="0076560E"/>
    <w:rsid w:val="007752FF"/>
    <w:rsid w:val="00786AA1"/>
    <w:rsid w:val="007B355C"/>
    <w:rsid w:val="007C6AF9"/>
    <w:rsid w:val="007D46D1"/>
    <w:rsid w:val="007F00F4"/>
    <w:rsid w:val="00802713"/>
    <w:rsid w:val="00805F65"/>
    <w:rsid w:val="008576C8"/>
    <w:rsid w:val="008631FD"/>
    <w:rsid w:val="008801D1"/>
    <w:rsid w:val="008A3314"/>
    <w:rsid w:val="008D2EDC"/>
    <w:rsid w:val="008E110E"/>
    <w:rsid w:val="00906465"/>
    <w:rsid w:val="009450D5"/>
    <w:rsid w:val="00945D30"/>
    <w:rsid w:val="00950CEE"/>
    <w:rsid w:val="00991B80"/>
    <w:rsid w:val="009969ED"/>
    <w:rsid w:val="009C6830"/>
    <w:rsid w:val="00A13732"/>
    <w:rsid w:val="00A35C8F"/>
    <w:rsid w:val="00A616C1"/>
    <w:rsid w:val="00A639CE"/>
    <w:rsid w:val="00A905AB"/>
    <w:rsid w:val="00AA1425"/>
    <w:rsid w:val="00AB7783"/>
    <w:rsid w:val="00AC08B7"/>
    <w:rsid w:val="00AD3DD5"/>
    <w:rsid w:val="00AE1F25"/>
    <w:rsid w:val="00AE4656"/>
    <w:rsid w:val="00B3180C"/>
    <w:rsid w:val="00B417BC"/>
    <w:rsid w:val="00B52A8E"/>
    <w:rsid w:val="00B77F29"/>
    <w:rsid w:val="00B80E7A"/>
    <w:rsid w:val="00B93B08"/>
    <w:rsid w:val="00BA620A"/>
    <w:rsid w:val="00BB259E"/>
    <w:rsid w:val="00BC44B0"/>
    <w:rsid w:val="00BF50C4"/>
    <w:rsid w:val="00BF5B49"/>
    <w:rsid w:val="00C01888"/>
    <w:rsid w:val="00C022D6"/>
    <w:rsid w:val="00C63FFD"/>
    <w:rsid w:val="00C7036C"/>
    <w:rsid w:val="00CA7820"/>
    <w:rsid w:val="00CC4D7D"/>
    <w:rsid w:val="00CE04D2"/>
    <w:rsid w:val="00CE4E44"/>
    <w:rsid w:val="00D14376"/>
    <w:rsid w:val="00D22744"/>
    <w:rsid w:val="00D23339"/>
    <w:rsid w:val="00D3760A"/>
    <w:rsid w:val="00D413D2"/>
    <w:rsid w:val="00D7474F"/>
    <w:rsid w:val="00DB22B4"/>
    <w:rsid w:val="00DD0674"/>
    <w:rsid w:val="00DD2E0E"/>
    <w:rsid w:val="00DF423A"/>
    <w:rsid w:val="00E0300C"/>
    <w:rsid w:val="00E24847"/>
    <w:rsid w:val="00E32133"/>
    <w:rsid w:val="00E32E5D"/>
    <w:rsid w:val="00E5238A"/>
    <w:rsid w:val="00E8012E"/>
    <w:rsid w:val="00EA6CE2"/>
    <w:rsid w:val="00EC6CEB"/>
    <w:rsid w:val="00ED7278"/>
    <w:rsid w:val="00EE2994"/>
    <w:rsid w:val="00F2691C"/>
    <w:rsid w:val="00F73A47"/>
    <w:rsid w:val="00F92011"/>
    <w:rsid w:val="00FA1A83"/>
    <w:rsid w:val="00FC5770"/>
    <w:rsid w:val="00FD12C0"/>
    <w:rsid w:val="00FE3E13"/>
    <w:rsid w:val="00FF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166E1"/>
  <w15:chartTrackingRefBased/>
  <w15:docId w15:val="{3393D4B7-ACAA-445C-9D26-75B8E0EC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65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658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4658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658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6581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C577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C57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Иванова_С.В.</dc:creator>
  <cp:keywords/>
  <dc:description/>
  <cp:lastModifiedBy>Иванова_С.В.</cp:lastModifiedBy>
  <cp:revision>88</cp:revision>
  <cp:lastPrinted>2026-09-28T07:48:00Z</cp:lastPrinted>
  <dcterms:created xsi:type="dcterms:W3CDTF">2026-09-24T02:48:00Z</dcterms:created>
  <dcterms:modified xsi:type="dcterms:W3CDTF">2026-09-28T08:59:00Z</dcterms:modified>
</cp:coreProperties>
</file>