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5B" w:rsidRPr="0061785B" w:rsidRDefault="0061785B" w:rsidP="00617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785B">
        <w:rPr>
          <w:rFonts w:ascii="Times New Roman" w:hAnsi="Times New Roman" w:cs="Times New Roman"/>
          <w:b/>
          <w:sz w:val="28"/>
          <w:szCs w:val="28"/>
        </w:rPr>
        <w:t>Об участии в Зоне Деловых контактов</w:t>
      </w:r>
      <w:r w:rsidRPr="00617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b/>
          <w:sz w:val="28"/>
          <w:szCs w:val="28"/>
        </w:rPr>
        <w:t>29-й Международной</w:t>
      </w:r>
    </w:p>
    <w:p w:rsidR="0061785B" w:rsidRPr="0061785B" w:rsidRDefault="0061785B" w:rsidP="00617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85B">
        <w:rPr>
          <w:rFonts w:ascii="Times New Roman" w:hAnsi="Times New Roman" w:cs="Times New Roman"/>
          <w:b/>
          <w:sz w:val="28"/>
          <w:szCs w:val="28"/>
        </w:rPr>
        <w:t>специализированной выставки-форума</w:t>
      </w:r>
    </w:p>
    <w:p w:rsidR="0061785B" w:rsidRPr="0061785B" w:rsidRDefault="0061785B" w:rsidP="00617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85B">
        <w:rPr>
          <w:rFonts w:ascii="Times New Roman" w:hAnsi="Times New Roman" w:cs="Times New Roman"/>
          <w:b/>
          <w:sz w:val="28"/>
          <w:szCs w:val="28"/>
        </w:rPr>
        <w:t>«Безопасность и охрана труда»</w:t>
      </w:r>
    </w:p>
    <w:p w:rsidR="0061785B" w:rsidRPr="0061785B" w:rsidRDefault="0061785B" w:rsidP="00617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85B" w:rsidRDefault="0061785B" w:rsidP="00CD3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785B">
        <w:rPr>
          <w:rFonts w:ascii="Times New Roman" w:hAnsi="Times New Roman" w:cs="Times New Roman"/>
          <w:sz w:val="28"/>
          <w:szCs w:val="28"/>
        </w:rPr>
        <w:t>В соответствии с письмом Президента Ассоциации разработчиков,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sz w:val="28"/>
          <w:szCs w:val="28"/>
        </w:rPr>
        <w:t>изготовителей и поставщиков средств индивидуальной защиты В.И. Котова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sz w:val="28"/>
          <w:szCs w:val="28"/>
        </w:rPr>
        <w:t>(от 18 сентября 2025 года № 108/09-27) по вопросу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sz w:val="28"/>
          <w:szCs w:val="28"/>
        </w:rPr>
        <w:t>информационной поддержки и участия в Зоне Деловых контактов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sz w:val="28"/>
          <w:szCs w:val="28"/>
        </w:rPr>
        <w:t>29-й Международной специализированной выставке-форуме «Безопасность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sz w:val="28"/>
          <w:szCs w:val="28"/>
        </w:rPr>
        <w:t xml:space="preserve">и охрана труда» (далее – БИОТ-2025, мероприятие) </w:t>
      </w:r>
      <w:r w:rsidR="00CD372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D372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="00CD372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61785B">
        <w:rPr>
          <w:rFonts w:ascii="Times New Roman" w:hAnsi="Times New Roman" w:cs="Times New Roman"/>
          <w:sz w:val="28"/>
          <w:szCs w:val="28"/>
        </w:rPr>
        <w:t>информирует о проведении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sz w:val="28"/>
          <w:szCs w:val="28"/>
        </w:rPr>
        <w:t>БИОТ-2025 в МВЦ «Крокус Экспо» с 11 по 14 ноября 2025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725" w:rsidRDefault="0061785B" w:rsidP="00617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785B">
        <w:rPr>
          <w:rFonts w:ascii="Times New Roman" w:hAnsi="Times New Roman" w:cs="Times New Roman"/>
          <w:sz w:val="28"/>
          <w:szCs w:val="28"/>
        </w:rPr>
        <w:t>Одним из ключевых мероприятий в рамках БИОТ-2025 станет Зона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sz w:val="28"/>
          <w:szCs w:val="28"/>
        </w:rPr>
        <w:t>Деловых контактов — платформа для организации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sz w:val="28"/>
          <w:szCs w:val="28"/>
        </w:rPr>
        <w:t>В2В-переговоров. Мероприятие нацелено на оптимизацию 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sz w:val="28"/>
          <w:szCs w:val="28"/>
        </w:rPr>
        <w:t>предприятий посредством прямого диалога между заказчиками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sz w:val="28"/>
          <w:szCs w:val="28"/>
        </w:rPr>
        <w:t>и поставщиками средств индивидуальной защиты и услуг по охране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725" w:rsidRDefault="00CD3725" w:rsidP="00617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85B" w:rsidRPr="0061785B">
        <w:rPr>
          <w:rFonts w:ascii="Times New Roman" w:hAnsi="Times New Roman" w:cs="Times New Roman"/>
          <w:sz w:val="28"/>
          <w:szCs w:val="28"/>
        </w:rPr>
        <w:t>Также в рамках БИОТ-2025 можно принять участие в Партнерской</w:t>
      </w:r>
      <w:r w:rsidR="0061785B">
        <w:rPr>
          <w:rFonts w:ascii="Times New Roman" w:hAnsi="Times New Roman" w:cs="Times New Roman"/>
          <w:sz w:val="28"/>
          <w:szCs w:val="28"/>
        </w:rPr>
        <w:t xml:space="preserve"> </w:t>
      </w:r>
      <w:r w:rsidR="0061785B" w:rsidRPr="0061785B">
        <w:rPr>
          <w:rFonts w:ascii="Times New Roman" w:hAnsi="Times New Roman" w:cs="Times New Roman"/>
          <w:sz w:val="28"/>
          <w:szCs w:val="28"/>
        </w:rPr>
        <w:t>конференции по снабжению. В рамках конференции специалисты</w:t>
      </w:r>
      <w:r w:rsidR="0061785B">
        <w:rPr>
          <w:rFonts w:ascii="Times New Roman" w:hAnsi="Times New Roman" w:cs="Times New Roman"/>
          <w:sz w:val="28"/>
          <w:szCs w:val="28"/>
        </w:rPr>
        <w:t xml:space="preserve"> </w:t>
      </w:r>
      <w:r w:rsidR="0061785B" w:rsidRPr="0061785B">
        <w:rPr>
          <w:rFonts w:ascii="Times New Roman" w:hAnsi="Times New Roman" w:cs="Times New Roman"/>
          <w:sz w:val="28"/>
          <w:szCs w:val="28"/>
        </w:rPr>
        <w:t>предприятий могут проинформировать поставщиков о политике</w:t>
      </w:r>
      <w:r w:rsidR="0061785B">
        <w:rPr>
          <w:rFonts w:ascii="Times New Roman" w:hAnsi="Times New Roman" w:cs="Times New Roman"/>
          <w:sz w:val="28"/>
          <w:szCs w:val="28"/>
        </w:rPr>
        <w:t xml:space="preserve"> </w:t>
      </w:r>
      <w:r w:rsidR="0061785B" w:rsidRPr="0061785B">
        <w:rPr>
          <w:rFonts w:ascii="Times New Roman" w:hAnsi="Times New Roman" w:cs="Times New Roman"/>
          <w:sz w:val="28"/>
          <w:szCs w:val="28"/>
        </w:rPr>
        <w:t>материально-технического обеспечения и основных потребностях в закупках.</w:t>
      </w:r>
      <w:r w:rsidR="00617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85B" w:rsidRDefault="00CD3725" w:rsidP="00617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85B" w:rsidRPr="0061785B">
        <w:rPr>
          <w:rFonts w:ascii="Times New Roman" w:hAnsi="Times New Roman" w:cs="Times New Roman"/>
          <w:sz w:val="28"/>
          <w:szCs w:val="28"/>
        </w:rPr>
        <w:t>Прошу принять участие в мероприятиях БИОТ-2025.</w:t>
      </w:r>
      <w:r w:rsidR="0061785B">
        <w:rPr>
          <w:rFonts w:ascii="Times New Roman" w:hAnsi="Times New Roman" w:cs="Times New Roman"/>
          <w:sz w:val="28"/>
          <w:szCs w:val="28"/>
        </w:rPr>
        <w:t xml:space="preserve"> </w:t>
      </w:r>
      <w:r w:rsidR="0061785B" w:rsidRPr="0061785B">
        <w:rPr>
          <w:rFonts w:ascii="Times New Roman" w:hAnsi="Times New Roman" w:cs="Times New Roman"/>
          <w:sz w:val="28"/>
          <w:szCs w:val="28"/>
        </w:rPr>
        <w:t>Регистрация участников осуществляется предприятиями самостоятельно</w:t>
      </w:r>
      <w:r w:rsidR="0061785B">
        <w:rPr>
          <w:rFonts w:ascii="Times New Roman" w:hAnsi="Times New Roman" w:cs="Times New Roman"/>
          <w:sz w:val="28"/>
          <w:szCs w:val="28"/>
        </w:rPr>
        <w:t xml:space="preserve"> </w:t>
      </w:r>
      <w:r w:rsidR="0061785B" w:rsidRPr="0061785B">
        <w:rPr>
          <w:rFonts w:ascii="Times New Roman" w:hAnsi="Times New Roman" w:cs="Times New Roman"/>
          <w:sz w:val="28"/>
          <w:szCs w:val="28"/>
        </w:rPr>
        <w:t>на официальном сайте: https://biot-expo.ru. В случае заинтересованности</w:t>
      </w:r>
      <w:r w:rsidR="0061785B">
        <w:rPr>
          <w:rFonts w:ascii="Times New Roman" w:hAnsi="Times New Roman" w:cs="Times New Roman"/>
          <w:sz w:val="28"/>
          <w:szCs w:val="28"/>
        </w:rPr>
        <w:t xml:space="preserve"> </w:t>
      </w:r>
      <w:r w:rsidR="0061785B" w:rsidRPr="0061785B">
        <w:rPr>
          <w:rFonts w:ascii="Times New Roman" w:hAnsi="Times New Roman" w:cs="Times New Roman"/>
          <w:sz w:val="28"/>
          <w:szCs w:val="28"/>
        </w:rPr>
        <w:t>в проведении Партнерской конференции по снабжению, необходимо</w:t>
      </w:r>
      <w:r w:rsidR="0061785B">
        <w:rPr>
          <w:rFonts w:ascii="Times New Roman" w:hAnsi="Times New Roman" w:cs="Times New Roman"/>
          <w:sz w:val="28"/>
          <w:szCs w:val="28"/>
        </w:rPr>
        <w:t xml:space="preserve"> </w:t>
      </w:r>
      <w:r w:rsidR="0061785B" w:rsidRPr="0061785B">
        <w:rPr>
          <w:rFonts w:ascii="Times New Roman" w:hAnsi="Times New Roman" w:cs="Times New Roman"/>
          <w:sz w:val="28"/>
          <w:szCs w:val="28"/>
        </w:rPr>
        <w:t>направить контактные данные ответственного лица до 30 сентября 2025 года</w:t>
      </w:r>
      <w:r w:rsidR="0061785B">
        <w:rPr>
          <w:rFonts w:ascii="Times New Roman" w:hAnsi="Times New Roman" w:cs="Times New Roman"/>
          <w:sz w:val="28"/>
          <w:szCs w:val="28"/>
        </w:rPr>
        <w:t xml:space="preserve"> </w:t>
      </w:r>
      <w:r w:rsidR="0061785B" w:rsidRPr="0061785B">
        <w:rPr>
          <w:rFonts w:ascii="Times New Roman" w:hAnsi="Times New Roman" w:cs="Times New Roman"/>
          <w:sz w:val="28"/>
          <w:szCs w:val="28"/>
        </w:rPr>
        <w:t>в адрес контактного лица.</w:t>
      </w:r>
      <w:r w:rsidR="00617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85B" w:rsidRDefault="0061785B" w:rsidP="00617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CA7" w:rsidRPr="0061785B" w:rsidRDefault="0061785B" w:rsidP="00617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785B">
        <w:rPr>
          <w:rFonts w:ascii="Times New Roman" w:hAnsi="Times New Roman" w:cs="Times New Roman"/>
          <w:sz w:val="28"/>
          <w:szCs w:val="28"/>
        </w:rPr>
        <w:t>Контактное лицо: директор выставки-форума БИОТ Бахтина Светлана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sz w:val="28"/>
          <w:szCs w:val="28"/>
        </w:rPr>
        <w:t>Владимировна, телефон: 8 (495) 789-93-20, электронная 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85B">
        <w:rPr>
          <w:rFonts w:ascii="Times New Roman" w:hAnsi="Times New Roman" w:cs="Times New Roman"/>
          <w:sz w:val="28"/>
          <w:szCs w:val="28"/>
        </w:rPr>
        <w:t>bakhtina@asiz.ru</w:t>
      </w:r>
    </w:p>
    <w:sectPr w:rsidR="00305CA7" w:rsidRPr="0061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5B"/>
    <w:rsid w:val="00305CA7"/>
    <w:rsid w:val="0061785B"/>
    <w:rsid w:val="00C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35B1"/>
  <w15:chartTrackingRefBased/>
  <w15:docId w15:val="{E111B361-0908-40FD-BF51-B4596CA5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2025-10-02T01:34:00Z</dcterms:created>
  <dcterms:modified xsi:type="dcterms:W3CDTF">2025-10-02T01:52:00Z</dcterms:modified>
</cp:coreProperties>
</file>