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A8024" w14:textId="6BF5AF15" w:rsidR="00F44C49" w:rsidRDefault="00F44C49" w:rsidP="00F44C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44C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ОБЪЯВЛЕНИЕ О </w:t>
      </w:r>
      <w:r w:rsidR="006549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ДОПОЛНИТЕЛЬНОМ </w:t>
      </w:r>
      <w:r w:rsidRPr="00F44C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ПРИЕМЕ ПРЕДЛОЖЕНИЙ (ЗАЯВЛЕНИЙ) ДЛЯ ФОРМИРОВАНИЯ ОБЩЕСТВЕННО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Й</w:t>
      </w:r>
      <w:r w:rsidRPr="00F44C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ПАЛАТЫ</w:t>
      </w:r>
      <w:r w:rsidRPr="00F44C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УСТЬ-КУТСКОГО МУНИЦИПАЛЬНОГО ОБРАЗОВАНИЯ</w:t>
      </w:r>
    </w:p>
    <w:p w14:paraId="4312C01E" w14:textId="77777777" w:rsidR="00F44C49" w:rsidRPr="00F44C49" w:rsidRDefault="00F44C49" w:rsidP="00F44C4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41610CF9" w14:textId="77777777" w:rsidR="00CD5DC0" w:rsidRPr="00F44C49" w:rsidRDefault="00A264F1" w:rsidP="001606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4C49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Администрации Усть-Кутского муниципального образования от </w:t>
      </w:r>
      <w:r w:rsidR="002C11EB" w:rsidRPr="00F44C49">
        <w:rPr>
          <w:rFonts w:ascii="Times New Roman" w:hAnsi="Times New Roman" w:cs="Times New Roman"/>
          <w:sz w:val="24"/>
          <w:szCs w:val="24"/>
        </w:rPr>
        <w:t>27 июня 2019 г</w:t>
      </w:r>
      <w:r w:rsidR="00F44C49" w:rsidRPr="00F44C49">
        <w:rPr>
          <w:rFonts w:ascii="Times New Roman" w:hAnsi="Times New Roman" w:cs="Times New Roman"/>
          <w:sz w:val="24"/>
          <w:szCs w:val="24"/>
        </w:rPr>
        <w:t>ода</w:t>
      </w:r>
      <w:r w:rsidRPr="00F44C49">
        <w:rPr>
          <w:rFonts w:ascii="Times New Roman" w:hAnsi="Times New Roman" w:cs="Times New Roman"/>
          <w:sz w:val="24"/>
          <w:szCs w:val="24"/>
        </w:rPr>
        <w:t xml:space="preserve"> №</w:t>
      </w:r>
      <w:r w:rsidR="002C11EB" w:rsidRPr="00F44C49">
        <w:rPr>
          <w:rFonts w:ascii="Times New Roman" w:hAnsi="Times New Roman" w:cs="Times New Roman"/>
          <w:sz w:val="24"/>
          <w:szCs w:val="24"/>
        </w:rPr>
        <w:t xml:space="preserve"> 292-п</w:t>
      </w:r>
      <w:r w:rsidRPr="00F44C49">
        <w:rPr>
          <w:rFonts w:ascii="Times New Roman" w:hAnsi="Times New Roman" w:cs="Times New Roman"/>
          <w:sz w:val="24"/>
          <w:szCs w:val="24"/>
        </w:rPr>
        <w:t>, в</w:t>
      </w:r>
      <w:r w:rsidR="00C46B93" w:rsidRPr="00F44C49">
        <w:rPr>
          <w:rFonts w:ascii="Times New Roman" w:hAnsi="Times New Roman" w:cs="Times New Roman"/>
          <w:sz w:val="24"/>
          <w:szCs w:val="24"/>
        </w:rPr>
        <w:t xml:space="preserve"> целях содействия становлению гражданского общества в Усть-Кутском муниципальном образовании, обеспечения конструктивного взаимодействия органов местного самоуправления Усть-Кутского муниципального образования с населением, общественными объединениями и некоммерческими организациями, согласования позиций и совершенствования механизма обратной связи между ними, а также учета интересов и потребностей граждан Администраци</w:t>
      </w:r>
      <w:r w:rsidR="005974AF" w:rsidRPr="00F44C49">
        <w:rPr>
          <w:rFonts w:ascii="Times New Roman" w:hAnsi="Times New Roman" w:cs="Times New Roman"/>
          <w:sz w:val="24"/>
          <w:szCs w:val="24"/>
        </w:rPr>
        <w:t>я</w:t>
      </w:r>
      <w:r w:rsidR="00C46B93" w:rsidRPr="00F44C49">
        <w:rPr>
          <w:rFonts w:ascii="Times New Roman" w:hAnsi="Times New Roman" w:cs="Times New Roman"/>
          <w:sz w:val="24"/>
          <w:szCs w:val="24"/>
        </w:rPr>
        <w:t xml:space="preserve"> Усть-Кутского муниципального образования </w:t>
      </w:r>
      <w:r w:rsidR="005974AF" w:rsidRPr="00F44C49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="00C46B93" w:rsidRPr="00F44C49">
        <w:rPr>
          <w:rFonts w:ascii="Times New Roman" w:hAnsi="Times New Roman" w:cs="Times New Roman"/>
          <w:sz w:val="24"/>
          <w:szCs w:val="24"/>
        </w:rPr>
        <w:t>о начале формирования Общественной палаты Усть-Кутского муниципального образования.</w:t>
      </w:r>
    </w:p>
    <w:p w14:paraId="433B90A3" w14:textId="77777777" w:rsidR="00C46B93" w:rsidRPr="00F44C49" w:rsidRDefault="00C46B93" w:rsidP="001606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4C49">
        <w:rPr>
          <w:rFonts w:ascii="Times New Roman" w:hAnsi="Times New Roman" w:cs="Times New Roman"/>
          <w:sz w:val="24"/>
          <w:szCs w:val="24"/>
        </w:rPr>
        <w:t xml:space="preserve">Общественная палата является организационной формой взаимодействия Администрации, граждан Российской Федерации, проживающих на территории </w:t>
      </w:r>
      <w:r w:rsidR="00907C40" w:rsidRPr="00F44C49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F44C49">
        <w:rPr>
          <w:rFonts w:ascii="Times New Roman" w:hAnsi="Times New Roman" w:cs="Times New Roman"/>
          <w:sz w:val="24"/>
          <w:szCs w:val="24"/>
        </w:rPr>
        <w:t>, а также общественных объединений, иных некоммерческих организаций, в рамках которой осуществляется обсуждение, консультации, согласование позиций и совершенствование механизма обратной связи между ними, а также учет общественного мнения по важнейшим вопросам социального и экономического развития муниципального образования.</w:t>
      </w:r>
      <w:r w:rsidR="00A264F1" w:rsidRPr="00F44C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28916F" w14:textId="77777777" w:rsidR="00A264F1" w:rsidRPr="00F44C49" w:rsidRDefault="00A264F1" w:rsidP="001606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4C49">
        <w:rPr>
          <w:rFonts w:ascii="Times New Roman" w:hAnsi="Times New Roman" w:cs="Times New Roman"/>
          <w:sz w:val="24"/>
          <w:szCs w:val="24"/>
        </w:rPr>
        <w:t>Общественная палата формируется на основе добровольного участия в ее деятельности и осуществляет свою деятельность на безвозмездной основе.</w:t>
      </w:r>
    </w:p>
    <w:p w14:paraId="32602F75" w14:textId="71BBDDB5" w:rsidR="00A264F1" w:rsidRDefault="00A264F1" w:rsidP="0016068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C49">
        <w:rPr>
          <w:rFonts w:ascii="Times New Roman" w:hAnsi="Times New Roman" w:cs="Times New Roman"/>
          <w:color w:val="000000"/>
          <w:sz w:val="24"/>
          <w:szCs w:val="24"/>
        </w:rPr>
        <w:t xml:space="preserve">Предложения (заявления) подаются в Администрацию УКМО с </w:t>
      </w:r>
      <w:r w:rsidR="0034735D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F44C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735D">
        <w:rPr>
          <w:rFonts w:ascii="Times New Roman" w:hAnsi="Times New Roman" w:cs="Times New Roman"/>
          <w:color w:val="000000"/>
          <w:sz w:val="24"/>
          <w:szCs w:val="24"/>
        </w:rPr>
        <w:t xml:space="preserve">сентября </w:t>
      </w:r>
      <w:r w:rsidRPr="00F44C49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A45DE7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Pr="00F44C49">
        <w:rPr>
          <w:rFonts w:ascii="Times New Roman" w:hAnsi="Times New Roman" w:cs="Times New Roman"/>
          <w:color w:val="000000"/>
          <w:sz w:val="24"/>
          <w:szCs w:val="24"/>
        </w:rPr>
        <w:t xml:space="preserve"> года по </w:t>
      </w:r>
      <w:r w:rsidR="0034735D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A45D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54994">
        <w:rPr>
          <w:rFonts w:ascii="Times New Roman" w:hAnsi="Times New Roman" w:cs="Times New Roman"/>
          <w:color w:val="000000"/>
          <w:sz w:val="24"/>
          <w:szCs w:val="24"/>
        </w:rPr>
        <w:t>ноября</w:t>
      </w:r>
      <w:r w:rsidR="003473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4C49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A45DE7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Pr="00F44C49">
        <w:rPr>
          <w:rFonts w:ascii="Times New Roman" w:hAnsi="Times New Roman" w:cs="Times New Roman"/>
          <w:color w:val="000000"/>
          <w:sz w:val="24"/>
          <w:szCs w:val="24"/>
        </w:rPr>
        <w:t xml:space="preserve"> года по адресу: 666793, г. Усть-Кут, ул. Халтурина, д. 52 (приемная)</w:t>
      </w:r>
      <w:r w:rsidR="00907C40" w:rsidRPr="00F44C49">
        <w:rPr>
          <w:rFonts w:ascii="Times New Roman" w:hAnsi="Times New Roman" w:cs="Times New Roman"/>
          <w:color w:val="000000"/>
          <w:sz w:val="24"/>
          <w:szCs w:val="24"/>
        </w:rPr>
        <w:t xml:space="preserve">, эл.почта: </w:t>
      </w:r>
      <w:r w:rsidR="00907C40" w:rsidRPr="00F44C49">
        <w:rPr>
          <w:rStyle w:val="a3"/>
          <w:rFonts w:ascii="Times New Roman" w:hAnsi="Times New Roman" w:cs="Times New Roman"/>
          <w:b w:val="0"/>
          <w:bCs w:val="0"/>
          <w:sz w:val="24"/>
          <w:szCs w:val="24"/>
          <w:u w:val="single"/>
        </w:rPr>
        <w:t>priemnaya@admin-ukmo.ru</w:t>
      </w:r>
      <w:r w:rsidRPr="00F44C49">
        <w:rPr>
          <w:rFonts w:ascii="Times New Roman" w:hAnsi="Times New Roman" w:cs="Times New Roman"/>
          <w:sz w:val="24"/>
          <w:szCs w:val="24"/>
        </w:rPr>
        <w:t xml:space="preserve"> </w:t>
      </w:r>
      <w:r w:rsidRPr="00F44C49">
        <w:rPr>
          <w:rFonts w:ascii="Times New Roman" w:hAnsi="Times New Roman" w:cs="Times New Roman"/>
          <w:color w:val="000000"/>
          <w:sz w:val="24"/>
          <w:szCs w:val="24"/>
        </w:rPr>
        <w:t>с понедельника по пятницу с 9</w:t>
      </w:r>
      <w:r w:rsidRPr="00F44C4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00</w:t>
      </w:r>
      <w:r w:rsidRPr="00F44C49">
        <w:rPr>
          <w:rFonts w:ascii="Times New Roman" w:hAnsi="Times New Roman" w:cs="Times New Roman"/>
          <w:color w:val="000000"/>
          <w:sz w:val="24"/>
          <w:szCs w:val="24"/>
        </w:rPr>
        <w:t xml:space="preserve"> до 13</w:t>
      </w:r>
      <w:r w:rsidRPr="00F44C4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00</w:t>
      </w:r>
      <w:r w:rsidRPr="00F44C49">
        <w:rPr>
          <w:rFonts w:ascii="Times New Roman" w:hAnsi="Times New Roman" w:cs="Times New Roman"/>
          <w:color w:val="000000"/>
          <w:sz w:val="24"/>
          <w:szCs w:val="24"/>
        </w:rPr>
        <w:t xml:space="preserve"> и с 14</w:t>
      </w:r>
      <w:r w:rsidRPr="00F44C4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00</w:t>
      </w:r>
      <w:r w:rsidRPr="00F44C49">
        <w:rPr>
          <w:rFonts w:ascii="Times New Roman" w:hAnsi="Times New Roman" w:cs="Times New Roman"/>
          <w:color w:val="000000"/>
          <w:sz w:val="24"/>
          <w:szCs w:val="24"/>
        </w:rPr>
        <w:t xml:space="preserve"> до 17</w:t>
      </w:r>
      <w:r w:rsidRPr="00F44C4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00 </w:t>
      </w:r>
      <w:r w:rsidRPr="00F44C49">
        <w:rPr>
          <w:rFonts w:ascii="Times New Roman" w:hAnsi="Times New Roman" w:cs="Times New Roman"/>
          <w:color w:val="000000"/>
          <w:sz w:val="24"/>
          <w:szCs w:val="24"/>
        </w:rPr>
        <w:t xml:space="preserve">часов (контактное лицо: </w:t>
      </w:r>
      <w:r w:rsidR="00A45DE7">
        <w:rPr>
          <w:rFonts w:ascii="Times New Roman" w:hAnsi="Times New Roman" w:cs="Times New Roman"/>
          <w:color w:val="000000"/>
          <w:sz w:val="24"/>
          <w:szCs w:val="24"/>
        </w:rPr>
        <w:t xml:space="preserve">Новикова Марина Владимировна </w:t>
      </w:r>
      <w:r w:rsidR="00F44C49" w:rsidRPr="00F44C49">
        <w:rPr>
          <w:rFonts w:ascii="Times New Roman" w:hAnsi="Times New Roman" w:cs="Times New Roman"/>
          <w:color w:val="000000"/>
          <w:sz w:val="24"/>
          <w:szCs w:val="24"/>
        </w:rPr>
        <w:t xml:space="preserve">– главный специалист по работе с общественными и представительными органами </w:t>
      </w:r>
      <w:r w:rsidR="00A45DE7">
        <w:rPr>
          <w:rFonts w:ascii="Times New Roman" w:hAnsi="Times New Roman" w:cs="Times New Roman"/>
          <w:color w:val="000000"/>
          <w:sz w:val="24"/>
          <w:szCs w:val="24"/>
        </w:rPr>
        <w:t xml:space="preserve">Аппарата </w:t>
      </w:r>
      <w:r w:rsidR="00F44C49" w:rsidRPr="00F44C49">
        <w:rPr>
          <w:rFonts w:ascii="Times New Roman" w:hAnsi="Times New Roman" w:cs="Times New Roman"/>
          <w:color w:val="000000"/>
          <w:sz w:val="24"/>
          <w:szCs w:val="24"/>
        </w:rPr>
        <w:t>Администрации УКМО,</w:t>
      </w:r>
      <w:r w:rsidRPr="00F44C49">
        <w:rPr>
          <w:rFonts w:ascii="Times New Roman" w:hAnsi="Times New Roman" w:cs="Times New Roman"/>
          <w:color w:val="000000"/>
          <w:sz w:val="24"/>
          <w:szCs w:val="24"/>
        </w:rPr>
        <w:t xml:space="preserve"> тел. </w:t>
      </w:r>
      <w:r w:rsidR="00F44C49" w:rsidRPr="00F44C49">
        <w:rPr>
          <w:rFonts w:ascii="Times New Roman" w:hAnsi="Times New Roman" w:cs="Times New Roman"/>
          <w:color w:val="000000"/>
          <w:sz w:val="24"/>
          <w:szCs w:val="24"/>
        </w:rPr>
        <w:t>89</w:t>
      </w:r>
      <w:r w:rsidR="00A45DE7">
        <w:rPr>
          <w:rFonts w:ascii="Times New Roman" w:hAnsi="Times New Roman" w:cs="Times New Roman"/>
          <w:color w:val="000000"/>
          <w:sz w:val="24"/>
          <w:szCs w:val="24"/>
        </w:rPr>
        <w:t>246145108</w:t>
      </w:r>
      <w:r w:rsidRPr="00F44C49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320179D9" w14:textId="7C86E9A3" w:rsidR="00920218" w:rsidRDefault="00920218" w:rsidP="0016068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предложении (заявлении) указывается:</w:t>
      </w:r>
    </w:p>
    <w:p w14:paraId="3B5FB56E" w14:textId="2203B1A0" w:rsidR="00920218" w:rsidRDefault="00920218" w:rsidP="00920218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Фамилия, имя, отчество;</w:t>
      </w:r>
    </w:p>
    <w:p w14:paraId="6786AE4E" w14:textId="665DC959" w:rsidR="00920218" w:rsidRDefault="00920218" w:rsidP="00920218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Дата и место рождения;</w:t>
      </w:r>
    </w:p>
    <w:p w14:paraId="6D56ACC8" w14:textId="1C895D2C" w:rsidR="00920218" w:rsidRDefault="00920218" w:rsidP="00920218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Адрес места жительства;</w:t>
      </w:r>
    </w:p>
    <w:p w14:paraId="05694627" w14:textId="743B0DF0" w:rsidR="00920218" w:rsidRDefault="00920218" w:rsidP="00920218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Серия, номер и дата выдачи паспорта или иного документа, удостоверяющего личность;</w:t>
      </w:r>
    </w:p>
    <w:p w14:paraId="4FA810F0" w14:textId="7E3D8F1E" w:rsidR="00920218" w:rsidRDefault="00920218" w:rsidP="00920218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Образование;</w:t>
      </w:r>
    </w:p>
    <w:p w14:paraId="4D47A915" w14:textId="6D8B4C61" w:rsidR="00920218" w:rsidRDefault="00920218" w:rsidP="00920218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Основное место работы или службы, занимаемая должность (в случае отсутствия основного места работы или службы – род занятий);</w:t>
      </w:r>
    </w:p>
    <w:p w14:paraId="18200F87" w14:textId="41412D92" w:rsidR="00920218" w:rsidRDefault="00920218" w:rsidP="00920218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Имеющийся в сфере деятельности Общественной палаты опыт и, при наличии, заслуги и достижения;</w:t>
      </w:r>
    </w:p>
    <w:p w14:paraId="0C1B0CEC" w14:textId="516C7A61" w:rsidR="00920218" w:rsidRPr="00920218" w:rsidRDefault="00920218" w:rsidP="00920218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Информация о соответствии требованиям, установленным пунктом 4.2 Положения об Общественной палате Усть-Кутского муниципального образования.</w:t>
      </w:r>
    </w:p>
    <w:p w14:paraId="2F097711" w14:textId="77777777" w:rsidR="005974AF" w:rsidRPr="00F44C49" w:rsidRDefault="005974AF" w:rsidP="00160686">
      <w:pPr>
        <w:pStyle w:val="a5"/>
        <w:spacing w:before="0" w:beforeAutospacing="0" w:after="0" w:afterAutospacing="0"/>
        <w:ind w:firstLine="708"/>
        <w:jc w:val="both"/>
        <w:textAlignment w:val="top"/>
        <w:rPr>
          <w:color w:val="000000"/>
        </w:rPr>
      </w:pPr>
      <w:r w:rsidRPr="00F44C49">
        <w:rPr>
          <w:color w:val="000000"/>
        </w:rPr>
        <w:t>С предложением (заявлением) представляются следующие документы:</w:t>
      </w:r>
    </w:p>
    <w:p w14:paraId="19299FAB" w14:textId="77777777" w:rsidR="005974AF" w:rsidRPr="00F44C49" w:rsidRDefault="005974AF" w:rsidP="00160686">
      <w:pPr>
        <w:pStyle w:val="a5"/>
        <w:spacing w:before="0" w:beforeAutospacing="0" w:after="0" w:afterAutospacing="0"/>
        <w:jc w:val="both"/>
        <w:textAlignment w:val="top"/>
        <w:rPr>
          <w:color w:val="000000"/>
        </w:rPr>
      </w:pPr>
      <w:r w:rsidRPr="00F44C49">
        <w:rPr>
          <w:color w:val="000000"/>
        </w:rPr>
        <w:t>1) паспорт или иной документ, удостоверяющий личность кандидата;</w:t>
      </w:r>
    </w:p>
    <w:p w14:paraId="6CDF2A73" w14:textId="77777777" w:rsidR="005974AF" w:rsidRPr="00F44C49" w:rsidRDefault="005974AF" w:rsidP="00160686">
      <w:pPr>
        <w:pStyle w:val="a5"/>
        <w:spacing w:before="0" w:beforeAutospacing="0" w:after="0" w:afterAutospacing="0"/>
        <w:jc w:val="both"/>
        <w:textAlignment w:val="top"/>
        <w:rPr>
          <w:color w:val="000000"/>
        </w:rPr>
      </w:pPr>
      <w:r w:rsidRPr="00F44C49">
        <w:rPr>
          <w:color w:val="000000"/>
        </w:rPr>
        <w:t>2) диплом об образовании кандидата;</w:t>
      </w:r>
    </w:p>
    <w:p w14:paraId="486C7AFB" w14:textId="77777777" w:rsidR="005974AF" w:rsidRPr="00F44C49" w:rsidRDefault="005974AF" w:rsidP="00160686">
      <w:pPr>
        <w:pStyle w:val="a5"/>
        <w:spacing w:before="0" w:beforeAutospacing="0" w:after="0" w:afterAutospacing="0"/>
        <w:jc w:val="both"/>
        <w:textAlignment w:val="top"/>
        <w:rPr>
          <w:color w:val="000000"/>
        </w:rPr>
      </w:pPr>
      <w:r w:rsidRPr="00F44C49">
        <w:rPr>
          <w:color w:val="000000"/>
        </w:rPr>
        <w:t>3) трудовая книжка кандидата;</w:t>
      </w:r>
    </w:p>
    <w:p w14:paraId="04B6DD1B" w14:textId="77777777" w:rsidR="005974AF" w:rsidRPr="00F44C49" w:rsidRDefault="005974AF" w:rsidP="00160686">
      <w:pPr>
        <w:pStyle w:val="a5"/>
        <w:spacing w:before="0" w:beforeAutospacing="0" w:after="0" w:afterAutospacing="0"/>
        <w:jc w:val="both"/>
        <w:textAlignment w:val="top"/>
        <w:rPr>
          <w:color w:val="000000"/>
        </w:rPr>
      </w:pPr>
      <w:r w:rsidRPr="00F44C49">
        <w:rPr>
          <w:color w:val="000000"/>
        </w:rPr>
        <w:t>4) документы, подтверждающие имеющиеся в сфере деятельности Общественной палаты опыт и, при наличии, заслуги и достижения кандидата;</w:t>
      </w:r>
    </w:p>
    <w:p w14:paraId="764D1A30" w14:textId="77777777" w:rsidR="005974AF" w:rsidRPr="00F44C49" w:rsidRDefault="005974AF" w:rsidP="00160686">
      <w:pPr>
        <w:pStyle w:val="a5"/>
        <w:spacing w:before="0" w:beforeAutospacing="0" w:after="0" w:afterAutospacing="0"/>
        <w:jc w:val="both"/>
        <w:textAlignment w:val="top"/>
        <w:rPr>
          <w:color w:val="000000"/>
        </w:rPr>
      </w:pPr>
      <w:r w:rsidRPr="00F44C49">
        <w:rPr>
          <w:color w:val="000000"/>
        </w:rPr>
        <w:t>5) согласие кандидата на обработку его персональных данных;</w:t>
      </w:r>
    </w:p>
    <w:p w14:paraId="06F2AB49" w14:textId="77777777" w:rsidR="005974AF" w:rsidRPr="00F44C49" w:rsidRDefault="005974AF" w:rsidP="00160686">
      <w:pPr>
        <w:pStyle w:val="a5"/>
        <w:spacing w:before="0" w:beforeAutospacing="0" w:after="0" w:afterAutospacing="0"/>
        <w:jc w:val="both"/>
        <w:textAlignment w:val="top"/>
        <w:rPr>
          <w:color w:val="000000"/>
        </w:rPr>
      </w:pPr>
      <w:r w:rsidRPr="00F44C49">
        <w:rPr>
          <w:color w:val="000000"/>
        </w:rPr>
        <w:t>6) устав организации и свидетельство о государственной регистрации организации – в случае подачи предложения организацией (при наличии устава);</w:t>
      </w:r>
    </w:p>
    <w:p w14:paraId="26A1CF23" w14:textId="1EB7161A" w:rsidR="005974AF" w:rsidRPr="00F44C49" w:rsidRDefault="005974AF" w:rsidP="00160686">
      <w:pPr>
        <w:pStyle w:val="a5"/>
        <w:spacing w:before="0" w:beforeAutospacing="0" w:after="0" w:afterAutospacing="0"/>
        <w:jc w:val="both"/>
        <w:textAlignment w:val="top"/>
        <w:rPr>
          <w:color w:val="000000"/>
        </w:rPr>
      </w:pPr>
      <w:r w:rsidRPr="00F44C49">
        <w:rPr>
          <w:color w:val="000000"/>
        </w:rPr>
        <w:t>7) справку о</w:t>
      </w:r>
      <w:r w:rsidR="00A45DE7">
        <w:rPr>
          <w:color w:val="000000"/>
        </w:rPr>
        <w:t>б отсутствии</w:t>
      </w:r>
      <w:r w:rsidRPr="00F44C49">
        <w:rPr>
          <w:color w:val="000000"/>
        </w:rPr>
        <w:t xml:space="preserve"> судимости.</w:t>
      </w:r>
    </w:p>
    <w:p w14:paraId="28942D5C" w14:textId="77777777" w:rsidR="005974AF" w:rsidRPr="00F44C49" w:rsidRDefault="005974AF" w:rsidP="00160686">
      <w:pPr>
        <w:pStyle w:val="a5"/>
        <w:spacing w:before="0" w:beforeAutospacing="0" w:after="0" w:afterAutospacing="0"/>
        <w:jc w:val="both"/>
        <w:textAlignment w:val="top"/>
        <w:rPr>
          <w:color w:val="000000"/>
        </w:rPr>
      </w:pPr>
      <w:r w:rsidRPr="00F44C49">
        <w:rPr>
          <w:color w:val="000000"/>
        </w:rPr>
        <w:lastRenderedPageBreak/>
        <w:t>Предложения (заявления) и подтверждающие документы могут быть:</w:t>
      </w:r>
    </w:p>
    <w:p w14:paraId="579CEC60" w14:textId="77777777" w:rsidR="005974AF" w:rsidRPr="00F44C49" w:rsidRDefault="005974AF" w:rsidP="00160686">
      <w:pPr>
        <w:pStyle w:val="a5"/>
        <w:spacing w:before="0" w:beforeAutospacing="0" w:after="0" w:afterAutospacing="0"/>
        <w:jc w:val="both"/>
        <w:textAlignment w:val="top"/>
        <w:rPr>
          <w:color w:val="000000"/>
        </w:rPr>
      </w:pPr>
      <w:r w:rsidRPr="00F44C49">
        <w:rPr>
          <w:color w:val="000000"/>
        </w:rPr>
        <w:t xml:space="preserve">1) представлены непосредственно; </w:t>
      </w:r>
    </w:p>
    <w:p w14:paraId="3A25036E" w14:textId="77777777" w:rsidR="005974AF" w:rsidRPr="00F44C49" w:rsidRDefault="005974AF" w:rsidP="00160686">
      <w:pPr>
        <w:pStyle w:val="a5"/>
        <w:spacing w:before="0" w:beforeAutospacing="0" w:after="0" w:afterAutospacing="0"/>
        <w:jc w:val="both"/>
        <w:textAlignment w:val="top"/>
        <w:rPr>
          <w:color w:val="000000"/>
        </w:rPr>
      </w:pPr>
      <w:r w:rsidRPr="00F44C49">
        <w:rPr>
          <w:color w:val="000000"/>
        </w:rPr>
        <w:t>2) направлены через организацию почтовой связи.</w:t>
      </w:r>
    </w:p>
    <w:p w14:paraId="390163A9" w14:textId="77777777" w:rsidR="00907C40" w:rsidRPr="00F44C49" w:rsidRDefault="00907C40" w:rsidP="001606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4C49">
        <w:rPr>
          <w:rFonts w:ascii="Times New Roman" w:hAnsi="Times New Roman" w:cs="Times New Roman"/>
          <w:color w:val="000000"/>
          <w:sz w:val="24"/>
          <w:szCs w:val="24"/>
        </w:rPr>
        <w:t xml:space="preserve">Положение об общественной палате УКМО, утвержденное Постановлением Администрации УКМО от </w:t>
      </w:r>
      <w:r w:rsidR="00F44C49" w:rsidRPr="00F44C49">
        <w:rPr>
          <w:rFonts w:ascii="Times New Roman" w:hAnsi="Times New Roman" w:cs="Times New Roman"/>
          <w:color w:val="000000"/>
          <w:sz w:val="24"/>
          <w:szCs w:val="24"/>
        </w:rPr>
        <w:t>27 июня</w:t>
      </w:r>
      <w:r w:rsidRPr="00F44C49">
        <w:rPr>
          <w:rFonts w:ascii="Times New Roman" w:hAnsi="Times New Roman" w:cs="Times New Roman"/>
          <w:color w:val="000000"/>
          <w:sz w:val="24"/>
          <w:szCs w:val="24"/>
        </w:rPr>
        <w:t xml:space="preserve"> 2019 года № </w:t>
      </w:r>
      <w:r w:rsidR="00F44C49" w:rsidRPr="00F44C49">
        <w:rPr>
          <w:rFonts w:ascii="Times New Roman" w:hAnsi="Times New Roman" w:cs="Times New Roman"/>
          <w:color w:val="000000"/>
          <w:sz w:val="24"/>
          <w:szCs w:val="24"/>
        </w:rPr>
        <w:t>292-п,</w:t>
      </w:r>
      <w:r w:rsidRPr="00F44C49">
        <w:rPr>
          <w:rFonts w:ascii="Times New Roman" w:hAnsi="Times New Roman" w:cs="Times New Roman"/>
          <w:color w:val="000000"/>
          <w:sz w:val="24"/>
          <w:szCs w:val="24"/>
        </w:rPr>
        <w:t xml:space="preserve"> размещено </w:t>
      </w:r>
      <w:r w:rsidR="005974AF" w:rsidRPr="00F44C49">
        <w:rPr>
          <w:rFonts w:ascii="Times New Roman" w:hAnsi="Times New Roman" w:cs="Times New Roman"/>
          <w:color w:val="000000"/>
          <w:sz w:val="24"/>
          <w:szCs w:val="24"/>
        </w:rPr>
        <w:t xml:space="preserve">в сети «Интернет» </w:t>
      </w:r>
      <w:r w:rsidRPr="00F44C49">
        <w:rPr>
          <w:rFonts w:ascii="Times New Roman" w:hAnsi="Times New Roman" w:cs="Times New Roman"/>
          <w:color w:val="000000"/>
          <w:sz w:val="24"/>
          <w:szCs w:val="24"/>
        </w:rPr>
        <w:t xml:space="preserve">на официальном сайте Администрации УКМО: </w:t>
      </w:r>
      <w:hyperlink r:id="rId5" w:history="1">
        <w:r w:rsidRPr="00F44C49">
          <w:rPr>
            <w:rStyle w:val="a4"/>
            <w:rFonts w:ascii="Times New Roman" w:hAnsi="Times New Roman" w:cs="Times New Roman"/>
            <w:sz w:val="24"/>
            <w:szCs w:val="24"/>
          </w:rPr>
          <w:t>www.admin-ukmo.ru</w:t>
        </w:r>
      </w:hyperlink>
      <w:r w:rsidRPr="00F44C49">
        <w:rPr>
          <w:rFonts w:ascii="Times New Roman" w:hAnsi="Times New Roman" w:cs="Times New Roman"/>
          <w:color w:val="000000"/>
          <w:sz w:val="24"/>
          <w:szCs w:val="24"/>
        </w:rPr>
        <w:t xml:space="preserve"> во вкладке «Общественная палата»</w:t>
      </w:r>
      <w:r w:rsidR="005974AF" w:rsidRPr="00F44C4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907C40" w:rsidRPr="00F44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341C77"/>
    <w:multiLevelType w:val="hybridMultilevel"/>
    <w:tmpl w:val="47E8E382"/>
    <w:lvl w:ilvl="0" w:tplc="107A5F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39234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B93"/>
    <w:rsid w:val="00160686"/>
    <w:rsid w:val="0023549B"/>
    <w:rsid w:val="002C11EB"/>
    <w:rsid w:val="0034735D"/>
    <w:rsid w:val="005974AF"/>
    <w:rsid w:val="00654994"/>
    <w:rsid w:val="00907C40"/>
    <w:rsid w:val="00920218"/>
    <w:rsid w:val="00A264F1"/>
    <w:rsid w:val="00A45DE7"/>
    <w:rsid w:val="00C46B93"/>
    <w:rsid w:val="00CD5DC0"/>
    <w:rsid w:val="00CE14FA"/>
    <w:rsid w:val="00F44C49"/>
    <w:rsid w:val="00FA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4ADE"/>
  <w15:chartTrackingRefBased/>
  <w15:docId w15:val="{E2E6DC8A-6CAA-42D5-A834-157614BD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07C40"/>
    <w:rPr>
      <w:b/>
      <w:bCs/>
    </w:rPr>
  </w:style>
  <w:style w:type="character" w:styleId="a4">
    <w:name w:val="Hyperlink"/>
    <w:basedOn w:val="a0"/>
    <w:uiPriority w:val="99"/>
    <w:unhideWhenUsed/>
    <w:rsid w:val="00907C40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597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0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60686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920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48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in-uk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Тупицына Галина Леонидовна</dc:creator>
  <cp:keywords/>
  <dc:description/>
  <cp:lastModifiedBy>Марина Новикова</cp:lastModifiedBy>
  <cp:revision>5</cp:revision>
  <cp:lastPrinted>2019-07-08T04:28:00Z</cp:lastPrinted>
  <dcterms:created xsi:type="dcterms:W3CDTF">2019-07-08T03:37:00Z</dcterms:created>
  <dcterms:modified xsi:type="dcterms:W3CDTF">2024-10-01T23:43:00Z</dcterms:modified>
</cp:coreProperties>
</file>