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485A59">
        <w:rPr>
          <w:rFonts w:ascii="Arial" w:hAnsi="Arial" w:cs="Arial"/>
          <w:b/>
          <w:bCs/>
          <w:sz w:val="24"/>
          <w:szCs w:val="24"/>
        </w:rPr>
        <w:t>8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85A59">
        <w:rPr>
          <w:rFonts w:ascii="Arial" w:hAnsi="Arial" w:cs="Arial"/>
          <w:sz w:val="24"/>
          <w:szCs w:val="24"/>
        </w:rPr>
        <w:t>06.08</w:t>
      </w:r>
      <w:r w:rsidR="00C10580">
        <w:rPr>
          <w:rFonts w:ascii="Arial" w:hAnsi="Arial" w:cs="Arial"/>
          <w:sz w:val="24"/>
          <w:szCs w:val="24"/>
        </w:rPr>
        <w:t>.</w:t>
      </w:r>
      <w:r w:rsidR="004577C1">
        <w:rPr>
          <w:rFonts w:ascii="Arial" w:hAnsi="Arial" w:cs="Arial"/>
          <w:sz w:val="24"/>
          <w:szCs w:val="24"/>
        </w:rPr>
        <w:t>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84710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484710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4B36D3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FD28CE" w:rsidRPr="00FD28CE">
        <w:rPr>
          <w:rFonts w:ascii="Arial" w:hAnsi="Arial" w:cs="Arial"/>
          <w:sz w:val="24"/>
          <w:szCs w:val="24"/>
        </w:rPr>
        <w:t xml:space="preserve">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485A59">
        <w:rPr>
          <w:rFonts w:ascii="Arial" w:hAnsi="Arial" w:cs="Arial"/>
          <w:sz w:val="24"/>
          <w:szCs w:val="24"/>
        </w:rPr>
        <w:t>Л.И. Козырева</w:t>
      </w:r>
      <w:r w:rsidR="00E320E0">
        <w:rPr>
          <w:rFonts w:ascii="Arial" w:hAnsi="Arial" w:cs="Arial"/>
          <w:sz w:val="24"/>
          <w:szCs w:val="24"/>
        </w:rPr>
        <w:t xml:space="preserve">, В.П. </w:t>
      </w:r>
      <w:proofErr w:type="spellStart"/>
      <w:r w:rsidR="00E320E0">
        <w:rPr>
          <w:rFonts w:ascii="Arial" w:hAnsi="Arial" w:cs="Arial"/>
          <w:sz w:val="24"/>
          <w:szCs w:val="24"/>
        </w:rPr>
        <w:t>Носовко</w:t>
      </w:r>
      <w:proofErr w:type="spellEnd"/>
      <w:r w:rsidR="004B36D3">
        <w:rPr>
          <w:rFonts w:ascii="Arial" w:hAnsi="Arial" w:cs="Arial"/>
          <w:sz w:val="24"/>
          <w:szCs w:val="24"/>
        </w:rPr>
        <w:t xml:space="preserve">, </w:t>
      </w:r>
      <w:r w:rsidR="00484710">
        <w:rPr>
          <w:rFonts w:ascii="Arial" w:hAnsi="Arial" w:cs="Arial"/>
          <w:sz w:val="24"/>
          <w:szCs w:val="24"/>
        </w:rPr>
        <w:t>И.К. Смирнова</w:t>
      </w:r>
      <w:r w:rsidR="00E320E0">
        <w:rPr>
          <w:rFonts w:ascii="Arial" w:hAnsi="Arial" w:cs="Arial"/>
          <w:sz w:val="24"/>
          <w:szCs w:val="24"/>
        </w:rPr>
        <w:t>.</w:t>
      </w:r>
      <w:r w:rsidR="00BE6817">
        <w:rPr>
          <w:rFonts w:ascii="Arial" w:hAnsi="Arial" w:cs="Arial"/>
          <w:sz w:val="24"/>
          <w:szCs w:val="24"/>
        </w:rPr>
        <w:t xml:space="preserve"> 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5A59">
        <w:rPr>
          <w:rFonts w:ascii="Arial" w:hAnsi="Arial" w:cs="Arial"/>
          <w:sz w:val="24"/>
          <w:szCs w:val="24"/>
        </w:rPr>
        <w:t>ООО «МКС</w:t>
      </w:r>
      <w:r w:rsidR="00920D5B">
        <w:rPr>
          <w:rFonts w:ascii="Arial" w:hAnsi="Arial" w:cs="Arial"/>
          <w:sz w:val="24"/>
          <w:szCs w:val="24"/>
        </w:rPr>
        <w:t>»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0C1FE8">
        <w:rPr>
          <w:rFonts w:ascii="Arial" w:hAnsi="Arial" w:cs="Arial"/>
          <w:sz w:val="24"/>
          <w:szCs w:val="24"/>
        </w:rPr>
        <w:t xml:space="preserve">о </w:t>
      </w:r>
      <w:r w:rsidR="0070545F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485A59">
        <w:rPr>
          <w:rFonts w:ascii="Arial" w:hAnsi="Arial" w:cs="Arial"/>
          <w:b/>
          <w:i/>
          <w:sz w:val="24"/>
          <w:szCs w:val="24"/>
        </w:rPr>
        <w:t xml:space="preserve">Чуриковой Т.Н., </w:t>
      </w:r>
      <w:proofErr w:type="spellStart"/>
      <w:r w:rsidR="00485A59">
        <w:rPr>
          <w:rFonts w:ascii="Arial" w:hAnsi="Arial" w:cs="Arial"/>
          <w:b/>
          <w:i/>
          <w:sz w:val="24"/>
          <w:szCs w:val="24"/>
        </w:rPr>
        <w:t>Савранчука</w:t>
      </w:r>
      <w:proofErr w:type="spellEnd"/>
      <w:r w:rsidR="00485A59">
        <w:rPr>
          <w:rFonts w:ascii="Arial" w:hAnsi="Arial" w:cs="Arial"/>
          <w:b/>
          <w:i/>
          <w:sz w:val="24"/>
          <w:szCs w:val="24"/>
        </w:rPr>
        <w:t xml:space="preserve"> Р.И.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70545F">
        <w:rPr>
          <w:rFonts w:ascii="Arial" w:hAnsi="Arial" w:cs="Arial"/>
          <w:sz w:val="24"/>
          <w:szCs w:val="24"/>
        </w:rPr>
        <w:t>Почетной грамотой</w:t>
      </w:r>
      <w:r w:rsidR="00CD4B7D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85A59">
        <w:rPr>
          <w:rFonts w:ascii="Arial" w:hAnsi="Arial" w:cs="Arial"/>
          <w:sz w:val="24"/>
          <w:szCs w:val="24"/>
        </w:rPr>
        <w:t xml:space="preserve"> и поощрении </w:t>
      </w:r>
      <w:r w:rsidR="00485A59" w:rsidRPr="00485A59">
        <w:rPr>
          <w:rFonts w:ascii="Arial" w:hAnsi="Arial" w:cs="Arial"/>
          <w:b/>
          <w:i/>
          <w:sz w:val="24"/>
          <w:szCs w:val="24"/>
        </w:rPr>
        <w:t xml:space="preserve">Токаревой А.А., </w:t>
      </w:r>
      <w:proofErr w:type="spellStart"/>
      <w:r w:rsidR="00485A59" w:rsidRPr="00485A59">
        <w:rPr>
          <w:rFonts w:ascii="Arial" w:hAnsi="Arial" w:cs="Arial"/>
          <w:b/>
          <w:i/>
          <w:sz w:val="24"/>
          <w:szCs w:val="24"/>
        </w:rPr>
        <w:t>Титюнова</w:t>
      </w:r>
      <w:proofErr w:type="spellEnd"/>
      <w:r w:rsidR="00485A59" w:rsidRPr="00485A59">
        <w:rPr>
          <w:rFonts w:ascii="Arial" w:hAnsi="Arial" w:cs="Arial"/>
          <w:b/>
          <w:i/>
          <w:sz w:val="24"/>
          <w:szCs w:val="24"/>
        </w:rPr>
        <w:t xml:space="preserve"> И.В.</w:t>
      </w:r>
      <w:r w:rsidR="00485A59"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Рассмотреть ходатайство</w:t>
      </w:r>
      <w:r w:rsidR="0070545F">
        <w:rPr>
          <w:rFonts w:ascii="Arial" w:hAnsi="Arial" w:cs="Arial"/>
          <w:sz w:val="24"/>
          <w:szCs w:val="24"/>
        </w:rPr>
        <w:t xml:space="preserve"> </w:t>
      </w:r>
      <w:r w:rsidR="00485A59">
        <w:rPr>
          <w:rFonts w:ascii="Arial" w:hAnsi="Arial" w:cs="Arial"/>
          <w:sz w:val="24"/>
          <w:szCs w:val="24"/>
        </w:rPr>
        <w:t>ООО «Ленское строительное управление</w:t>
      </w:r>
      <w:r w:rsidR="00920D5B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о </w:t>
      </w:r>
      <w:r w:rsidR="00485A59">
        <w:rPr>
          <w:rFonts w:ascii="Arial" w:hAnsi="Arial" w:cs="Arial"/>
          <w:sz w:val="24"/>
          <w:szCs w:val="24"/>
        </w:rPr>
        <w:t>поощрении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A59">
        <w:rPr>
          <w:rFonts w:ascii="Arial" w:hAnsi="Arial" w:cs="Arial"/>
          <w:b/>
          <w:i/>
          <w:sz w:val="24"/>
          <w:szCs w:val="24"/>
        </w:rPr>
        <w:t>Кочинян</w:t>
      </w:r>
      <w:proofErr w:type="spellEnd"/>
      <w:r w:rsidR="00485A59">
        <w:rPr>
          <w:rFonts w:ascii="Arial" w:hAnsi="Arial" w:cs="Arial"/>
          <w:b/>
          <w:i/>
          <w:sz w:val="24"/>
          <w:szCs w:val="24"/>
        </w:rPr>
        <w:t xml:space="preserve"> А.С., </w:t>
      </w:r>
      <w:proofErr w:type="spellStart"/>
      <w:r w:rsidR="00485A59">
        <w:rPr>
          <w:rFonts w:ascii="Arial" w:hAnsi="Arial" w:cs="Arial"/>
          <w:b/>
          <w:i/>
          <w:sz w:val="24"/>
          <w:szCs w:val="24"/>
        </w:rPr>
        <w:t>Барабохина</w:t>
      </w:r>
      <w:proofErr w:type="spellEnd"/>
      <w:r w:rsidR="00485A59">
        <w:rPr>
          <w:rFonts w:ascii="Arial" w:hAnsi="Arial" w:cs="Arial"/>
          <w:b/>
          <w:i/>
          <w:sz w:val="24"/>
          <w:szCs w:val="24"/>
        </w:rPr>
        <w:t xml:space="preserve"> П.В.</w:t>
      </w:r>
      <w:r w:rsidRPr="00FD67F6">
        <w:rPr>
          <w:rFonts w:ascii="Arial" w:hAnsi="Arial" w:cs="Arial"/>
          <w:sz w:val="24"/>
          <w:szCs w:val="24"/>
        </w:rPr>
        <w:t xml:space="preserve"> </w:t>
      </w:r>
      <w:r w:rsidR="00485A59">
        <w:rPr>
          <w:rFonts w:ascii="Arial" w:hAnsi="Arial" w:cs="Arial"/>
          <w:sz w:val="24"/>
          <w:szCs w:val="24"/>
        </w:rPr>
        <w:t>Благодарственным письмом</w:t>
      </w:r>
      <w:r>
        <w:rPr>
          <w:rFonts w:ascii="Arial" w:hAnsi="Arial" w:cs="Arial"/>
          <w:sz w:val="24"/>
          <w:szCs w:val="24"/>
        </w:rPr>
        <w:t xml:space="preserve"> мэра УКМО</w:t>
      </w:r>
      <w:r w:rsidR="00920D5B">
        <w:rPr>
          <w:rFonts w:ascii="Arial" w:hAnsi="Arial" w:cs="Arial"/>
          <w:sz w:val="24"/>
          <w:szCs w:val="24"/>
        </w:rPr>
        <w:t>.</w:t>
      </w:r>
      <w:r w:rsidR="00DA25FA">
        <w:rPr>
          <w:rFonts w:ascii="Arial" w:hAnsi="Arial" w:cs="Arial"/>
          <w:sz w:val="24"/>
          <w:szCs w:val="24"/>
        </w:rPr>
        <w:t xml:space="preserve"> 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485A59">
        <w:rPr>
          <w:rFonts w:ascii="Arial" w:hAnsi="Arial" w:cs="Arial"/>
          <w:sz w:val="24"/>
          <w:szCs w:val="24"/>
        </w:rPr>
        <w:t>ОГ</w:t>
      </w:r>
      <w:r w:rsidR="00C3225F">
        <w:rPr>
          <w:rFonts w:ascii="Arial" w:hAnsi="Arial" w:cs="Arial"/>
          <w:sz w:val="24"/>
          <w:szCs w:val="24"/>
        </w:rPr>
        <w:t>БУЗ «Усть-Кутская РБ»</w:t>
      </w:r>
      <w:r w:rsidR="004E5804">
        <w:rPr>
          <w:rFonts w:ascii="Arial" w:hAnsi="Arial" w:cs="Arial"/>
          <w:sz w:val="24"/>
          <w:szCs w:val="24"/>
        </w:rPr>
        <w:t xml:space="preserve"> о награждении </w:t>
      </w:r>
      <w:r w:rsidR="00C3225F">
        <w:rPr>
          <w:rFonts w:ascii="Arial" w:hAnsi="Arial" w:cs="Arial"/>
          <w:b/>
          <w:i/>
          <w:sz w:val="24"/>
          <w:szCs w:val="24"/>
        </w:rPr>
        <w:t>Драгуновой Н.С.</w:t>
      </w:r>
      <w:r w:rsidR="004E5804">
        <w:rPr>
          <w:rFonts w:ascii="Arial" w:hAnsi="Arial" w:cs="Arial"/>
          <w:sz w:val="24"/>
          <w:szCs w:val="24"/>
        </w:rPr>
        <w:t xml:space="preserve"> Почетной грамотой мэра</w:t>
      </w:r>
      <w:r w:rsidR="00C83B0D">
        <w:rPr>
          <w:rFonts w:ascii="Arial" w:hAnsi="Arial" w:cs="Arial"/>
          <w:sz w:val="24"/>
          <w:szCs w:val="24"/>
        </w:rPr>
        <w:t xml:space="preserve"> УКМО</w:t>
      </w:r>
      <w:r>
        <w:rPr>
          <w:rFonts w:ascii="Arial" w:hAnsi="Arial" w:cs="Arial"/>
          <w:sz w:val="24"/>
          <w:szCs w:val="24"/>
        </w:rPr>
        <w:t>.</w:t>
      </w:r>
    </w:p>
    <w:p w:rsidR="002F4428" w:rsidRDefault="00DA1A0A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C3225F">
        <w:rPr>
          <w:rFonts w:ascii="Arial" w:hAnsi="Arial" w:cs="Arial"/>
          <w:sz w:val="24"/>
          <w:szCs w:val="24"/>
        </w:rPr>
        <w:t>Управления образованием УКМО</w:t>
      </w:r>
      <w:r w:rsidR="00C83B0D">
        <w:rPr>
          <w:rFonts w:ascii="Arial" w:hAnsi="Arial" w:cs="Arial"/>
          <w:sz w:val="24"/>
          <w:szCs w:val="24"/>
        </w:rPr>
        <w:t xml:space="preserve"> о награждении </w:t>
      </w:r>
      <w:r w:rsidR="00C3225F">
        <w:rPr>
          <w:rFonts w:ascii="Arial" w:hAnsi="Arial" w:cs="Arial"/>
          <w:b/>
          <w:i/>
          <w:sz w:val="24"/>
          <w:szCs w:val="24"/>
        </w:rPr>
        <w:t xml:space="preserve">Кулаковой И.Ю., Малышева В.Е., Наумовой Л.М., </w:t>
      </w:r>
      <w:proofErr w:type="spellStart"/>
      <w:r w:rsidR="00C3225F">
        <w:rPr>
          <w:rFonts w:ascii="Arial" w:hAnsi="Arial" w:cs="Arial"/>
          <w:b/>
          <w:i/>
          <w:sz w:val="24"/>
          <w:szCs w:val="24"/>
        </w:rPr>
        <w:t>Реуцкой</w:t>
      </w:r>
      <w:proofErr w:type="spellEnd"/>
      <w:r w:rsidR="00C3225F">
        <w:rPr>
          <w:rFonts w:ascii="Arial" w:hAnsi="Arial" w:cs="Arial"/>
          <w:b/>
          <w:i/>
          <w:sz w:val="24"/>
          <w:szCs w:val="24"/>
        </w:rPr>
        <w:t xml:space="preserve"> Н.В., Сажина Е.Ю., </w:t>
      </w:r>
      <w:proofErr w:type="spellStart"/>
      <w:r w:rsidR="00C3225F">
        <w:rPr>
          <w:rFonts w:ascii="Arial" w:hAnsi="Arial" w:cs="Arial"/>
          <w:b/>
          <w:i/>
          <w:sz w:val="24"/>
          <w:szCs w:val="24"/>
        </w:rPr>
        <w:t>Пшенниковой</w:t>
      </w:r>
      <w:proofErr w:type="spellEnd"/>
      <w:r w:rsidR="00C3225F">
        <w:rPr>
          <w:rFonts w:ascii="Arial" w:hAnsi="Arial" w:cs="Arial"/>
          <w:b/>
          <w:i/>
          <w:sz w:val="24"/>
          <w:szCs w:val="24"/>
        </w:rPr>
        <w:t xml:space="preserve"> Н.Н., Марцинкевич О.А.</w:t>
      </w:r>
      <w:r w:rsidR="00C83B0D">
        <w:rPr>
          <w:rFonts w:ascii="Arial" w:hAnsi="Arial" w:cs="Arial"/>
          <w:sz w:val="24"/>
          <w:szCs w:val="24"/>
        </w:rPr>
        <w:t xml:space="preserve"> Почетной грамотой мэра УКМО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C3225F">
        <w:rPr>
          <w:rFonts w:ascii="Arial" w:hAnsi="Arial" w:cs="Arial"/>
          <w:b/>
          <w:i/>
          <w:sz w:val="24"/>
          <w:szCs w:val="24"/>
        </w:rPr>
        <w:t xml:space="preserve">Абрамовой А.П., Амбросовой Н.М., Арбатской Т.А., </w:t>
      </w:r>
      <w:proofErr w:type="spellStart"/>
      <w:r w:rsidR="00C3225F">
        <w:rPr>
          <w:rFonts w:ascii="Arial" w:hAnsi="Arial" w:cs="Arial"/>
          <w:b/>
          <w:i/>
          <w:sz w:val="24"/>
          <w:szCs w:val="24"/>
        </w:rPr>
        <w:t>Горячук</w:t>
      </w:r>
      <w:proofErr w:type="spellEnd"/>
      <w:r w:rsidR="00C3225F">
        <w:rPr>
          <w:rFonts w:ascii="Arial" w:hAnsi="Arial" w:cs="Arial"/>
          <w:b/>
          <w:i/>
          <w:sz w:val="24"/>
          <w:szCs w:val="24"/>
        </w:rPr>
        <w:t xml:space="preserve"> И.В., </w:t>
      </w:r>
      <w:r w:rsidR="00E062AD">
        <w:rPr>
          <w:rFonts w:ascii="Arial" w:hAnsi="Arial" w:cs="Arial"/>
          <w:b/>
          <w:i/>
          <w:sz w:val="24"/>
          <w:szCs w:val="24"/>
        </w:rPr>
        <w:t xml:space="preserve">Дегтяревой Т.В., Инешиной Т.М., Кавериной С.Г., Костик А.А., </w:t>
      </w:r>
      <w:proofErr w:type="spellStart"/>
      <w:r w:rsidR="00E062AD">
        <w:rPr>
          <w:rFonts w:ascii="Arial" w:hAnsi="Arial" w:cs="Arial"/>
          <w:b/>
          <w:i/>
          <w:sz w:val="24"/>
          <w:szCs w:val="24"/>
        </w:rPr>
        <w:t>Косынкиной</w:t>
      </w:r>
      <w:proofErr w:type="spellEnd"/>
      <w:r w:rsidR="00E062AD">
        <w:rPr>
          <w:rFonts w:ascii="Arial" w:hAnsi="Arial" w:cs="Arial"/>
          <w:b/>
          <w:i/>
          <w:sz w:val="24"/>
          <w:szCs w:val="24"/>
        </w:rPr>
        <w:t xml:space="preserve"> С.М., Кузнецовой Н.В., Меньшиковой Т.В., </w:t>
      </w:r>
      <w:proofErr w:type="spellStart"/>
      <w:r w:rsidR="00E062AD">
        <w:rPr>
          <w:rFonts w:ascii="Arial" w:hAnsi="Arial" w:cs="Arial"/>
          <w:b/>
          <w:i/>
          <w:sz w:val="24"/>
          <w:szCs w:val="24"/>
        </w:rPr>
        <w:t>Саликовой</w:t>
      </w:r>
      <w:proofErr w:type="spellEnd"/>
      <w:r w:rsidR="00E062AD">
        <w:rPr>
          <w:rFonts w:ascii="Arial" w:hAnsi="Arial" w:cs="Arial"/>
          <w:b/>
          <w:i/>
          <w:sz w:val="24"/>
          <w:szCs w:val="24"/>
        </w:rPr>
        <w:t xml:space="preserve"> Л.А., Тупицыной И.В., Филипповой О.Н., </w:t>
      </w:r>
      <w:proofErr w:type="spellStart"/>
      <w:r w:rsidR="00E062AD">
        <w:rPr>
          <w:rFonts w:ascii="Arial" w:hAnsi="Arial" w:cs="Arial"/>
          <w:b/>
          <w:i/>
          <w:sz w:val="24"/>
          <w:szCs w:val="24"/>
        </w:rPr>
        <w:t>Аркуша</w:t>
      </w:r>
      <w:proofErr w:type="spellEnd"/>
      <w:r w:rsidR="00E062AD">
        <w:rPr>
          <w:rFonts w:ascii="Arial" w:hAnsi="Arial" w:cs="Arial"/>
          <w:b/>
          <w:i/>
          <w:sz w:val="24"/>
          <w:szCs w:val="24"/>
        </w:rPr>
        <w:t xml:space="preserve"> О.В., Непомнящих Е.В., </w:t>
      </w:r>
      <w:proofErr w:type="spellStart"/>
      <w:r w:rsidR="00E062AD">
        <w:rPr>
          <w:rFonts w:ascii="Arial" w:hAnsi="Arial" w:cs="Arial"/>
          <w:b/>
          <w:i/>
          <w:sz w:val="24"/>
          <w:szCs w:val="24"/>
        </w:rPr>
        <w:t>Подымахиной</w:t>
      </w:r>
      <w:proofErr w:type="spellEnd"/>
      <w:r w:rsidR="00E062AD">
        <w:rPr>
          <w:rFonts w:ascii="Arial" w:hAnsi="Arial" w:cs="Arial"/>
          <w:b/>
          <w:i/>
          <w:sz w:val="24"/>
          <w:szCs w:val="24"/>
        </w:rPr>
        <w:t xml:space="preserve"> Г.В., </w:t>
      </w:r>
      <w:proofErr w:type="spellStart"/>
      <w:r w:rsidR="00E062AD">
        <w:rPr>
          <w:rFonts w:ascii="Arial" w:hAnsi="Arial" w:cs="Arial"/>
          <w:b/>
          <w:i/>
          <w:sz w:val="24"/>
          <w:szCs w:val="24"/>
        </w:rPr>
        <w:t>Савенок</w:t>
      </w:r>
      <w:proofErr w:type="spellEnd"/>
      <w:r w:rsidR="00E062AD">
        <w:rPr>
          <w:rFonts w:ascii="Arial" w:hAnsi="Arial" w:cs="Arial"/>
          <w:b/>
          <w:i/>
          <w:sz w:val="24"/>
          <w:szCs w:val="24"/>
        </w:rPr>
        <w:t xml:space="preserve"> Л.В.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 </w:t>
      </w:r>
    </w:p>
    <w:p w:rsidR="003109EF" w:rsidRPr="003109EF" w:rsidRDefault="003109EF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Рассмотреть ходатайство Управления культуры, спорта и молодежной политики Администрации УКМО о поощрении </w:t>
      </w:r>
      <w:proofErr w:type="spellStart"/>
      <w:r w:rsidRPr="003109EF">
        <w:rPr>
          <w:rFonts w:ascii="Arial" w:eastAsiaTheme="minorHAnsi" w:hAnsi="Arial" w:cs="Arial"/>
          <w:b/>
          <w:i/>
          <w:sz w:val="24"/>
          <w:szCs w:val="24"/>
          <w:lang w:eastAsia="en-US"/>
        </w:rPr>
        <w:t>Рошко</w:t>
      </w:r>
      <w:proofErr w:type="spellEnd"/>
      <w:r w:rsidRPr="003109EF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О.М.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Благодарственным письмом мэра УКМО.</w:t>
      </w:r>
    </w:p>
    <w:p w:rsidR="00F95C97" w:rsidRPr="007273AD" w:rsidRDefault="007273AD" w:rsidP="00F95C97">
      <w:pPr>
        <w:pStyle w:val="a4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E062AD">
        <w:rPr>
          <w:rFonts w:ascii="Arial" w:hAnsi="Arial" w:cs="Arial"/>
          <w:sz w:val="24"/>
          <w:szCs w:val="24"/>
        </w:rPr>
        <w:t>Администрации УКМО</w:t>
      </w:r>
      <w:r>
        <w:rPr>
          <w:rFonts w:ascii="Arial" w:hAnsi="Arial" w:cs="Arial"/>
          <w:sz w:val="24"/>
          <w:szCs w:val="24"/>
        </w:rPr>
        <w:t xml:space="preserve"> 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о представлении к поощрению </w:t>
      </w:r>
      <w:proofErr w:type="spellStart"/>
      <w:r w:rsidR="00E062A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Атыевой</w:t>
      </w:r>
      <w:proofErr w:type="spellEnd"/>
      <w:r w:rsidR="00E062A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Н.П., </w:t>
      </w:r>
      <w:proofErr w:type="spellStart"/>
      <w:r w:rsidR="00E062AD">
        <w:rPr>
          <w:rFonts w:ascii="Arial" w:eastAsiaTheme="minorHAnsi" w:hAnsi="Arial" w:cs="Arial"/>
          <w:b/>
          <w:i/>
          <w:sz w:val="24"/>
          <w:szCs w:val="24"/>
          <w:lang w:eastAsia="en-US"/>
        </w:rPr>
        <w:t>Богдаловой</w:t>
      </w:r>
      <w:proofErr w:type="spellEnd"/>
      <w:r w:rsidR="00E062AD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С.Ю., Васильковой Л.В.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>Почетной грамотой</w:t>
      </w:r>
      <w:r w:rsidR="00E062AD">
        <w:rPr>
          <w:rFonts w:ascii="Arial" w:eastAsiaTheme="minorHAnsi" w:hAnsi="Arial" w:cs="Arial"/>
          <w:sz w:val="24"/>
          <w:szCs w:val="24"/>
          <w:lang w:eastAsia="en-US"/>
        </w:rPr>
        <w:t xml:space="preserve"> Губернатора Иркутской области</w:t>
      </w:r>
      <w:r w:rsidRPr="007273AD">
        <w:rPr>
          <w:rFonts w:ascii="Arial" w:hAnsi="Arial" w:cs="Arial"/>
          <w:sz w:val="24"/>
          <w:szCs w:val="24"/>
        </w:rPr>
        <w:t>.</w:t>
      </w:r>
    </w:p>
    <w:p w:rsidR="00AF02FE" w:rsidRDefault="00AF02FE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3109EF" w:rsidRPr="003109EF" w:rsidRDefault="00387166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плодотворный труд, значительные успехи в работе и в связи с празднованием Дня строителя, наградить </w:t>
      </w:r>
      <w:r w:rsidR="003109EF" w:rsidRPr="003109E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109EF" w:rsidRPr="003109EF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Савранчук</w:t>
      </w:r>
      <w:proofErr w:type="spellEnd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Романа Игоревича</w:t>
      </w:r>
      <w:r w:rsidRPr="003109EF">
        <w:rPr>
          <w:rFonts w:ascii="Arial" w:eastAsia="Times New Roman" w:hAnsi="Arial" w:cs="Arial"/>
          <w:sz w:val="24"/>
          <w:szCs w:val="24"/>
          <w:lang w:eastAsia="ru-RU"/>
        </w:rPr>
        <w:t>, директора ООО «МКС»;</w:t>
      </w:r>
    </w:p>
    <w:p w:rsidR="00387166" w:rsidRPr="00387166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Чурикову Татьяну Александровну</w:t>
      </w:r>
      <w:r w:rsidRPr="003109EF">
        <w:rPr>
          <w:rFonts w:ascii="Arial" w:eastAsia="Times New Roman" w:hAnsi="Arial" w:cs="Arial"/>
          <w:sz w:val="24"/>
          <w:szCs w:val="24"/>
          <w:lang w:eastAsia="ru-RU"/>
        </w:rPr>
        <w:t>, начальника строительной лаборатории ООО «МКС».</w:t>
      </w:r>
    </w:p>
    <w:p w:rsidR="003109EF" w:rsidRPr="003109EF" w:rsidRDefault="00387166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716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плодотворный труд, значительные успехи в работе и в связи с празднованием Дня строителя, поощрить </w:t>
      </w:r>
      <w:r w:rsidR="003109EF" w:rsidRPr="003109E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109EF" w:rsidRPr="003109EF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Барабохина</w:t>
      </w:r>
      <w:proofErr w:type="spellEnd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Павла Валентиновича</w:t>
      </w:r>
      <w:r w:rsidRPr="003109EF">
        <w:rPr>
          <w:rFonts w:ascii="Arial" w:eastAsia="Times New Roman" w:hAnsi="Arial" w:cs="Arial"/>
          <w:sz w:val="24"/>
          <w:szCs w:val="24"/>
          <w:lang w:eastAsia="ru-RU"/>
        </w:rPr>
        <w:t>, плотника ООО «Ленское строительное управление»;</w:t>
      </w:r>
    </w:p>
    <w:p w:rsidR="003109EF" w:rsidRPr="003109EF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Кочинян</w:t>
      </w:r>
      <w:proofErr w:type="spellEnd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Ашота </w:t>
      </w:r>
      <w:proofErr w:type="spellStart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Сениковича</w:t>
      </w:r>
      <w:proofErr w:type="spellEnd"/>
      <w:r w:rsidRPr="003109EF">
        <w:rPr>
          <w:rFonts w:ascii="Arial" w:eastAsia="Times New Roman" w:hAnsi="Arial" w:cs="Arial"/>
          <w:sz w:val="24"/>
          <w:szCs w:val="24"/>
          <w:lang w:eastAsia="ru-RU"/>
        </w:rPr>
        <w:t>, мастера ООО «Ленское строительное управление»;</w:t>
      </w:r>
    </w:p>
    <w:p w:rsidR="003109EF" w:rsidRPr="003109EF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Титюнова</w:t>
      </w:r>
      <w:proofErr w:type="spellEnd"/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Игоря Викторовича</w:t>
      </w:r>
      <w:r w:rsidRPr="003109EF">
        <w:rPr>
          <w:rFonts w:ascii="Arial" w:eastAsia="Times New Roman" w:hAnsi="Arial" w:cs="Arial"/>
          <w:sz w:val="24"/>
          <w:szCs w:val="24"/>
          <w:lang w:eastAsia="ru-RU"/>
        </w:rPr>
        <w:t>, водителя ООО «МКС».</w:t>
      </w:r>
    </w:p>
    <w:p w:rsidR="003109EF" w:rsidRPr="003109EF" w:rsidRDefault="00B541D4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D3FF1" w:rsidRPr="002D3FF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 в системе здравоохранения, высокий профессионализм и в связи с празднованием 50-летнего юбилея, наградить </w:t>
      </w:r>
      <w:r w:rsidR="003109EF" w:rsidRPr="003109E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3109EF" w:rsidRPr="003109E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2D94" w:rsidRPr="006D2D94" w:rsidRDefault="003109EF" w:rsidP="003109E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09E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3109E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Драгунову Наталью Семеновну</w:t>
      </w:r>
      <w:r w:rsidRPr="003109EF">
        <w:rPr>
          <w:rFonts w:ascii="Arial" w:eastAsia="Times New Roman" w:hAnsi="Arial" w:cs="Arial"/>
          <w:sz w:val="24"/>
          <w:szCs w:val="24"/>
          <w:lang w:eastAsia="ru-RU"/>
        </w:rPr>
        <w:t>, фельдшера детской поликлиники ОГБУЗ «Усть-Кутская РБ».</w:t>
      </w:r>
    </w:p>
    <w:p w:rsidR="00EB3A6F" w:rsidRPr="00EB3A6F" w:rsidRDefault="006D2D94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r w:rsidR="00EB3A6F"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высокие достижения в педагогической деятельности за 2018-2019 учебный год в области воспитания и обучения подрастающего поколения, наградить </w:t>
      </w:r>
      <w:r w:rsidR="00EB3A6F"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="00EB3A6F" w:rsidRPr="00EB3A6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Амбросову Нину Михайловну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иностранного языка МОУ СОШ </w:t>
      </w:r>
      <w:proofErr w:type="spellStart"/>
      <w:r w:rsidRPr="00EB3A6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Кулакову Ирину Юрьевну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английского языка МОУ СОШ №2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Малышева Виктора Евгеньевича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МОУ СОШ №4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Меньшикову Татьяну Валентиновну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, учителя математики МОУ СОШ </w:t>
      </w:r>
      <w:proofErr w:type="spellStart"/>
      <w:r w:rsidRPr="00EB3A6F">
        <w:rPr>
          <w:rFonts w:ascii="Arial" w:eastAsia="Times New Roman" w:hAnsi="Arial" w:cs="Arial"/>
          <w:sz w:val="24"/>
          <w:szCs w:val="24"/>
          <w:lang w:eastAsia="ru-RU"/>
        </w:rPr>
        <w:t>п.Верхнемарково</w:t>
      </w:r>
      <w:proofErr w:type="spellEnd"/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Наумову Лидию Михайловну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технологии МОУ СОШ №4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Реуцкую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Нину Владимировну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географии МОУ СОШ №9 УКМО;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Филиппову Оксану Николаевну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математики МОУ Лицей УКМО.</w:t>
      </w:r>
    </w:p>
    <w:p w:rsidR="00EB3A6F" w:rsidRPr="00EB3A6F" w:rsidRDefault="00EB3A6F" w:rsidP="00EB3A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. За добросовестный труд, за личный вклад в дело воспитания подрастающего поколения, за активное участие в жизни детского сада и в связи с 45-летним юбилеем образовательного учреждения, наградить </w:t>
      </w: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D2D94" w:rsidRPr="006D2D94" w:rsidRDefault="00EB3A6F" w:rsidP="00EB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Марцинкевич Оксану Анатольевну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воспитателя МДОУ детский сад общеразвивающего вида №39 УКМО.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D2D94" w:rsidRPr="006D2D9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D2D94" w:rsidRPr="006D2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За высокие достижения в педагогической деятельности за 2018-2019 учебный год в области воспитания и обучения подрастающего поколения, поощрить </w:t>
      </w: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Абрамову Александру Петровну,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учителя физической культуры МКОУ СОШ №6 имени Героя России Шерстянникова Андрея Николаевича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Арбатскую Татьяну Анатольевну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заместителя заведующего МДОУ детский сад общеразвивающего вида №8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Дегтярёву Татьяну Владимировну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воспитателя МДОУ детский сад №49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Инешину Татьяну Михайловну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истории и обществознания МОУ СОШ №8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Каверину Светлану Геннадьевну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истории и обществознания МОУ СОШ №7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Костик Алёну Александровну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учителя основ безопасности жизнедеятельности МОУ СОШ №9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Косынкину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Светлану Михайловну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УВР МКУ ДО ЦДО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Кузнецову Наталью Валерьевну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старшего воспитателя МКДОУ детский сад №23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Сажина Евгения Юрьевича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преподавателя – организатора основ безопасности жизнедеятельности, учителя физической культуры МОУ СОШ №8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Саликову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Анатольевну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воспитателя МДОУ детский сад №30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Тупицыну Ингу Владимировну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воспитателя МДОУ детский сад общеразвивающего вида №22 УКМО.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. За добросовестный многолетний труд, за преданность своей работе, за образцовое выполнение должностных обязанностей и в связи с 45-летним юбилеем образовательного учреждения, поощрить </w:t>
      </w: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Аркуша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Ольгу Владиславовну,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кастеляншу МДОУ детский сад №39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Непомнящих Елену Васильевну,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младшего воспитателя МДОУ детский сад №39 УКМО;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Подымахину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Галину Владимировну,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повара МДОУ детский сад №39 УКМО;</w:t>
      </w:r>
    </w:p>
    <w:p w:rsid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Савенок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Людмилу Владимировну,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 кладовщика МДОУ детский сад №39 УКМО.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7</w:t>
      </w:r>
      <w:r w:rsidR="006D2D94" w:rsidRPr="006D2D9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За многолетний добросовестный труд, высокий профессионализм, ходатайствовать перед аппаратом Губернатора Иркутской области и Правительства Иркутской области </w:t>
      </w: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 награждении Почетной грамотой Губернатора Иркутской области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Атыевой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Нины Петровны</w:t>
      </w:r>
      <w:r w:rsidRPr="00EB3A6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заведующего сектором по торговле и бытовому обслуживанию населения Администрации Усть-Кутского муниципального образования;</w:t>
      </w:r>
    </w:p>
    <w:p w:rsidR="00EB3A6F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proofErr w:type="spellStart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Богдаловой</w:t>
      </w:r>
      <w:proofErr w:type="spellEnd"/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Светланы Юрьевны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начальника архивного отдела в Аппарате Администрации Усть-Кутского муниципального образования;</w:t>
      </w:r>
    </w:p>
    <w:p w:rsidR="006D2D94" w:rsidRPr="00EB3A6F" w:rsidRDefault="00EB3A6F" w:rsidP="00EB3A6F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3A6F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- </w:t>
      </w:r>
      <w:r w:rsidRPr="00EB3A6F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Васильковой Ларисы Владимировны</w:t>
      </w:r>
      <w:r w:rsidRPr="00EB3A6F">
        <w:rPr>
          <w:rFonts w:ascii="Arial" w:eastAsia="Times New Roman" w:hAnsi="Arial" w:cs="Arial"/>
          <w:sz w:val="24"/>
          <w:szCs w:val="24"/>
          <w:lang w:eastAsia="ru-RU"/>
        </w:rPr>
        <w:t>, главного специалиста по охране труда комитета по экономике, социально-трудовым отношениям и ценам Администрации Усть-Кутского муниципального образования.</w:t>
      </w:r>
    </w:p>
    <w:p w:rsidR="003A0FBF" w:rsidRDefault="00EB3A6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В награждении </w:t>
      </w:r>
      <w:proofErr w:type="spellStart"/>
      <w:r>
        <w:rPr>
          <w:rFonts w:ascii="Arial" w:hAnsi="Arial" w:cs="Arial"/>
          <w:sz w:val="24"/>
          <w:szCs w:val="24"/>
        </w:rPr>
        <w:t>Пшенниковой</w:t>
      </w:r>
      <w:proofErr w:type="spellEnd"/>
      <w:r>
        <w:rPr>
          <w:rFonts w:ascii="Arial" w:hAnsi="Arial" w:cs="Arial"/>
          <w:sz w:val="24"/>
          <w:szCs w:val="24"/>
        </w:rPr>
        <w:t xml:space="preserve"> Н.Н. Почетной грамотой мэра УКМО</w:t>
      </w:r>
      <w:r w:rsidR="00294EC4">
        <w:rPr>
          <w:rFonts w:ascii="Arial" w:hAnsi="Arial" w:cs="Arial"/>
          <w:sz w:val="24"/>
          <w:szCs w:val="24"/>
        </w:rPr>
        <w:t xml:space="preserve"> и поощрении </w:t>
      </w:r>
      <w:proofErr w:type="spellStart"/>
      <w:r w:rsidR="00294EC4">
        <w:rPr>
          <w:rFonts w:ascii="Arial" w:hAnsi="Arial" w:cs="Arial"/>
          <w:sz w:val="24"/>
          <w:szCs w:val="24"/>
        </w:rPr>
        <w:t>Горячук</w:t>
      </w:r>
      <w:proofErr w:type="spellEnd"/>
      <w:r w:rsidR="00294EC4">
        <w:rPr>
          <w:rFonts w:ascii="Arial" w:hAnsi="Arial" w:cs="Arial"/>
          <w:sz w:val="24"/>
          <w:szCs w:val="24"/>
        </w:rPr>
        <w:t xml:space="preserve"> И.В., Токаревой А.А., </w:t>
      </w:r>
      <w:proofErr w:type="spellStart"/>
      <w:r w:rsidR="00294EC4">
        <w:rPr>
          <w:rFonts w:ascii="Arial" w:hAnsi="Arial" w:cs="Arial"/>
          <w:sz w:val="24"/>
          <w:szCs w:val="24"/>
        </w:rPr>
        <w:t>Рошко</w:t>
      </w:r>
      <w:proofErr w:type="spellEnd"/>
      <w:r w:rsidR="00294EC4">
        <w:rPr>
          <w:rFonts w:ascii="Arial" w:hAnsi="Arial" w:cs="Arial"/>
          <w:sz w:val="24"/>
          <w:szCs w:val="24"/>
        </w:rPr>
        <w:t xml:space="preserve"> О.М. Благодарственным письмом мэра УКМО отказать. Рекомендовать наградить ведомственными наградами.</w:t>
      </w:r>
    </w:p>
    <w:p w:rsidR="00294EC4" w:rsidRDefault="00294EC4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FBF" w:rsidRPr="003A0FBF" w:rsidRDefault="003A0FBF" w:rsidP="003A0FB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8A6F47">
        <w:rPr>
          <w:rFonts w:ascii="Arial" w:hAnsi="Arial" w:cs="Arial"/>
          <w:b/>
          <w:sz w:val="24"/>
          <w:szCs w:val="24"/>
        </w:rPr>
        <w:t xml:space="preserve">Т.А. </w:t>
      </w:r>
      <w:proofErr w:type="spellStart"/>
      <w:r w:rsidR="008A6F47">
        <w:rPr>
          <w:rFonts w:ascii="Arial" w:hAnsi="Arial" w:cs="Arial"/>
          <w:b/>
          <w:sz w:val="24"/>
          <w:szCs w:val="24"/>
        </w:rPr>
        <w:t>Климина</w:t>
      </w:r>
      <w:proofErr w:type="spellEnd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0F57E4"/>
    <w:rsid w:val="0010033B"/>
    <w:rsid w:val="00101203"/>
    <w:rsid w:val="00110979"/>
    <w:rsid w:val="00120A83"/>
    <w:rsid w:val="0012145E"/>
    <w:rsid w:val="00124F01"/>
    <w:rsid w:val="00137F1D"/>
    <w:rsid w:val="001414DD"/>
    <w:rsid w:val="00147F56"/>
    <w:rsid w:val="00162A9D"/>
    <w:rsid w:val="001664E2"/>
    <w:rsid w:val="0018280F"/>
    <w:rsid w:val="00190933"/>
    <w:rsid w:val="00191413"/>
    <w:rsid w:val="001A6237"/>
    <w:rsid w:val="001A7496"/>
    <w:rsid w:val="001B2584"/>
    <w:rsid w:val="001B76C1"/>
    <w:rsid w:val="001C615C"/>
    <w:rsid w:val="001C6992"/>
    <w:rsid w:val="001D140F"/>
    <w:rsid w:val="0020525F"/>
    <w:rsid w:val="0020566F"/>
    <w:rsid w:val="0021215A"/>
    <w:rsid w:val="00212F95"/>
    <w:rsid w:val="00233466"/>
    <w:rsid w:val="00235966"/>
    <w:rsid w:val="00241F49"/>
    <w:rsid w:val="00243AA5"/>
    <w:rsid w:val="00245400"/>
    <w:rsid w:val="00253691"/>
    <w:rsid w:val="00277ED2"/>
    <w:rsid w:val="00281401"/>
    <w:rsid w:val="00282212"/>
    <w:rsid w:val="00282750"/>
    <w:rsid w:val="00294EC4"/>
    <w:rsid w:val="002951BF"/>
    <w:rsid w:val="002A0C81"/>
    <w:rsid w:val="002C48A6"/>
    <w:rsid w:val="002C7CEB"/>
    <w:rsid w:val="002D3FF1"/>
    <w:rsid w:val="002D5355"/>
    <w:rsid w:val="002E37AA"/>
    <w:rsid w:val="002E4D07"/>
    <w:rsid w:val="002E5289"/>
    <w:rsid w:val="002F12D8"/>
    <w:rsid w:val="002F19A6"/>
    <w:rsid w:val="002F4428"/>
    <w:rsid w:val="0030085A"/>
    <w:rsid w:val="003109EF"/>
    <w:rsid w:val="0032049B"/>
    <w:rsid w:val="003307D9"/>
    <w:rsid w:val="003345A9"/>
    <w:rsid w:val="00341ED2"/>
    <w:rsid w:val="003479FC"/>
    <w:rsid w:val="00354C51"/>
    <w:rsid w:val="003670E5"/>
    <w:rsid w:val="00373A61"/>
    <w:rsid w:val="00381E68"/>
    <w:rsid w:val="00382767"/>
    <w:rsid w:val="00384F8F"/>
    <w:rsid w:val="00387166"/>
    <w:rsid w:val="00387CED"/>
    <w:rsid w:val="00397220"/>
    <w:rsid w:val="003A0FBF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1ED"/>
    <w:rsid w:val="00480C44"/>
    <w:rsid w:val="00483A1A"/>
    <w:rsid w:val="00484710"/>
    <w:rsid w:val="00485A59"/>
    <w:rsid w:val="004906B5"/>
    <w:rsid w:val="004B296E"/>
    <w:rsid w:val="004B36D3"/>
    <w:rsid w:val="004B39BC"/>
    <w:rsid w:val="004B7270"/>
    <w:rsid w:val="004C5C10"/>
    <w:rsid w:val="004D3CF8"/>
    <w:rsid w:val="004E06A4"/>
    <w:rsid w:val="004E3C8B"/>
    <w:rsid w:val="004E5804"/>
    <w:rsid w:val="004F4368"/>
    <w:rsid w:val="00500F65"/>
    <w:rsid w:val="00501424"/>
    <w:rsid w:val="00502766"/>
    <w:rsid w:val="00502EDB"/>
    <w:rsid w:val="0051092C"/>
    <w:rsid w:val="00521EB6"/>
    <w:rsid w:val="00523302"/>
    <w:rsid w:val="00523BE9"/>
    <w:rsid w:val="00530163"/>
    <w:rsid w:val="005317F2"/>
    <w:rsid w:val="0054340A"/>
    <w:rsid w:val="00543DEA"/>
    <w:rsid w:val="00543FF6"/>
    <w:rsid w:val="00544F62"/>
    <w:rsid w:val="00546F0B"/>
    <w:rsid w:val="005617F2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97007"/>
    <w:rsid w:val="005A31B6"/>
    <w:rsid w:val="005B50B7"/>
    <w:rsid w:val="005B68B7"/>
    <w:rsid w:val="005B7F5D"/>
    <w:rsid w:val="005C13F7"/>
    <w:rsid w:val="005C61EA"/>
    <w:rsid w:val="005C6F71"/>
    <w:rsid w:val="005C7196"/>
    <w:rsid w:val="005C773B"/>
    <w:rsid w:val="005D1CB7"/>
    <w:rsid w:val="005D3C35"/>
    <w:rsid w:val="005D6655"/>
    <w:rsid w:val="005E1441"/>
    <w:rsid w:val="005E7EF4"/>
    <w:rsid w:val="005F094B"/>
    <w:rsid w:val="006021BE"/>
    <w:rsid w:val="006109F9"/>
    <w:rsid w:val="00610AD3"/>
    <w:rsid w:val="0061381B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66142"/>
    <w:rsid w:val="0067384C"/>
    <w:rsid w:val="006834DD"/>
    <w:rsid w:val="0068728C"/>
    <w:rsid w:val="00690049"/>
    <w:rsid w:val="006B7C83"/>
    <w:rsid w:val="006C5A6F"/>
    <w:rsid w:val="006D1152"/>
    <w:rsid w:val="006D2D94"/>
    <w:rsid w:val="006D58A6"/>
    <w:rsid w:val="006D5A2F"/>
    <w:rsid w:val="006E6B72"/>
    <w:rsid w:val="00700F7B"/>
    <w:rsid w:val="0070545F"/>
    <w:rsid w:val="0070773D"/>
    <w:rsid w:val="00713976"/>
    <w:rsid w:val="007273AD"/>
    <w:rsid w:val="00733DF0"/>
    <w:rsid w:val="007453BE"/>
    <w:rsid w:val="0074667B"/>
    <w:rsid w:val="007467D9"/>
    <w:rsid w:val="00747636"/>
    <w:rsid w:val="007653D0"/>
    <w:rsid w:val="00770575"/>
    <w:rsid w:val="00787065"/>
    <w:rsid w:val="00787CBA"/>
    <w:rsid w:val="00792C20"/>
    <w:rsid w:val="007B52FA"/>
    <w:rsid w:val="007C0FDE"/>
    <w:rsid w:val="007C5BBB"/>
    <w:rsid w:val="007D7D10"/>
    <w:rsid w:val="007E0F1F"/>
    <w:rsid w:val="007E5BAB"/>
    <w:rsid w:val="007F135B"/>
    <w:rsid w:val="00805343"/>
    <w:rsid w:val="00805687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27AF"/>
    <w:rsid w:val="008552B2"/>
    <w:rsid w:val="00863323"/>
    <w:rsid w:val="008650A6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A55A7"/>
    <w:rsid w:val="008A59B4"/>
    <w:rsid w:val="008A6F47"/>
    <w:rsid w:val="008B15FE"/>
    <w:rsid w:val="008E3599"/>
    <w:rsid w:val="008F1909"/>
    <w:rsid w:val="009115FA"/>
    <w:rsid w:val="00916DDA"/>
    <w:rsid w:val="00920D5B"/>
    <w:rsid w:val="009311AB"/>
    <w:rsid w:val="009318F1"/>
    <w:rsid w:val="0093425D"/>
    <w:rsid w:val="0093740B"/>
    <w:rsid w:val="00953C85"/>
    <w:rsid w:val="009570FE"/>
    <w:rsid w:val="009651F7"/>
    <w:rsid w:val="0096598C"/>
    <w:rsid w:val="00970097"/>
    <w:rsid w:val="00977734"/>
    <w:rsid w:val="009806CE"/>
    <w:rsid w:val="00982F1E"/>
    <w:rsid w:val="0098566D"/>
    <w:rsid w:val="009924CE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1261"/>
    <w:rsid w:val="009E56A4"/>
    <w:rsid w:val="009E66C2"/>
    <w:rsid w:val="009F3804"/>
    <w:rsid w:val="00A02964"/>
    <w:rsid w:val="00A06E8D"/>
    <w:rsid w:val="00A16DF5"/>
    <w:rsid w:val="00A17BB8"/>
    <w:rsid w:val="00A26A00"/>
    <w:rsid w:val="00A341F3"/>
    <w:rsid w:val="00A40E32"/>
    <w:rsid w:val="00A41DC4"/>
    <w:rsid w:val="00A5416F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0DC"/>
    <w:rsid w:val="00AE439C"/>
    <w:rsid w:val="00AF02FE"/>
    <w:rsid w:val="00AF196D"/>
    <w:rsid w:val="00AF5907"/>
    <w:rsid w:val="00AF6361"/>
    <w:rsid w:val="00B01ACC"/>
    <w:rsid w:val="00B04262"/>
    <w:rsid w:val="00B0647A"/>
    <w:rsid w:val="00B139BF"/>
    <w:rsid w:val="00B22A92"/>
    <w:rsid w:val="00B25192"/>
    <w:rsid w:val="00B26E20"/>
    <w:rsid w:val="00B274C8"/>
    <w:rsid w:val="00B52AB1"/>
    <w:rsid w:val="00B532E7"/>
    <w:rsid w:val="00B541D4"/>
    <w:rsid w:val="00B54310"/>
    <w:rsid w:val="00B61F62"/>
    <w:rsid w:val="00B70C7D"/>
    <w:rsid w:val="00B70E6E"/>
    <w:rsid w:val="00B74366"/>
    <w:rsid w:val="00B76776"/>
    <w:rsid w:val="00BA1E90"/>
    <w:rsid w:val="00BC6127"/>
    <w:rsid w:val="00BE20C8"/>
    <w:rsid w:val="00BE5F29"/>
    <w:rsid w:val="00BE6817"/>
    <w:rsid w:val="00C10580"/>
    <w:rsid w:val="00C11BBE"/>
    <w:rsid w:val="00C11C74"/>
    <w:rsid w:val="00C1564D"/>
    <w:rsid w:val="00C237BA"/>
    <w:rsid w:val="00C26CF8"/>
    <w:rsid w:val="00C27256"/>
    <w:rsid w:val="00C30441"/>
    <w:rsid w:val="00C30A75"/>
    <w:rsid w:val="00C3225F"/>
    <w:rsid w:val="00C40A30"/>
    <w:rsid w:val="00C434EE"/>
    <w:rsid w:val="00C52C55"/>
    <w:rsid w:val="00C624E5"/>
    <w:rsid w:val="00C74001"/>
    <w:rsid w:val="00C77EE5"/>
    <w:rsid w:val="00C83B0D"/>
    <w:rsid w:val="00C846A7"/>
    <w:rsid w:val="00C86D15"/>
    <w:rsid w:val="00C93828"/>
    <w:rsid w:val="00C93A1F"/>
    <w:rsid w:val="00CA0DAF"/>
    <w:rsid w:val="00CA0E32"/>
    <w:rsid w:val="00CB087E"/>
    <w:rsid w:val="00CB0CD8"/>
    <w:rsid w:val="00CB33D3"/>
    <w:rsid w:val="00CC272D"/>
    <w:rsid w:val="00CC45F2"/>
    <w:rsid w:val="00CC4877"/>
    <w:rsid w:val="00CD4B7D"/>
    <w:rsid w:val="00CD6810"/>
    <w:rsid w:val="00CE327C"/>
    <w:rsid w:val="00CF30AA"/>
    <w:rsid w:val="00D05AC9"/>
    <w:rsid w:val="00D10E33"/>
    <w:rsid w:val="00D132DA"/>
    <w:rsid w:val="00D14877"/>
    <w:rsid w:val="00D2703A"/>
    <w:rsid w:val="00D540A2"/>
    <w:rsid w:val="00D543A5"/>
    <w:rsid w:val="00D62DDB"/>
    <w:rsid w:val="00D7665C"/>
    <w:rsid w:val="00D8329A"/>
    <w:rsid w:val="00D8389E"/>
    <w:rsid w:val="00D855F9"/>
    <w:rsid w:val="00D869EE"/>
    <w:rsid w:val="00D90D42"/>
    <w:rsid w:val="00D94A53"/>
    <w:rsid w:val="00DA1A0A"/>
    <w:rsid w:val="00DA25FA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062AD"/>
    <w:rsid w:val="00E10192"/>
    <w:rsid w:val="00E1022B"/>
    <w:rsid w:val="00E10282"/>
    <w:rsid w:val="00E13E65"/>
    <w:rsid w:val="00E320E0"/>
    <w:rsid w:val="00E36A47"/>
    <w:rsid w:val="00E377DB"/>
    <w:rsid w:val="00E40769"/>
    <w:rsid w:val="00E469FC"/>
    <w:rsid w:val="00E523B8"/>
    <w:rsid w:val="00E52AA8"/>
    <w:rsid w:val="00E537C9"/>
    <w:rsid w:val="00E54AFE"/>
    <w:rsid w:val="00E63FEC"/>
    <w:rsid w:val="00E741A4"/>
    <w:rsid w:val="00E77F68"/>
    <w:rsid w:val="00E80607"/>
    <w:rsid w:val="00E80B73"/>
    <w:rsid w:val="00E82CD6"/>
    <w:rsid w:val="00E95F87"/>
    <w:rsid w:val="00EA1DED"/>
    <w:rsid w:val="00EA1FE7"/>
    <w:rsid w:val="00EA37BC"/>
    <w:rsid w:val="00EA6F2A"/>
    <w:rsid w:val="00EB3A6F"/>
    <w:rsid w:val="00EB5697"/>
    <w:rsid w:val="00EB643A"/>
    <w:rsid w:val="00EB65AC"/>
    <w:rsid w:val="00EB69E2"/>
    <w:rsid w:val="00EC29F0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45DC9"/>
    <w:rsid w:val="00F51349"/>
    <w:rsid w:val="00F51FA3"/>
    <w:rsid w:val="00F52112"/>
    <w:rsid w:val="00F534C7"/>
    <w:rsid w:val="00F57409"/>
    <w:rsid w:val="00F574FE"/>
    <w:rsid w:val="00F62526"/>
    <w:rsid w:val="00F708B5"/>
    <w:rsid w:val="00F77420"/>
    <w:rsid w:val="00F95C97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20D1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2019-08-09T06:52:00Z</cp:lastPrinted>
  <dcterms:created xsi:type="dcterms:W3CDTF">2019-08-09T06:53:00Z</dcterms:created>
  <dcterms:modified xsi:type="dcterms:W3CDTF">2019-08-09T06:53:00Z</dcterms:modified>
</cp:coreProperties>
</file>