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934" w:rsidRDefault="00F43934" w:rsidP="00F43934">
      <w:pPr>
        <w:jc w:val="center"/>
        <w:rPr>
          <w:b/>
          <w:sz w:val="25"/>
          <w:szCs w:val="25"/>
        </w:rPr>
      </w:pPr>
      <w:r w:rsidRPr="00933EE8">
        <w:rPr>
          <w:b/>
          <w:sz w:val="25"/>
          <w:szCs w:val="25"/>
        </w:rPr>
        <w:t xml:space="preserve">Информация о реализации муниципальной программы «Содействие развитию малого и среднего предпринимательства в </w:t>
      </w:r>
      <w:proofErr w:type="spellStart"/>
      <w:r w:rsidRPr="00933EE8">
        <w:rPr>
          <w:b/>
          <w:sz w:val="25"/>
          <w:szCs w:val="25"/>
        </w:rPr>
        <w:t>Усть-Кутском</w:t>
      </w:r>
      <w:proofErr w:type="spellEnd"/>
      <w:r w:rsidRPr="00933EE8">
        <w:rPr>
          <w:b/>
          <w:sz w:val="25"/>
          <w:szCs w:val="25"/>
        </w:rPr>
        <w:t xml:space="preserve"> муниципальном образовании» по итогам за 2021 год </w:t>
      </w:r>
    </w:p>
    <w:p w:rsidR="00D6555B" w:rsidRPr="00933EE8" w:rsidRDefault="00D6555B" w:rsidP="00F43934">
      <w:pPr>
        <w:jc w:val="center"/>
        <w:rPr>
          <w:b/>
          <w:sz w:val="25"/>
          <w:szCs w:val="25"/>
        </w:rPr>
      </w:pPr>
    </w:p>
    <w:p w:rsidR="00F43934" w:rsidRPr="00933EE8" w:rsidRDefault="00F43934" w:rsidP="00F43934">
      <w:pPr>
        <w:pStyle w:val="1"/>
        <w:ind w:firstLine="708"/>
        <w:jc w:val="both"/>
        <w:rPr>
          <w:b w:val="0"/>
          <w:color w:val="000000"/>
          <w:sz w:val="25"/>
          <w:szCs w:val="25"/>
        </w:rPr>
      </w:pPr>
      <w:r w:rsidRPr="00933EE8">
        <w:rPr>
          <w:b w:val="0"/>
          <w:color w:val="000000"/>
          <w:sz w:val="25"/>
          <w:szCs w:val="25"/>
        </w:rPr>
        <w:t>В целях реализации полномочий муниципального района, предусмотренных Федеральным законом от 6 октября 2003 № 131-ФЗ "Об общих принципах организации местного самоуправле</w:t>
      </w:r>
      <w:r w:rsidR="00891C0A" w:rsidRPr="00933EE8">
        <w:rPr>
          <w:b w:val="0"/>
          <w:color w:val="000000"/>
          <w:sz w:val="25"/>
          <w:szCs w:val="25"/>
        </w:rPr>
        <w:t xml:space="preserve">ния в Российской Федерации" по </w:t>
      </w:r>
      <w:r w:rsidRPr="00933EE8">
        <w:rPr>
          <w:b w:val="0"/>
          <w:color w:val="000000"/>
          <w:sz w:val="25"/>
          <w:szCs w:val="25"/>
        </w:rPr>
        <w:t>содействию развитию малого и среднего предпринимательст</w:t>
      </w:r>
      <w:r w:rsidR="00297C77" w:rsidRPr="00933EE8">
        <w:rPr>
          <w:b w:val="0"/>
          <w:color w:val="000000"/>
          <w:sz w:val="25"/>
          <w:szCs w:val="25"/>
        </w:rPr>
        <w:t xml:space="preserve">ва, </w:t>
      </w:r>
      <w:r w:rsidRPr="00933EE8">
        <w:rPr>
          <w:b w:val="0"/>
          <w:color w:val="000000"/>
          <w:sz w:val="25"/>
          <w:szCs w:val="25"/>
        </w:rPr>
        <w:t>ежегодно осуществляется ра</w:t>
      </w:r>
      <w:r w:rsidR="004156C0">
        <w:rPr>
          <w:b w:val="0"/>
          <w:color w:val="000000"/>
          <w:sz w:val="25"/>
          <w:szCs w:val="25"/>
        </w:rPr>
        <w:t xml:space="preserve">бота по реализации мероприятий </w:t>
      </w:r>
      <w:r w:rsidRPr="00933EE8">
        <w:rPr>
          <w:b w:val="0"/>
          <w:color w:val="000000"/>
          <w:sz w:val="25"/>
          <w:szCs w:val="25"/>
        </w:rPr>
        <w:t>муниципальной программы «Содействие развитию малого</w:t>
      </w:r>
      <w:r w:rsidR="00D6555B">
        <w:rPr>
          <w:b w:val="0"/>
          <w:color w:val="000000"/>
          <w:sz w:val="25"/>
          <w:szCs w:val="25"/>
        </w:rPr>
        <w:t xml:space="preserve"> и среднего предпринимательства</w:t>
      </w:r>
      <w:r w:rsidRPr="00933EE8">
        <w:rPr>
          <w:b w:val="0"/>
          <w:color w:val="000000"/>
          <w:sz w:val="25"/>
          <w:szCs w:val="25"/>
        </w:rPr>
        <w:t xml:space="preserve"> в </w:t>
      </w:r>
      <w:proofErr w:type="spellStart"/>
      <w:r w:rsidRPr="00933EE8">
        <w:rPr>
          <w:b w:val="0"/>
          <w:color w:val="000000"/>
          <w:sz w:val="25"/>
          <w:szCs w:val="25"/>
        </w:rPr>
        <w:t>Усть-Кутском</w:t>
      </w:r>
      <w:proofErr w:type="spellEnd"/>
      <w:r w:rsidRPr="00933EE8">
        <w:rPr>
          <w:b w:val="0"/>
          <w:color w:val="000000"/>
          <w:sz w:val="25"/>
          <w:szCs w:val="25"/>
        </w:rPr>
        <w:t xml:space="preserve"> муниципальном образовании» (далее – Программа).</w:t>
      </w:r>
    </w:p>
    <w:p w:rsidR="00F43934" w:rsidRPr="00933EE8" w:rsidRDefault="00F43934" w:rsidP="00F43934">
      <w:pPr>
        <w:ind w:firstLine="708"/>
        <w:jc w:val="both"/>
        <w:rPr>
          <w:sz w:val="25"/>
          <w:szCs w:val="25"/>
        </w:rPr>
      </w:pPr>
      <w:r w:rsidRPr="00933EE8">
        <w:rPr>
          <w:sz w:val="25"/>
          <w:szCs w:val="25"/>
        </w:rPr>
        <w:t>Основная цель Программы направлена на создание благоприятных условий для развития малого и среднего предпринимательства на территории Усть-Кутского муниципального образования (далее – УКМО), путем реализации основных программных мероприятий, включающих в себя:</w:t>
      </w:r>
    </w:p>
    <w:p w:rsidR="00F43934" w:rsidRPr="00933EE8" w:rsidRDefault="00F43934" w:rsidP="00F43934">
      <w:pPr>
        <w:ind w:firstLine="709"/>
        <w:jc w:val="both"/>
        <w:rPr>
          <w:sz w:val="25"/>
          <w:szCs w:val="25"/>
        </w:rPr>
      </w:pPr>
      <w:r w:rsidRPr="00933EE8">
        <w:rPr>
          <w:sz w:val="25"/>
          <w:szCs w:val="25"/>
        </w:rPr>
        <w:t>- информационную (консультационную) поддержку субъектов малого и среднего предпринимательства (далее – СМСП);</w:t>
      </w:r>
    </w:p>
    <w:p w:rsidR="00F43934" w:rsidRPr="00933EE8" w:rsidRDefault="00F43934" w:rsidP="00F43934">
      <w:pPr>
        <w:ind w:firstLine="709"/>
        <w:jc w:val="both"/>
        <w:rPr>
          <w:sz w:val="25"/>
          <w:szCs w:val="25"/>
        </w:rPr>
      </w:pPr>
      <w:r w:rsidRPr="00933EE8">
        <w:rPr>
          <w:sz w:val="25"/>
          <w:szCs w:val="25"/>
        </w:rPr>
        <w:t>- финансовую поддержку – предоставление субсидий СМСП для возмещения части затрат по следующим видам финансовой поддержки: на приобретение производственного оборудования, на уплату процентных ставок по кредитам, на уплату арендных платежей;</w:t>
      </w:r>
    </w:p>
    <w:p w:rsidR="00F43934" w:rsidRPr="00933EE8" w:rsidRDefault="00F43934" w:rsidP="00F43934">
      <w:pPr>
        <w:ind w:firstLine="709"/>
        <w:jc w:val="both"/>
        <w:rPr>
          <w:sz w:val="25"/>
          <w:szCs w:val="25"/>
        </w:rPr>
      </w:pPr>
      <w:r w:rsidRPr="00933EE8">
        <w:rPr>
          <w:sz w:val="25"/>
          <w:szCs w:val="25"/>
        </w:rPr>
        <w:t>- имущественную поддержку СМСП.</w:t>
      </w:r>
    </w:p>
    <w:p w:rsidR="00D6555B" w:rsidRDefault="00D6555B" w:rsidP="00F43934">
      <w:pPr>
        <w:ind w:firstLine="709"/>
        <w:jc w:val="both"/>
        <w:outlineLvl w:val="0"/>
        <w:rPr>
          <w:sz w:val="25"/>
          <w:szCs w:val="25"/>
          <w:u w:val="single"/>
        </w:rPr>
      </w:pPr>
    </w:p>
    <w:p w:rsidR="00F43934" w:rsidRPr="00933EE8" w:rsidRDefault="00F43934" w:rsidP="00F43934">
      <w:pPr>
        <w:ind w:firstLine="709"/>
        <w:jc w:val="both"/>
        <w:outlineLvl w:val="0"/>
        <w:rPr>
          <w:sz w:val="25"/>
          <w:szCs w:val="25"/>
        </w:rPr>
      </w:pPr>
      <w:r w:rsidRPr="00933EE8">
        <w:rPr>
          <w:sz w:val="25"/>
          <w:szCs w:val="25"/>
          <w:u w:val="single"/>
        </w:rPr>
        <w:t>Для информации по итогам проведенной работы в рамках МП в 2021 году</w:t>
      </w:r>
      <w:r w:rsidRPr="00933EE8">
        <w:rPr>
          <w:sz w:val="25"/>
          <w:szCs w:val="25"/>
        </w:rPr>
        <w:t xml:space="preserve">. </w:t>
      </w:r>
    </w:p>
    <w:p w:rsidR="00F43934" w:rsidRPr="00933EE8" w:rsidRDefault="00F43934" w:rsidP="00F43934">
      <w:pPr>
        <w:ind w:firstLine="709"/>
        <w:jc w:val="both"/>
        <w:outlineLvl w:val="0"/>
        <w:rPr>
          <w:sz w:val="25"/>
          <w:szCs w:val="25"/>
        </w:rPr>
      </w:pPr>
      <w:r w:rsidRPr="00933EE8">
        <w:rPr>
          <w:sz w:val="25"/>
          <w:szCs w:val="25"/>
        </w:rPr>
        <w:t>1. Средства, предусмотренные на инфор</w:t>
      </w:r>
      <w:r w:rsidR="00D6555B">
        <w:rPr>
          <w:sz w:val="25"/>
          <w:szCs w:val="25"/>
        </w:rPr>
        <w:t>мационную поддержку в размере 30</w:t>
      </w:r>
      <w:r w:rsidRPr="00933EE8">
        <w:rPr>
          <w:sz w:val="25"/>
          <w:szCs w:val="25"/>
        </w:rPr>
        <w:t xml:space="preserve"> 000,00 (тридцать шесть тысяч) рублей были направлены на публикацию (размещение, распространение) информации в сфере поддержки СМСП в средствах массовой информации, изготовление и выпуск информационных буклетов для предпринимателей. </w:t>
      </w:r>
    </w:p>
    <w:p w:rsidR="00F43934" w:rsidRPr="00933EE8" w:rsidRDefault="00F43934" w:rsidP="00F43934">
      <w:pPr>
        <w:ind w:firstLine="709"/>
        <w:jc w:val="both"/>
        <w:outlineLvl w:val="0"/>
        <w:rPr>
          <w:sz w:val="25"/>
          <w:szCs w:val="25"/>
        </w:rPr>
      </w:pPr>
      <w:r w:rsidRPr="00933EE8">
        <w:rPr>
          <w:color w:val="000000"/>
          <w:sz w:val="25"/>
          <w:szCs w:val="25"/>
        </w:rPr>
        <w:t>На постоянной основе проводилась работа по информированию СМСП путем доведения информации адресно электронными письмами до предпринимателей, осуществлялось взаимодействие с государственными, ведомственными структурами и органами местного самоуправления (в т.</w:t>
      </w:r>
      <w:r w:rsidR="009E17A0" w:rsidRPr="00933EE8">
        <w:rPr>
          <w:color w:val="000000"/>
          <w:sz w:val="25"/>
          <w:szCs w:val="25"/>
        </w:rPr>
        <w:t xml:space="preserve"> </w:t>
      </w:r>
      <w:r w:rsidRPr="00933EE8">
        <w:rPr>
          <w:color w:val="000000"/>
          <w:sz w:val="25"/>
          <w:szCs w:val="25"/>
        </w:rPr>
        <w:t>ч. с центром занятости населения, налоговой службой, фондом микрокредитования, фондом социального и медицинского страхования, городскими (сельскими) МО и др.). На сайте Администрации УКМО в разделе «Малый и средний бизнес» регулярно актуализируется информация в сфере развития и поддержки CМСП (</w:t>
      </w:r>
      <w:r w:rsidR="009E17A0" w:rsidRPr="00933EE8">
        <w:rPr>
          <w:color w:val="000000"/>
          <w:sz w:val="25"/>
          <w:szCs w:val="25"/>
        </w:rPr>
        <w:t xml:space="preserve">размещено объявлений </w:t>
      </w:r>
      <w:r w:rsidR="00297C77" w:rsidRPr="00933EE8">
        <w:rPr>
          <w:color w:val="000000"/>
          <w:sz w:val="25"/>
          <w:szCs w:val="25"/>
        </w:rPr>
        <w:t>в количестве 68 ед.</w:t>
      </w:r>
      <w:r w:rsidRPr="00933EE8">
        <w:rPr>
          <w:noProof/>
          <w:sz w:val="25"/>
          <w:szCs w:val="25"/>
        </w:rPr>
        <w:t>)</w:t>
      </w:r>
      <w:r w:rsidRPr="00933EE8">
        <w:rPr>
          <w:color w:val="000000"/>
          <w:sz w:val="25"/>
          <w:szCs w:val="25"/>
        </w:rPr>
        <w:t>.</w:t>
      </w:r>
      <w:r w:rsidRPr="00933EE8">
        <w:rPr>
          <w:sz w:val="25"/>
          <w:szCs w:val="25"/>
        </w:rPr>
        <w:t xml:space="preserve"> Информация о мерах поддержки предоставляется при личных обращениях субъектов предпринимательства и гражда</w:t>
      </w:r>
      <w:r w:rsidR="009E17A0" w:rsidRPr="00933EE8">
        <w:rPr>
          <w:sz w:val="25"/>
          <w:szCs w:val="25"/>
        </w:rPr>
        <w:t xml:space="preserve">н (количество личных обращений - </w:t>
      </w:r>
      <w:r w:rsidRPr="00933EE8">
        <w:rPr>
          <w:sz w:val="25"/>
          <w:szCs w:val="25"/>
        </w:rPr>
        <w:t>95 чел.) Кроме того, в Администрации УКМО размещен стенд с полезной информацией для СМСП о возможностях получения действующей государственной поддержки</w:t>
      </w:r>
      <w:r w:rsidR="00297C77" w:rsidRPr="00933EE8">
        <w:rPr>
          <w:sz w:val="25"/>
          <w:szCs w:val="25"/>
        </w:rPr>
        <w:t>.</w:t>
      </w:r>
    </w:p>
    <w:p w:rsidR="00F43934" w:rsidRPr="00933EE8" w:rsidRDefault="00F43934" w:rsidP="00F43934">
      <w:pPr>
        <w:ind w:firstLine="709"/>
        <w:jc w:val="both"/>
        <w:outlineLvl w:val="0"/>
        <w:rPr>
          <w:sz w:val="25"/>
          <w:szCs w:val="25"/>
        </w:rPr>
      </w:pPr>
      <w:r w:rsidRPr="00933EE8">
        <w:rPr>
          <w:sz w:val="25"/>
          <w:szCs w:val="25"/>
        </w:rPr>
        <w:t>2. На финансовую поддержку было предусмотрено 600 000,00 (шестьсот тысяч) рублей, которые были реализованы в полном объеме.</w:t>
      </w:r>
    </w:p>
    <w:p w:rsidR="00F43934" w:rsidRPr="00933EE8" w:rsidRDefault="00F43934" w:rsidP="00F43934">
      <w:pPr>
        <w:ind w:firstLine="709"/>
        <w:jc w:val="both"/>
        <w:outlineLvl w:val="0"/>
        <w:rPr>
          <w:color w:val="000000"/>
          <w:sz w:val="25"/>
          <w:szCs w:val="25"/>
        </w:rPr>
      </w:pPr>
      <w:r w:rsidRPr="00933EE8">
        <w:rPr>
          <w:sz w:val="25"/>
          <w:szCs w:val="25"/>
        </w:rPr>
        <w:t xml:space="preserve">В соответствии с Положением </w:t>
      </w:r>
      <w:r w:rsidRPr="00933EE8">
        <w:rPr>
          <w:color w:val="000000"/>
          <w:sz w:val="25"/>
          <w:szCs w:val="25"/>
        </w:rPr>
        <w:t>о предоставлении субсидии субъектам малого и среднего предпринимательства Усть-Кутского муниципального образования для возмещения части затрат</w:t>
      </w:r>
      <w:r w:rsidRPr="00933EE8">
        <w:rPr>
          <w:sz w:val="25"/>
          <w:szCs w:val="25"/>
        </w:rPr>
        <w:t xml:space="preserve">, утвержденным постановлением Администрации УКМО </w:t>
      </w:r>
      <w:r w:rsidRPr="00933EE8">
        <w:rPr>
          <w:color w:val="000000"/>
          <w:sz w:val="25"/>
          <w:szCs w:val="25"/>
        </w:rPr>
        <w:t xml:space="preserve">от 13.11.2020 № 468-п </w:t>
      </w:r>
      <w:r w:rsidRPr="00933EE8">
        <w:rPr>
          <w:sz w:val="25"/>
          <w:szCs w:val="25"/>
        </w:rPr>
        <w:t>(с изменениями, внесенными постановлениями Администрации УКМО от 19.04.2021 № 196-п, от 02.08.2021 № 334-п)</w:t>
      </w:r>
      <w:r w:rsidRPr="00933EE8">
        <w:rPr>
          <w:color w:val="000000"/>
          <w:sz w:val="25"/>
          <w:szCs w:val="25"/>
        </w:rPr>
        <w:t xml:space="preserve"> (далее – Положение), фактически поступило 8 (восемь) конкурсных заявок для проверки соответствия требованиям Положения и составления рейтинга.</w:t>
      </w:r>
    </w:p>
    <w:p w:rsidR="00F43934" w:rsidRPr="00933EE8" w:rsidRDefault="00F43934" w:rsidP="00F43934">
      <w:pPr>
        <w:ind w:firstLine="709"/>
        <w:jc w:val="both"/>
        <w:outlineLvl w:val="0"/>
        <w:rPr>
          <w:color w:val="000000"/>
          <w:sz w:val="25"/>
          <w:szCs w:val="25"/>
        </w:rPr>
      </w:pPr>
      <w:r w:rsidRPr="00933EE8">
        <w:rPr>
          <w:color w:val="000000"/>
          <w:sz w:val="25"/>
          <w:szCs w:val="25"/>
        </w:rPr>
        <w:lastRenderedPageBreak/>
        <w:t>По итогам проведенного конкурсного отбора и рассмотрения фактически подтвержденных затрат, представленных для возмещения, конкурсная комиссия вынесла решения по предоставлению субсидии участникам конкурсного отбора:</w:t>
      </w:r>
    </w:p>
    <w:p w:rsidR="00D6555B" w:rsidRDefault="00D6555B" w:rsidP="00F439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</w:t>
      </w:r>
      <w:r w:rsidR="00F43934" w:rsidRPr="00933EE8">
        <w:rPr>
          <w:rFonts w:ascii="Times New Roman" w:hAnsi="Times New Roman"/>
          <w:sz w:val="25"/>
          <w:szCs w:val="25"/>
        </w:rPr>
        <w:t xml:space="preserve">ООО «Лена </w:t>
      </w:r>
      <w:proofErr w:type="spellStart"/>
      <w:r w:rsidR="00F43934" w:rsidRPr="00933EE8">
        <w:rPr>
          <w:rFonts w:ascii="Times New Roman" w:hAnsi="Times New Roman"/>
          <w:sz w:val="25"/>
          <w:szCs w:val="25"/>
        </w:rPr>
        <w:t>Форест</w:t>
      </w:r>
      <w:proofErr w:type="spellEnd"/>
      <w:r w:rsidR="00F43934" w:rsidRPr="00933EE8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F43934" w:rsidRPr="00933EE8">
        <w:rPr>
          <w:rFonts w:ascii="Times New Roman" w:hAnsi="Times New Roman"/>
          <w:sz w:val="25"/>
          <w:szCs w:val="25"/>
        </w:rPr>
        <w:t>Спецтранс</w:t>
      </w:r>
      <w:proofErr w:type="spellEnd"/>
      <w:r w:rsidR="00F43934" w:rsidRPr="00933EE8">
        <w:rPr>
          <w:rFonts w:ascii="Times New Roman" w:hAnsi="Times New Roman"/>
          <w:sz w:val="25"/>
          <w:szCs w:val="25"/>
        </w:rPr>
        <w:t>» (директор</w:t>
      </w:r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Таюрский</w:t>
      </w:r>
      <w:proofErr w:type="spellEnd"/>
      <w:r>
        <w:rPr>
          <w:rFonts w:ascii="Times New Roman" w:hAnsi="Times New Roman"/>
          <w:sz w:val="25"/>
          <w:szCs w:val="25"/>
        </w:rPr>
        <w:t xml:space="preserve"> Кирилл Андреевич)</w:t>
      </w:r>
    </w:p>
    <w:p w:rsidR="00F43934" w:rsidRPr="00933EE8" w:rsidRDefault="00AA5BFE" w:rsidP="00AA5BFE">
      <w:pPr>
        <w:jc w:val="both"/>
        <w:rPr>
          <w:sz w:val="25"/>
          <w:szCs w:val="25"/>
        </w:rPr>
      </w:pPr>
      <w:r w:rsidRPr="00D6555B">
        <w:rPr>
          <w:sz w:val="25"/>
          <w:szCs w:val="25"/>
        </w:rPr>
        <w:t>ИНН</w:t>
      </w:r>
      <w:r w:rsidR="00D6555B">
        <w:rPr>
          <w:sz w:val="25"/>
          <w:szCs w:val="25"/>
        </w:rPr>
        <w:t xml:space="preserve"> </w:t>
      </w:r>
      <w:r w:rsidR="00F43934" w:rsidRPr="00933EE8">
        <w:rPr>
          <w:sz w:val="25"/>
          <w:szCs w:val="25"/>
        </w:rPr>
        <w:t>3818048953 ОГРН 1183850038503 предоставить субсидию по возмещению части затрат на уплату процентных ставок по кредиту в размере 100 000,00 (сто тысяч) рублей.</w:t>
      </w:r>
    </w:p>
    <w:p w:rsidR="00F43934" w:rsidRPr="00933EE8" w:rsidRDefault="00F43934" w:rsidP="00AA5BFE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5"/>
          <w:szCs w:val="25"/>
        </w:rPr>
      </w:pPr>
      <w:r w:rsidRPr="00933EE8">
        <w:rPr>
          <w:rFonts w:ascii="Times New Roman" w:hAnsi="Times New Roman"/>
          <w:sz w:val="25"/>
          <w:szCs w:val="25"/>
        </w:rPr>
        <w:t>ООО «РАДИО РУ» (директор Скрябиков Константин Владимирович) ИНН 3818046890 ОГРН</w:t>
      </w:r>
      <w:r w:rsidR="00AA5BFE" w:rsidRPr="00933EE8">
        <w:rPr>
          <w:rFonts w:ascii="Times New Roman" w:hAnsi="Times New Roman"/>
          <w:sz w:val="25"/>
          <w:szCs w:val="25"/>
        </w:rPr>
        <w:t xml:space="preserve"> </w:t>
      </w:r>
      <w:r w:rsidRPr="00933EE8">
        <w:rPr>
          <w:rFonts w:ascii="Times New Roman" w:hAnsi="Times New Roman"/>
          <w:sz w:val="25"/>
          <w:szCs w:val="25"/>
        </w:rPr>
        <w:t xml:space="preserve">1163850056501 по возмещению части затрат на приобретение производственного оборудования в размере 100 000,00 (сто тысяч) рублей. </w:t>
      </w:r>
    </w:p>
    <w:p w:rsidR="00F43934" w:rsidRPr="00933EE8" w:rsidRDefault="00F43934" w:rsidP="00AA5BFE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5"/>
          <w:szCs w:val="25"/>
        </w:rPr>
      </w:pPr>
      <w:r w:rsidRPr="00933EE8">
        <w:rPr>
          <w:rFonts w:ascii="Times New Roman" w:hAnsi="Times New Roman"/>
          <w:sz w:val="25"/>
          <w:szCs w:val="25"/>
        </w:rPr>
        <w:t>Индивидуальному предпринимате</w:t>
      </w:r>
      <w:r w:rsidR="00AA5BFE" w:rsidRPr="00933EE8">
        <w:rPr>
          <w:rFonts w:ascii="Times New Roman" w:hAnsi="Times New Roman"/>
          <w:sz w:val="25"/>
          <w:szCs w:val="25"/>
        </w:rPr>
        <w:t xml:space="preserve">лю </w:t>
      </w:r>
      <w:proofErr w:type="spellStart"/>
      <w:r w:rsidR="00AA5BFE" w:rsidRPr="00933EE8">
        <w:rPr>
          <w:rFonts w:ascii="Times New Roman" w:hAnsi="Times New Roman"/>
          <w:sz w:val="25"/>
          <w:szCs w:val="25"/>
        </w:rPr>
        <w:t>Сизову</w:t>
      </w:r>
      <w:proofErr w:type="spellEnd"/>
      <w:r w:rsidR="00AA5BFE" w:rsidRPr="00933EE8">
        <w:rPr>
          <w:rFonts w:ascii="Times New Roman" w:hAnsi="Times New Roman"/>
          <w:sz w:val="25"/>
          <w:szCs w:val="25"/>
        </w:rPr>
        <w:t xml:space="preserve"> Олегу Николаевичу ИНН </w:t>
      </w:r>
      <w:r w:rsidRPr="00933EE8">
        <w:rPr>
          <w:rFonts w:ascii="Times New Roman" w:hAnsi="Times New Roman"/>
          <w:sz w:val="25"/>
          <w:szCs w:val="25"/>
        </w:rPr>
        <w:t>381802495599</w:t>
      </w:r>
      <w:r w:rsidR="00AA5BFE" w:rsidRPr="00933EE8">
        <w:rPr>
          <w:rFonts w:ascii="Times New Roman" w:hAnsi="Times New Roman"/>
          <w:sz w:val="25"/>
          <w:szCs w:val="25"/>
        </w:rPr>
        <w:t xml:space="preserve"> </w:t>
      </w:r>
      <w:r w:rsidRPr="00933EE8">
        <w:rPr>
          <w:rFonts w:ascii="Times New Roman" w:hAnsi="Times New Roman"/>
          <w:sz w:val="25"/>
          <w:szCs w:val="25"/>
        </w:rPr>
        <w:t xml:space="preserve">ОГРН 308381803800017 по возмещению части затрат на приобретение производственного оборудования в размере 100 000,00 (сто тысяч) рублей.  </w:t>
      </w:r>
    </w:p>
    <w:p w:rsidR="00F43934" w:rsidRPr="00933EE8" w:rsidRDefault="00F43934" w:rsidP="00AA5BFE">
      <w:pPr>
        <w:ind w:firstLine="360"/>
        <w:jc w:val="both"/>
        <w:rPr>
          <w:sz w:val="25"/>
          <w:szCs w:val="25"/>
        </w:rPr>
      </w:pPr>
      <w:r w:rsidRPr="00933EE8">
        <w:rPr>
          <w:sz w:val="25"/>
          <w:szCs w:val="25"/>
        </w:rPr>
        <w:t xml:space="preserve">      4) ООО «Сибирский стиль» (директор Чернова Оксана Юрьевна) ИНН 3818022271 ОГРН </w:t>
      </w:r>
      <w:r w:rsidRPr="00933EE8">
        <w:rPr>
          <w:sz w:val="25"/>
          <w:szCs w:val="25"/>
          <w:shd w:val="clear" w:color="auto" w:fill="FFFFFF"/>
        </w:rPr>
        <w:t>1073818000695</w:t>
      </w:r>
      <w:r w:rsidRPr="00933EE8">
        <w:rPr>
          <w:sz w:val="25"/>
          <w:szCs w:val="25"/>
        </w:rPr>
        <w:t xml:space="preserve"> по возмещению части затрат на приобретение производственного оборудования в размере 18 237,5 (восемнадцать тысяч двести тридцать семь рублей пятьдесят копеек).</w:t>
      </w:r>
    </w:p>
    <w:p w:rsidR="00F43934" w:rsidRPr="00933EE8" w:rsidRDefault="00F43934" w:rsidP="00AA5BFE">
      <w:pPr>
        <w:jc w:val="both"/>
        <w:rPr>
          <w:sz w:val="25"/>
          <w:szCs w:val="25"/>
        </w:rPr>
      </w:pPr>
      <w:r w:rsidRPr="00933EE8">
        <w:rPr>
          <w:sz w:val="25"/>
          <w:szCs w:val="25"/>
        </w:rPr>
        <w:t xml:space="preserve">          В части возмещения части затрат по уплате арендных платежей ООО «Сибирский стиль» решено отказать, в связи с тем, что выявлены следующие несоответствия: договоры аренды не заверены арендодателем, в платежных поручениях, прилагаемых для подтверждения оплаты арендных платежей, указано назначение платежа – «оплата услуг», что нельзя соотнести как факт оплаты по представленным договорам аренды № 4 от 01 июля 2020 г. и № 23 от 01 января 2021 г. </w:t>
      </w:r>
    </w:p>
    <w:p w:rsidR="00F43934" w:rsidRPr="00933EE8" w:rsidRDefault="00F43934" w:rsidP="00AA5BFE">
      <w:pPr>
        <w:ind w:firstLine="360"/>
        <w:jc w:val="both"/>
        <w:rPr>
          <w:sz w:val="25"/>
          <w:szCs w:val="25"/>
        </w:rPr>
      </w:pPr>
      <w:r w:rsidRPr="00933EE8">
        <w:rPr>
          <w:sz w:val="25"/>
          <w:szCs w:val="25"/>
        </w:rPr>
        <w:t xml:space="preserve">    5)  Индивидуальному предпринимателю Бутакову Евгению Валерьевичу ИНН 381806497653 ОГРН 315385000033840 по возмещению части затрат на приобретение производственного оборудования в размере 100 000,00 (сто тысяч) рублей. </w:t>
      </w:r>
    </w:p>
    <w:p w:rsidR="00F43934" w:rsidRPr="00933EE8" w:rsidRDefault="00F43934" w:rsidP="00AA5BF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933EE8">
        <w:rPr>
          <w:rFonts w:ascii="Times New Roman" w:hAnsi="Times New Roman"/>
          <w:sz w:val="25"/>
          <w:szCs w:val="25"/>
        </w:rPr>
        <w:t xml:space="preserve">          6)  ООО «ПКО АРКОН» (директор – Кузнецова Людмила Георгиевна) ИНН 3818017810 ОГРН 1043802089033 на возмещение части затрат на приобретение производственного оборудования в размере 100 000,00 (сто тысяч) рублей.   </w:t>
      </w:r>
    </w:p>
    <w:p w:rsidR="00F43934" w:rsidRPr="00933EE8" w:rsidRDefault="00F43934" w:rsidP="00AA5BFE">
      <w:pPr>
        <w:pStyle w:val="a3"/>
        <w:spacing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933EE8">
        <w:rPr>
          <w:rFonts w:ascii="Times New Roman" w:hAnsi="Times New Roman"/>
          <w:sz w:val="25"/>
          <w:szCs w:val="25"/>
        </w:rPr>
        <w:t xml:space="preserve">         7)  Индивидуальному   предпринимателю   </w:t>
      </w:r>
      <w:proofErr w:type="spellStart"/>
      <w:r w:rsidRPr="00933EE8">
        <w:rPr>
          <w:rFonts w:ascii="Times New Roman" w:hAnsi="Times New Roman"/>
          <w:sz w:val="25"/>
          <w:szCs w:val="25"/>
        </w:rPr>
        <w:t>Кошкарёвой</w:t>
      </w:r>
      <w:proofErr w:type="spellEnd"/>
      <w:r w:rsidRPr="00933EE8">
        <w:rPr>
          <w:rFonts w:ascii="Times New Roman" w:hAnsi="Times New Roman"/>
          <w:sz w:val="25"/>
          <w:szCs w:val="25"/>
        </w:rPr>
        <w:t xml:space="preserve"> Яне Андреевне   ИНН 381806721224 ОГРН 315385000090041 на возмещение части затрат на приобретение производственного оборудования в размере 81 762,5 (восемьдесят одна тысяча семьсот шестьдесят два рубля пятьдесят копеек).</w:t>
      </w:r>
    </w:p>
    <w:p w:rsidR="00F43934" w:rsidRPr="00933EE8" w:rsidRDefault="00F43934" w:rsidP="00933EE8">
      <w:pPr>
        <w:pStyle w:val="a3"/>
        <w:spacing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933EE8">
        <w:rPr>
          <w:rFonts w:ascii="Times New Roman" w:hAnsi="Times New Roman"/>
          <w:sz w:val="25"/>
          <w:szCs w:val="25"/>
        </w:rPr>
        <w:t xml:space="preserve">          Субсидия предоставляется в пределах остатка лимитов бюджетных обязательств, исходя из итогов проведенного конкурсного отбора и порядка очередности в рейтинге ИП </w:t>
      </w:r>
      <w:proofErr w:type="spellStart"/>
      <w:r w:rsidRPr="00933EE8">
        <w:rPr>
          <w:rFonts w:ascii="Times New Roman" w:hAnsi="Times New Roman"/>
          <w:sz w:val="25"/>
          <w:szCs w:val="25"/>
        </w:rPr>
        <w:t>Кошкарёвой</w:t>
      </w:r>
      <w:proofErr w:type="spellEnd"/>
      <w:r w:rsidRPr="00933EE8">
        <w:rPr>
          <w:rFonts w:ascii="Times New Roman" w:hAnsi="Times New Roman"/>
          <w:sz w:val="25"/>
          <w:szCs w:val="25"/>
        </w:rPr>
        <w:t xml:space="preserve"> Я.А.</w:t>
      </w:r>
    </w:p>
    <w:p w:rsidR="00F43934" w:rsidRPr="00933EE8" w:rsidRDefault="00F43934" w:rsidP="00933EE8">
      <w:pPr>
        <w:pStyle w:val="a3"/>
        <w:spacing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933EE8">
        <w:rPr>
          <w:rFonts w:ascii="Times New Roman" w:hAnsi="Times New Roman"/>
          <w:sz w:val="25"/>
          <w:szCs w:val="25"/>
        </w:rPr>
        <w:t xml:space="preserve">          Исходя из порядка очередности в рейтинге субъекта малого предпринимательства и в связи с недостаточностью лимитов бюджетных обязательств на предоставление субсидии, решено отказать в предоставлении субсидии участнику конкурсного отбора:</w:t>
      </w:r>
    </w:p>
    <w:p w:rsidR="00F43934" w:rsidRPr="00933EE8" w:rsidRDefault="00F43934" w:rsidP="00933EE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933EE8">
        <w:rPr>
          <w:rFonts w:ascii="Times New Roman" w:hAnsi="Times New Roman"/>
          <w:sz w:val="25"/>
          <w:szCs w:val="25"/>
        </w:rPr>
        <w:t xml:space="preserve">         8)  Индивидуальному   предпринимателю   Исаковой   Наталье   Павловне   ИНН 381801395560 ОГРН 320385000035200 по возмещению части затрат на приобретение производственного оборудования в размере 100 000,00 (сто тысяч) рублей.</w:t>
      </w:r>
    </w:p>
    <w:p w:rsidR="00F43934" w:rsidRPr="00933EE8" w:rsidRDefault="00F43934" w:rsidP="00933EE8">
      <w:pPr>
        <w:jc w:val="both"/>
        <w:rPr>
          <w:sz w:val="25"/>
          <w:szCs w:val="25"/>
        </w:rPr>
      </w:pPr>
      <w:r w:rsidRPr="00933EE8">
        <w:rPr>
          <w:sz w:val="25"/>
          <w:szCs w:val="25"/>
        </w:rPr>
        <w:t xml:space="preserve">          3. В рамках имущественной поддержки, утвержден Перечень муниципального имущества УКМО, предназначенного для предоставления его во владение и (или) в пользование на долгосрочной основе СМСП и организациям, образующим инфраструктуру поддержки СМСП.</w:t>
      </w:r>
    </w:p>
    <w:p w:rsidR="00933EE8" w:rsidRDefault="00933EE8" w:rsidP="00933EE8">
      <w:pPr>
        <w:jc w:val="both"/>
        <w:rPr>
          <w:sz w:val="25"/>
          <w:szCs w:val="25"/>
        </w:rPr>
      </w:pPr>
      <w:r w:rsidRPr="00933EE8">
        <w:rPr>
          <w:sz w:val="25"/>
          <w:szCs w:val="25"/>
        </w:rPr>
        <w:tab/>
        <w:t xml:space="preserve">В 2021 году представлено во владение и (или) в пользование на долгосрочной основе 2 (двум) СМСП. </w:t>
      </w:r>
    </w:p>
    <w:p w:rsidR="00D6555B" w:rsidRDefault="00D6555B" w:rsidP="00933EE8">
      <w:pPr>
        <w:jc w:val="both"/>
        <w:rPr>
          <w:sz w:val="25"/>
          <w:szCs w:val="25"/>
        </w:rPr>
      </w:pPr>
    </w:p>
    <w:p w:rsidR="00D6555B" w:rsidRDefault="00D6555B" w:rsidP="00933EE8">
      <w:pPr>
        <w:jc w:val="both"/>
        <w:rPr>
          <w:sz w:val="25"/>
          <w:szCs w:val="25"/>
        </w:rPr>
      </w:pPr>
    </w:p>
    <w:p w:rsidR="00D6555B" w:rsidRPr="00933EE8" w:rsidRDefault="00D6555B" w:rsidP="00933EE8">
      <w:pPr>
        <w:jc w:val="both"/>
        <w:rPr>
          <w:sz w:val="25"/>
          <w:szCs w:val="25"/>
        </w:rPr>
      </w:pPr>
    </w:p>
    <w:p w:rsidR="00297C77" w:rsidRPr="00933EE8" w:rsidRDefault="000E4AD2" w:rsidP="007E7860">
      <w:pPr>
        <w:jc w:val="center"/>
        <w:rPr>
          <w:sz w:val="25"/>
          <w:szCs w:val="25"/>
        </w:rPr>
      </w:pPr>
      <w:r w:rsidRPr="00933EE8">
        <w:rPr>
          <w:sz w:val="25"/>
          <w:szCs w:val="25"/>
        </w:rPr>
        <w:lastRenderedPageBreak/>
        <w:t>Достижение целевых показателей для оценки</w:t>
      </w:r>
      <w:r w:rsidR="00297C77" w:rsidRPr="00933EE8">
        <w:rPr>
          <w:sz w:val="25"/>
          <w:szCs w:val="25"/>
        </w:rPr>
        <w:t xml:space="preserve"> эффективности </w:t>
      </w:r>
      <w:r w:rsidRPr="00933EE8">
        <w:rPr>
          <w:sz w:val="25"/>
          <w:szCs w:val="25"/>
        </w:rPr>
        <w:t>Программы.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5"/>
        <w:gridCol w:w="4044"/>
        <w:gridCol w:w="832"/>
        <w:gridCol w:w="1403"/>
        <w:gridCol w:w="1259"/>
        <w:gridCol w:w="1352"/>
      </w:tblGrid>
      <w:tr w:rsidR="00297C77" w:rsidRPr="00933EE8" w:rsidTr="003A16B6">
        <w:tc>
          <w:tcPr>
            <w:tcW w:w="446" w:type="dxa"/>
            <w:vMerge w:val="restart"/>
          </w:tcPr>
          <w:p w:rsidR="00297C77" w:rsidRPr="00933EE8" w:rsidRDefault="00297C77" w:rsidP="003A16B6">
            <w:pPr>
              <w:jc w:val="both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№</w:t>
            </w:r>
          </w:p>
        </w:tc>
        <w:tc>
          <w:tcPr>
            <w:tcW w:w="4097" w:type="dxa"/>
            <w:vMerge w:val="restart"/>
          </w:tcPr>
          <w:p w:rsidR="00297C77" w:rsidRPr="00933EE8" w:rsidRDefault="00297C77" w:rsidP="003A16B6">
            <w:pPr>
              <w:jc w:val="both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Наименование целевого показателя</w:t>
            </w:r>
          </w:p>
        </w:tc>
        <w:tc>
          <w:tcPr>
            <w:tcW w:w="837" w:type="dxa"/>
            <w:vMerge w:val="restart"/>
          </w:tcPr>
          <w:p w:rsidR="00297C77" w:rsidRPr="00933EE8" w:rsidRDefault="00297C77" w:rsidP="003A16B6">
            <w:pPr>
              <w:jc w:val="both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Ед. изм.</w:t>
            </w:r>
          </w:p>
        </w:tc>
        <w:tc>
          <w:tcPr>
            <w:tcW w:w="2691" w:type="dxa"/>
            <w:gridSpan w:val="2"/>
          </w:tcPr>
          <w:p w:rsidR="00297C77" w:rsidRPr="00933EE8" w:rsidRDefault="002B2D58" w:rsidP="003A16B6">
            <w:pPr>
              <w:jc w:val="center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2021</w:t>
            </w:r>
            <w:r w:rsidR="00297C77" w:rsidRPr="00933EE8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1274" w:type="dxa"/>
            <w:vMerge w:val="restart"/>
          </w:tcPr>
          <w:p w:rsidR="00297C77" w:rsidRPr="00933EE8" w:rsidRDefault="00297C77" w:rsidP="003A16B6">
            <w:pPr>
              <w:jc w:val="center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Динамика, в %</w:t>
            </w:r>
          </w:p>
        </w:tc>
      </w:tr>
      <w:tr w:rsidR="00297C77" w:rsidRPr="00933EE8" w:rsidTr="003A16B6">
        <w:tc>
          <w:tcPr>
            <w:tcW w:w="446" w:type="dxa"/>
            <w:vMerge/>
          </w:tcPr>
          <w:p w:rsidR="00297C77" w:rsidRPr="00933EE8" w:rsidRDefault="00297C77" w:rsidP="003A16B6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097" w:type="dxa"/>
            <w:vMerge/>
          </w:tcPr>
          <w:p w:rsidR="00297C77" w:rsidRPr="00933EE8" w:rsidRDefault="00297C77" w:rsidP="003A16B6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837" w:type="dxa"/>
            <w:vMerge/>
          </w:tcPr>
          <w:p w:rsidR="00297C77" w:rsidRPr="00933EE8" w:rsidRDefault="00297C77" w:rsidP="003A16B6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6" w:type="dxa"/>
          </w:tcPr>
          <w:p w:rsidR="00297C77" w:rsidRPr="00933EE8" w:rsidRDefault="00297C77" w:rsidP="003A16B6">
            <w:pPr>
              <w:jc w:val="center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Оценка</w:t>
            </w:r>
          </w:p>
        </w:tc>
        <w:tc>
          <w:tcPr>
            <w:tcW w:w="1275" w:type="dxa"/>
          </w:tcPr>
          <w:p w:rsidR="00297C77" w:rsidRPr="00933EE8" w:rsidRDefault="00297C77" w:rsidP="003A16B6">
            <w:pPr>
              <w:jc w:val="center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Факт</w:t>
            </w:r>
          </w:p>
        </w:tc>
        <w:tc>
          <w:tcPr>
            <w:tcW w:w="1274" w:type="dxa"/>
            <w:vMerge/>
          </w:tcPr>
          <w:p w:rsidR="00297C77" w:rsidRPr="00933EE8" w:rsidRDefault="00297C77" w:rsidP="003A16B6">
            <w:pPr>
              <w:jc w:val="center"/>
              <w:rPr>
                <w:sz w:val="25"/>
                <w:szCs w:val="25"/>
              </w:rPr>
            </w:pPr>
          </w:p>
        </w:tc>
      </w:tr>
      <w:tr w:rsidR="00297C77" w:rsidRPr="00933EE8" w:rsidTr="003A16B6">
        <w:tc>
          <w:tcPr>
            <w:tcW w:w="446" w:type="dxa"/>
          </w:tcPr>
          <w:p w:rsidR="00297C77" w:rsidRPr="00933EE8" w:rsidRDefault="00297C77" w:rsidP="003A16B6">
            <w:pPr>
              <w:jc w:val="both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1</w:t>
            </w:r>
          </w:p>
        </w:tc>
        <w:tc>
          <w:tcPr>
            <w:tcW w:w="4097" w:type="dxa"/>
          </w:tcPr>
          <w:p w:rsidR="00297C77" w:rsidRPr="00933EE8" w:rsidRDefault="00297C77" w:rsidP="003A16B6">
            <w:pPr>
              <w:jc w:val="both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Число СМСП, получивших финансовую поддержку в виде субсидий</w:t>
            </w:r>
          </w:p>
        </w:tc>
        <w:tc>
          <w:tcPr>
            <w:tcW w:w="837" w:type="dxa"/>
          </w:tcPr>
          <w:p w:rsidR="00297C77" w:rsidRPr="00933EE8" w:rsidRDefault="00297C77" w:rsidP="003A16B6">
            <w:pPr>
              <w:jc w:val="both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ед.</w:t>
            </w:r>
          </w:p>
        </w:tc>
        <w:tc>
          <w:tcPr>
            <w:tcW w:w="1416" w:type="dxa"/>
          </w:tcPr>
          <w:p w:rsidR="00297C77" w:rsidRPr="00933EE8" w:rsidRDefault="002B2D58" w:rsidP="003A16B6">
            <w:pPr>
              <w:jc w:val="both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6</w:t>
            </w:r>
          </w:p>
        </w:tc>
        <w:tc>
          <w:tcPr>
            <w:tcW w:w="1275" w:type="dxa"/>
          </w:tcPr>
          <w:p w:rsidR="00297C77" w:rsidRPr="00933EE8" w:rsidRDefault="002B2D58" w:rsidP="003A16B6">
            <w:pPr>
              <w:jc w:val="both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7</w:t>
            </w:r>
          </w:p>
        </w:tc>
        <w:tc>
          <w:tcPr>
            <w:tcW w:w="1274" w:type="dxa"/>
          </w:tcPr>
          <w:p w:rsidR="00297C77" w:rsidRPr="00933EE8" w:rsidRDefault="002B2D58" w:rsidP="003A16B6">
            <w:pPr>
              <w:jc w:val="both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116,7</w:t>
            </w:r>
          </w:p>
        </w:tc>
      </w:tr>
      <w:tr w:rsidR="00297C77" w:rsidRPr="00933EE8" w:rsidTr="003A16B6">
        <w:tc>
          <w:tcPr>
            <w:tcW w:w="446" w:type="dxa"/>
          </w:tcPr>
          <w:p w:rsidR="00297C77" w:rsidRPr="00933EE8" w:rsidRDefault="00297C77" w:rsidP="003A16B6">
            <w:pPr>
              <w:jc w:val="both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2</w:t>
            </w:r>
          </w:p>
        </w:tc>
        <w:tc>
          <w:tcPr>
            <w:tcW w:w="4097" w:type="dxa"/>
          </w:tcPr>
          <w:p w:rsidR="00297C77" w:rsidRPr="00933EE8" w:rsidRDefault="00297C77" w:rsidP="003A16B6">
            <w:pPr>
              <w:jc w:val="both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Число СМСП, получивших информационную (консультационную) поддержку*</w:t>
            </w:r>
          </w:p>
        </w:tc>
        <w:tc>
          <w:tcPr>
            <w:tcW w:w="837" w:type="dxa"/>
          </w:tcPr>
          <w:p w:rsidR="00297C77" w:rsidRPr="00933EE8" w:rsidRDefault="00297C77" w:rsidP="003A16B6">
            <w:pPr>
              <w:jc w:val="both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ед.</w:t>
            </w:r>
          </w:p>
        </w:tc>
        <w:tc>
          <w:tcPr>
            <w:tcW w:w="1416" w:type="dxa"/>
          </w:tcPr>
          <w:p w:rsidR="00297C77" w:rsidRPr="00933EE8" w:rsidRDefault="002B2D58" w:rsidP="003A16B6">
            <w:pPr>
              <w:jc w:val="both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55</w:t>
            </w:r>
          </w:p>
        </w:tc>
        <w:tc>
          <w:tcPr>
            <w:tcW w:w="1275" w:type="dxa"/>
          </w:tcPr>
          <w:p w:rsidR="00297C77" w:rsidRPr="00933EE8" w:rsidRDefault="002B2D58" w:rsidP="003A16B6">
            <w:pPr>
              <w:jc w:val="both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9</w:t>
            </w:r>
            <w:r w:rsidR="00297C77" w:rsidRPr="00933EE8">
              <w:rPr>
                <w:sz w:val="25"/>
                <w:szCs w:val="25"/>
              </w:rPr>
              <w:t>5</w:t>
            </w:r>
          </w:p>
        </w:tc>
        <w:tc>
          <w:tcPr>
            <w:tcW w:w="1274" w:type="dxa"/>
          </w:tcPr>
          <w:p w:rsidR="00297C77" w:rsidRPr="00933EE8" w:rsidRDefault="002B2D58" w:rsidP="003A16B6">
            <w:pPr>
              <w:jc w:val="both"/>
              <w:rPr>
                <w:sz w:val="25"/>
                <w:szCs w:val="25"/>
              </w:rPr>
            </w:pPr>
            <w:r w:rsidRPr="00933EE8">
              <w:rPr>
                <w:sz w:val="25"/>
                <w:szCs w:val="25"/>
              </w:rPr>
              <w:t>172,7</w:t>
            </w:r>
          </w:p>
        </w:tc>
      </w:tr>
    </w:tbl>
    <w:p w:rsidR="00297C77" w:rsidRPr="00933EE8" w:rsidRDefault="00297C77" w:rsidP="00297C77">
      <w:pPr>
        <w:jc w:val="both"/>
        <w:rPr>
          <w:sz w:val="25"/>
          <w:szCs w:val="25"/>
        </w:rPr>
      </w:pPr>
      <w:r w:rsidRPr="00933EE8">
        <w:rPr>
          <w:sz w:val="25"/>
          <w:szCs w:val="25"/>
        </w:rPr>
        <w:t xml:space="preserve">Примечание: </w:t>
      </w:r>
      <w:r w:rsidR="00EB4FA8">
        <w:rPr>
          <w:sz w:val="25"/>
          <w:szCs w:val="25"/>
        </w:rPr>
        <w:t xml:space="preserve">* </w:t>
      </w:r>
      <w:r w:rsidR="007E7860" w:rsidRPr="00933EE8">
        <w:rPr>
          <w:sz w:val="25"/>
          <w:szCs w:val="25"/>
        </w:rPr>
        <w:t>учтены консультации только по личным обращения</w:t>
      </w:r>
      <w:r w:rsidR="005E0057" w:rsidRPr="00933EE8">
        <w:rPr>
          <w:sz w:val="25"/>
          <w:szCs w:val="25"/>
        </w:rPr>
        <w:t>м</w:t>
      </w:r>
      <w:r w:rsidR="00AA5BFE" w:rsidRPr="00933EE8">
        <w:rPr>
          <w:sz w:val="25"/>
          <w:szCs w:val="25"/>
        </w:rPr>
        <w:t>. Количество посещений СМСП раздела «Малый и средний бизнес» на сайте Администрации УКМО по воспользовавшимся информацией - выявить не представляется возможным.</w:t>
      </w:r>
      <w:bookmarkStart w:id="0" w:name="_GoBack"/>
      <w:bookmarkEnd w:id="0"/>
    </w:p>
    <w:p w:rsidR="00BE0AD8" w:rsidRPr="00933EE8" w:rsidRDefault="00BE0AD8" w:rsidP="00297C77">
      <w:pPr>
        <w:jc w:val="both"/>
        <w:rPr>
          <w:sz w:val="25"/>
          <w:szCs w:val="25"/>
        </w:rPr>
      </w:pPr>
    </w:p>
    <w:p w:rsidR="00BE0AD8" w:rsidRDefault="00BE0AD8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Default="00D6555B" w:rsidP="00297C77">
      <w:pPr>
        <w:jc w:val="both"/>
        <w:rPr>
          <w:sz w:val="25"/>
          <w:szCs w:val="25"/>
        </w:rPr>
      </w:pPr>
    </w:p>
    <w:p w:rsidR="00D6555B" w:rsidRPr="00933EE8" w:rsidRDefault="00D6555B" w:rsidP="00297C77">
      <w:pPr>
        <w:jc w:val="both"/>
        <w:rPr>
          <w:sz w:val="25"/>
          <w:szCs w:val="25"/>
        </w:rPr>
      </w:pPr>
    </w:p>
    <w:p w:rsidR="00BE0AD8" w:rsidRDefault="00BE0AD8" w:rsidP="00297C77">
      <w:pPr>
        <w:jc w:val="both"/>
      </w:pPr>
    </w:p>
    <w:p w:rsidR="00BE0AD8" w:rsidRDefault="00BE0AD8" w:rsidP="00297C77">
      <w:pPr>
        <w:jc w:val="both"/>
      </w:pPr>
      <w:r>
        <w:t>Исп.: Ершова Н.А.</w:t>
      </w:r>
    </w:p>
    <w:p w:rsidR="00127FA7" w:rsidRDefault="00127FA7"/>
    <w:sectPr w:rsidR="0012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6BAA"/>
    <w:multiLevelType w:val="hybridMultilevel"/>
    <w:tmpl w:val="2FB6B93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8A"/>
    <w:rsid w:val="000E4AD2"/>
    <w:rsid w:val="00127FA7"/>
    <w:rsid w:val="0015498A"/>
    <w:rsid w:val="00297C77"/>
    <w:rsid w:val="002B2D58"/>
    <w:rsid w:val="004156C0"/>
    <w:rsid w:val="005E0057"/>
    <w:rsid w:val="007E7860"/>
    <w:rsid w:val="00891C0A"/>
    <w:rsid w:val="00933EE8"/>
    <w:rsid w:val="009E17A0"/>
    <w:rsid w:val="00AA5BFE"/>
    <w:rsid w:val="00B23675"/>
    <w:rsid w:val="00BE0AD8"/>
    <w:rsid w:val="00D6555B"/>
    <w:rsid w:val="00EB4FA8"/>
    <w:rsid w:val="00F4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8575"/>
  <w15:chartTrackingRefBased/>
  <w15:docId w15:val="{EAA95581-DA94-4A40-BAC6-E98298C5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3934"/>
    <w:pPr>
      <w:keepNext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93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F4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439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29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Тимирбулатова Н.А.</cp:lastModifiedBy>
  <cp:revision>28</cp:revision>
  <dcterms:created xsi:type="dcterms:W3CDTF">2022-03-01T08:51:00Z</dcterms:created>
  <dcterms:modified xsi:type="dcterms:W3CDTF">2022-03-03T02:55:00Z</dcterms:modified>
</cp:coreProperties>
</file>