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D7" w:rsidRPr="00C43181" w:rsidRDefault="00253ED7" w:rsidP="00E3097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52CCFF0" wp14:editId="633207B3">
            <wp:simplePos x="0" y="0"/>
            <wp:positionH relativeFrom="column">
              <wp:posOffset>2513965</wp:posOffset>
            </wp:positionH>
            <wp:positionV relativeFrom="paragraph">
              <wp:posOffset>82550</wp:posOffset>
            </wp:positionV>
            <wp:extent cx="76200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ED7" w:rsidRPr="007F4EF5" w:rsidRDefault="00253ED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7F4EF5" w:rsidRDefault="00253ED7" w:rsidP="00E30978">
      <w:pPr>
        <w:spacing w:after="0" w:line="240" w:lineRule="auto"/>
        <w:ind w:left="-142" w:right="360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7F4EF5" w:rsidRDefault="00253ED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 муниципальное образование</w:t>
      </w: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C1">
        <w:rPr>
          <w:rFonts w:ascii="Arial" w:eastAsia="Times New Roman" w:hAnsi="Arial" w:cs="Arial"/>
          <w:sz w:val="20"/>
          <w:szCs w:val="24"/>
          <w:lang w:eastAsia="ru-RU"/>
        </w:rPr>
        <w:t>от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CBE"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20.09.2019 г.</w:t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B413D" w:rsidRPr="003E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CBE">
        <w:rPr>
          <w:rFonts w:ascii="Times New Roman" w:eastAsia="Times New Roman" w:hAnsi="Times New Roman" w:cs="Times New Roman"/>
          <w:sz w:val="28"/>
          <w:szCs w:val="28"/>
          <w:lang w:eastAsia="ru-RU"/>
        </w:rPr>
        <w:t>389-п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3ED7" w:rsidRPr="001453C1" w:rsidRDefault="00253ED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53C1">
        <w:rPr>
          <w:rFonts w:ascii="Arial" w:eastAsia="Times New Roman" w:hAnsi="Arial" w:cs="Arial"/>
          <w:sz w:val="24"/>
          <w:szCs w:val="24"/>
          <w:lang w:eastAsia="ru-RU"/>
        </w:rPr>
        <w:t>г. Усть-Кут</w:t>
      </w:r>
    </w:p>
    <w:p w:rsidR="00253ED7" w:rsidRPr="0060168D" w:rsidRDefault="00253ED7" w:rsidP="00E30978">
      <w:pPr>
        <w:keepNext/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C2514" w:rsidRPr="00E7118E" w:rsidRDefault="006B4153" w:rsidP="00EC2514">
      <w:pPr>
        <w:tabs>
          <w:tab w:val="left" w:pos="4253"/>
          <w:tab w:val="left" w:pos="4962"/>
          <w:tab w:val="left" w:pos="5670"/>
        </w:tabs>
        <w:spacing w:after="0" w:line="240" w:lineRule="auto"/>
        <w:ind w:left="-142"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   </w:t>
      </w:r>
      <w:r w:rsidR="00E7118E" w:rsidRPr="00E71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Стандарт</w:t>
      </w:r>
      <w:r w:rsidR="00132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осуществлению</w:t>
      </w:r>
      <w:r w:rsidR="00E7118E" w:rsidRPr="00E71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внутреннего муниципального финансового контроля Финансовым управлением Администрации Усть-Кутского муниципального образования, утвержденный постановлением Администрации Усть-Кутского муниципального образования от 18.12.2018 </w:t>
      </w:r>
      <w:r w:rsidR="00132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E7118E" w:rsidRPr="00E71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541-п </w:t>
      </w:r>
    </w:p>
    <w:p w:rsidR="00253ED7" w:rsidRPr="00E7118E" w:rsidRDefault="00253ED7" w:rsidP="00E30978">
      <w:pPr>
        <w:spacing w:after="0" w:line="240" w:lineRule="auto"/>
        <w:ind w:left="-142" w:right="161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6DCF" w:rsidRDefault="00D46DCF" w:rsidP="00E3097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6B41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</w:t>
      </w:r>
      <w:r w:rsidR="0023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Федеральным законом от 26.07.2019 № 199-ФЗ «</w:t>
      </w:r>
      <w:r w:rsidR="002374D7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1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статьей 48 Устава Усть-Кутского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3EC0" w:rsidRDefault="00A63EC0" w:rsidP="00E3097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2D0" w:rsidRPr="007962D0" w:rsidRDefault="007962D0" w:rsidP="00E30978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95B" w:rsidRPr="007962D0" w:rsidRDefault="009B495B" w:rsidP="00E30978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DB413D" w:rsidRDefault="00DB413D" w:rsidP="00E3097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DA4" w:rsidRPr="006F1439" w:rsidRDefault="006F1439" w:rsidP="00E30978">
      <w:pPr>
        <w:pStyle w:val="a5"/>
        <w:tabs>
          <w:tab w:val="left" w:pos="5670"/>
        </w:tabs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</w:t>
      </w:r>
      <w:r w:rsidRPr="006F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B1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</w:t>
      </w:r>
      <w:r w:rsidR="00132C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осуществлению</w:t>
      </w:r>
      <w:r w:rsidR="001E7DA4" w:rsidRPr="006F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муниципального финансового контроля Финансовым управлением Администрации Усть-Кутско</w:t>
      </w:r>
      <w:r w:rsidR="00B1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муниципального образования, утвержденный </w:t>
      </w:r>
      <w:r w:rsidR="00B139AD" w:rsidRPr="006F1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B139A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139AD" w:rsidRPr="006F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9AD" w:rsidRPr="006F14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Усть-Кутского муниципального образования </w:t>
      </w:r>
      <w:r w:rsidR="0013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от </w:t>
      </w:r>
      <w:r w:rsidR="00B139AD" w:rsidRPr="006F1439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18.12.2018</w:t>
      </w:r>
      <w:r w:rsidR="0013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B139AD" w:rsidRPr="006F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 541-п</w:t>
      </w:r>
      <w:r w:rsidR="00477D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0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DA4" w:rsidRPr="006F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E30978" w:rsidRPr="00B139AD" w:rsidRDefault="00477D7D" w:rsidP="00B139AD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B139AD">
        <w:rPr>
          <w:rFonts w:ascii="Times New Roman" w:eastAsia="Times New Roman" w:hAnsi="Times New Roman" w:cs="Times New Roman"/>
          <w:sz w:val="28"/>
          <w:szCs w:val="28"/>
          <w:lang w:eastAsia="ru-RU"/>
        </w:rPr>
        <w:t>2.2 главы 2 части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585A4B" w:rsidRPr="00B1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A4E76" w:rsidRDefault="00477D7D" w:rsidP="00477D7D">
      <w:pPr>
        <w:pStyle w:val="a5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4E76">
        <w:rPr>
          <w:rFonts w:ascii="Times New Roman" w:hAnsi="Times New Roman" w:cs="Times New Roman"/>
          <w:sz w:val="28"/>
          <w:szCs w:val="28"/>
        </w:rPr>
        <w:t>«2.2</w:t>
      </w:r>
      <w:r w:rsidR="0042450F">
        <w:rPr>
          <w:rFonts w:ascii="Times New Roman" w:hAnsi="Times New Roman" w:cs="Times New Roman"/>
          <w:sz w:val="28"/>
          <w:szCs w:val="28"/>
        </w:rPr>
        <w:t>.</w:t>
      </w:r>
      <w:r w:rsidR="004A4E76">
        <w:rPr>
          <w:rFonts w:ascii="Times New Roman" w:hAnsi="Times New Roman" w:cs="Times New Roman"/>
          <w:sz w:val="28"/>
          <w:szCs w:val="28"/>
        </w:rPr>
        <w:t xml:space="preserve"> Предметом контрольного мероприятия является соблюдение объектами контроля</w:t>
      </w:r>
      <w:r w:rsidR="004A4E76" w:rsidRPr="004A4E76">
        <w:rPr>
          <w:rFonts w:ascii="Times New Roman" w:hAnsi="Times New Roman" w:cs="Times New Roman"/>
          <w:sz w:val="28"/>
          <w:szCs w:val="28"/>
        </w:rPr>
        <w:t>:</w:t>
      </w:r>
      <w:r w:rsidR="004A4E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D7D" w:rsidRPr="00477D7D" w:rsidRDefault="004A4E76" w:rsidP="00477D7D">
      <w:pPr>
        <w:pStyle w:val="a5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7D7D">
        <w:rPr>
          <w:rFonts w:ascii="Times New Roman" w:hAnsi="Times New Roman" w:cs="Times New Roman"/>
          <w:sz w:val="28"/>
          <w:szCs w:val="28"/>
        </w:rPr>
        <w:t xml:space="preserve"> </w:t>
      </w:r>
      <w:r w:rsidR="00477D7D" w:rsidRPr="00477D7D">
        <w:rPr>
          <w:rFonts w:ascii="Times New Roman" w:hAnsi="Times New Roman" w:cs="Times New Roman"/>
          <w:sz w:val="28"/>
          <w:szCs w:val="28"/>
        </w:rPr>
        <w:t>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477D7D" w:rsidRPr="00477D7D" w:rsidRDefault="00477D7D" w:rsidP="004A4E76">
      <w:pPr>
        <w:pStyle w:val="a5"/>
        <w:tabs>
          <w:tab w:val="left" w:pos="567"/>
        </w:tabs>
        <w:autoSpaceDE w:val="0"/>
        <w:autoSpaceDN w:val="0"/>
        <w:adjustRightInd w:val="0"/>
        <w:spacing w:before="280"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4E76">
        <w:rPr>
          <w:rFonts w:ascii="Times New Roman" w:hAnsi="Times New Roman" w:cs="Times New Roman"/>
          <w:sz w:val="28"/>
          <w:szCs w:val="28"/>
        </w:rPr>
        <w:t xml:space="preserve"> </w:t>
      </w:r>
      <w:r w:rsidRPr="00477D7D">
        <w:rPr>
          <w:rFonts w:ascii="Times New Roman" w:hAnsi="Times New Roman" w:cs="Times New Roman"/>
          <w:sz w:val="28"/>
          <w:szCs w:val="28"/>
        </w:rPr>
        <w:t>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</w:t>
      </w:r>
      <w:r w:rsidR="004A4E76">
        <w:rPr>
          <w:rFonts w:ascii="Times New Roman" w:hAnsi="Times New Roman" w:cs="Times New Roman"/>
          <w:sz w:val="28"/>
          <w:szCs w:val="28"/>
        </w:rPr>
        <w:t xml:space="preserve">нии средств из соответствующего </w:t>
      </w:r>
      <w:r w:rsidRPr="00477D7D">
        <w:rPr>
          <w:rFonts w:ascii="Times New Roman" w:hAnsi="Times New Roman" w:cs="Times New Roman"/>
          <w:sz w:val="28"/>
          <w:szCs w:val="28"/>
        </w:rPr>
        <w:t>бюджета,</w:t>
      </w:r>
      <w:r w:rsidR="004A4E76">
        <w:rPr>
          <w:rFonts w:ascii="Times New Roman" w:hAnsi="Times New Roman" w:cs="Times New Roman"/>
          <w:sz w:val="28"/>
          <w:szCs w:val="28"/>
        </w:rPr>
        <w:t xml:space="preserve"> </w:t>
      </w:r>
      <w:r w:rsidR="007A3824">
        <w:rPr>
          <w:rFonts w:ascii="Times New Roman" w:hAnsi="Times New Roman" w:cs="Times New Roman"/>
          <w:sz w:val="28"/>
          <w:szCs w:val="28"/>
        </w:rPr>
        <w:t>муниципальных</w:t>
      </w:r>
      <w:r w:rsidR="004A4E76">
        <w:rPr>
          <w:rFonts w:ascii="Times New Roman" w:hAnsi="Times New Roman" w:cs="Times New Roman"/>
          <w:sz w:val="28"/>
          <w:szCs w:val="28"/>
        </w:rPr>
        <w:t xml:space="preserve"> </w:t>
      </w:r>
      <w:r w:rsidRPr="00477D7D">
        <w:rPr>
          <w:rFonts w:ascii="Times New Roman" w:hAnsi="Times New Roman" w:cs="Times New Roman"/>
          <w:sz w:val="28"/>
          <w:szCs w:val="28"/>
        </w:rPr>
        <w:t>контрактов;</w:t>
      </w:r>
    </w:p>
    <w:p w:rsidR="00477D7D" w:rsidRDefault="00477D7D" w:rsidP="00477D7D">
      <w:pPr>
        <w:pStyle w:val="a5"/>
        <w:autoSpaceDE w:val="0"/>
        <w:autoSpaceDN w:val="0"/>
        <w:adjustRightInd w:val="0"/>
        <w:spacing w:before="280"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77D7D">
        <w:rPr>
          <w:rFonts w:ascii="Times New Roman" w:hAnsi="Times New Roman" w:cs="Times New Roman"/>
          <w:sz w:val="28"/>
          <w:szCs w:val="28"/>
        </w:rPr>
        <w:t xml:space="preserve">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</w:t>
      </w:r>
      <w:r w:rsidR="0042450F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Федерации,</w:t>
      </w:r>
      <w:r w:rsidRPr="00477D7D">
        <w:rPr>
          <w:rFonts w:ascii="Times New Roman" w:hAnsi="Times New Roman" w:cs="Times New Roman"/>
          <w:sz w:val="28"/>
          <w:szCs w:val="28"/>
        </w:rPr>
        <w:t xml:space="preserve"> условий договоров (соглашений), заключенных в целях исполнения муниципальных контрактов;</w:t>
      </w:r>
    </w:p>
    <w:p w:rsidR="00477D7D" w:rsidRPr="00477D7D" w:rsidRDefault="00477D7D" w:rsidP="00477D7D">
      <w:pPr>
        <w:pStyle w:val="a5"/>
        <w:autoSpaceDE w:val="0"/>
        <w:autoSpaceDN w:val="0"/>
        <w:adjustRightInd w:val="0"/>
        <w:spacing w:before="280"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77D7D">
        <w:rPr>
          <w:rFonts w:ascii="Times New Roman" w:hAnsi="Times New Roman" w:cs="Times New Roman"/>
          <w:sz w:val="28"/>
          <w:szCs w:val="28"/>
        </w:rPr>
        <w:t xml:space="preserve">        </w:t>
      </w:r>
      <w:r w:rsidR="0042450F">
        <w:rPr>
          <w:rFonts w:ascii="Times New Roman" w:hAnsi="Times New Roman" w:cs="Times New Roman"/>
          <w:sz w:val="28"/>
          <w:szCs w:val="28"/>
        </w:rPr>
        <w:t xml:space="preserve">достоверности </w:t>
      </w:r>
      <w:r w:rsidRPr="00477D7D">
        <w:rPr>
          <w:rFonts w:ascii="Times New Roman" w:hAnsi="Times New Roman" w:cs="Times New Roman"/>
          <w:sz w:val="28"/>
          <w:szCs w:val="28"/>
        </w:rPr>
        <w:t>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бюджета.</w:t>
      </w:r>
      <w:r w:rsidR="004A4E76">
        <w:rPr>
          <w:rFonts w:ascii="Times New Roman" w:hAnsi="Times New Roman" w:cs="Times New Roman"/>
          <w:sz w:val="28"/>
          <w:szCs w:val="28"/>
        </w:rPr>
        <w:t>».</w:t>
      </w:r>
    </w:p>
    <w:p w:rsidR="00824B57" w:rsidRDefault="00165CD8" w:rsidP="00824B57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62438F" w:rsidRPr="001E7DA4">
        <w:rPr>
          <w:rFonts w:ascii="Times New Roman" w:eastAsia="Times New Roman" w:hAnsi="Times New Roman" w:cs="Times New Roman"/>
          <w:sz w:val="28"/>
          <w:szCs w:val="28"/>
          <w:lang w:eastAsia="ru-RU"/>
        </w:rPr>
        <w:t>2.6 главы 2 части</w:t>
      </w:r>
      <w:r w:rsidR="00CD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E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24B57" w:rsidRPr="00824B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4E76" w:rsidRDefault="00824B57" w:rsidP="00477D7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 абзац восьмой </w:t>
      </w:r>
      <w:r w:rsidR="0062438F" w:rsidRPr="0082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p w:rsidR="0062438F" w:rsidRPr="00824B57" w:rsidRDefault="004A4E76" w:rsidP="00477D7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2438F" w:rsidRPr="00824B5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139E" w:rsidRPr="00824B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13671" w:rsidRPr="00824B57">
        <w:rPr>
          <w:rFonts w:ascii="Times New Roman" w:hAnsi="Times New Roman" w:cs="Times New Roman"/>
          <w:sz w:val="28"/>
          <w:szCs w:val="28"/>
        </w:rPr>
        <w:t>аправлять финансовому органу</w:t>
      </w:r>
      <w:r w:rsidR="0062438F" w:rsidRPr="00824B57">
        <w:rPr>
          <w:rFonts w:ascii="Times New Roman" w:hAnsi="Times New Roman" w:cs="Times New Roman"/>
          <w:sz w:val="28"/>
          <w:szCs w:val="28"/>
        </w:rPr>
        <w:t xml:space="preserve"> уведомления о применении бюджетных мер принуждения</w:t>
      </w:r>
      <w:r w:rsidR="00AE592B" w:rsidRPr="00AE592B">
        <w:rPr>
          <w:rFonts w:ascii="Times New Roman" w:hAnsi="Times New Roman" w:cs="Times New Roman"/>
          <w:sz w:val="28"/>
          <w:szCs w:val="28"/>
        </w:rPr>
        <w:t>;</w:t>
      </w:r>
      <w:r w:rsidR="00824B57">
        <w:rPr>
          <w:rFonts w:ascii="Times New Roman" w:hAnsi="Times New Roman" w:cs="Times New Roman"/>
          <w:sz w:val="28"/>
          <w:szCs w:val="28"/>
        </w:rPr>
        <w:t>»</w:t>
      </w:r>
      <w:r w:rsidR="0062438F" w:rsidRPr="00824B57">
        <w:rPr>
          <w:rFonts w:ascii="Times New Roman" w:hAnsi="Times New Roman" w:cs="Times New Roman"/>
          <w:sz w:val="28"/>
          <w:szCs w:val="28"/>
        </w:rPr>
        <w:t>.</w:t>
      </w:r>
    </w:p>
    <w:p w:rsidR="00824B57" w:rsidRDefault="006F1439" w:rsidP="00E30978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2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2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DD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новыми </w:t>
      </w:r>
      <w:r w:rsidR="0082139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DD295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82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десятым и одиннадцатым </w:t>
      </w:r>
      <w:r w:rsidR="00D13671" w:rsidRPr="00E019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</w:t>
      </w:r>
      <w:r w:rsidR="00824B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13671" w:rsidRPr="00E0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82139E" w:rsidRPr="008213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3671" w:rsidRPr="00A5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2438F" w:rsidRPr="00A57A1E" w:rsidRDefault="00824B57" w:rsidP="00E30978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139E">
        <w:rPr>
          <w:rFonts w:ascii="Times New Roman" w:eastAsia="Times New Roman" w:hAnsi="Times New Roman" w:cs="Times New Roman"/>
          <w:sz w:val="28"/>
          <w:szCs w:val="28"/>
          <w:lang w:eastAsia="ru-RU"/>
        </w:rPr>
        <w:t>«н</w:t>
      </w:r>
      <w:r w:rsidR="0062438F" w:rsidRPr="00A57A1E">
        <w:rPr>
          <w:rFonts w:ascii="Times New Roman" w:hAnsi="Times New Roman" w:cs="Times New Roman"/>
          <w:sz w:val="28"/>
          <w:szCs w:val="28"/>
        </w:rPr>
        <w:t>азнача</w:t>
      </w:r>
      <w:r w:rsidR="0082139E">
        <w:rPr>
          <w:rFonts w:ascii="Times New Roman" w:hAnsi="Times New Roman" w:cs="Times New Roman"/>
          <w:sz w:val="28"/>
          <w:szCs w:val="28"/>
        </w:rPr>
        <w:t>ть</w:t>
      </w:r>
      <w:r w:rsidR="0062438F" w:rsidRPr="00A57A1E">
        <w:rPr>
          <w:rFonts w:ascii="Times New Roman" w:hAnsi="Times New Roman" w:cs="Times New Roman"/>
          <w:sz w:val="28"/>
          <w:szCs w:val="28"/>
        </w:rPr>
        <w:t xml:space="preserve"> (организовывать) проведение экспертиз, необходимых для проведения проверок, ревизий и обследований</w:t>
      </w:r>
      <w:r w:rsidR="000F7B16" w:rsidRPr="000F7B16">
        <w:rPr>
          <w:rFonts w:ascii="Times New Roman" w:hAnsi="Times New Roman" w:cs="Times New Roman"/>
          <w:sz w:val="28"/>
          <w:szCs w:val="28"/>
        </w:rPr>
        <w:t>;</w:t>
      </w:r>
    </w:p>
    <w:p w:rsidR="0062438F" w:rsidRPr="00A57A1E" w:rsidRDefault="00824B57" w:rsidP="003F6CF4">
      <w:pPr>
        <w:pStyle w:val="a5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E281E" w:rsidRPr="00FE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38F" w:rsidRPr="00A5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3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2438F" w:rsidRPr="00A57A1E">
        <w:rPr>
          <w:rFonts w:ascii="Times New Roman" w:hAnsi="Times New Roman" w:cs="Times New Roman"/>
          <w:sz w:val="28"/>
          <w:szCs w:val="28"/>
        </w:rPr>
        <w:t xml:space="preserve">олучать необходимый для осуществления </w:t>
      </w:r>
      <w:r w:rsidR="00DD2955">
        <w:rPr>
          <w:rFonts w:ascii="Times New Roman" w:hAnsi="Times New Roman" w:cs="Times New Roman"/>
          <w:sz w:val="28"/>
          <w:szCs w:val="28"/>
        </w:rPr>
        <w:t xml:space="preserve">контрольных </w:t>
      </w:r>
      <w:proofErr w:type="gramStart"/>
      <w:r w:rsidR="00DD295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62438F" w:rsidRPr="00A57A1E">
        <w:rPr>
          <w:rFonts w:ascii="Times New Roman" w:hAnsi="Times New Roman" w:cs="Times New Roman"/>
          <w:sz w:val="28"/>
          <w:szCs w:val="28"/>
        </w:rPr>
        <w:t xml:space="preserve"> постоянный</w:t>
      </w:r>
      <w:proofErr w:type="gramEnd"/>
      <w:r w:rsidR="007A3824">
        <w:rPr>
          <w:rFonts w:ascii="Times New Roman" w:hAnsi="Times New Roman" w:cs="Times New Roman"/>
          <w:sz w:val="28"/>
          <w:szCs w:val="28"/>
        </w:rPr>
        <w:t xml:space="preserve"> </w:t>
      </w:r>
      <w:r w:rsidR="004A4E76">
        <w:rPr>
          <w:rFonts w:ascii="Times New Roman" w:hAnsi="Times New Roman" w:cs="Times New Roman"/>
          <w:sz w:val="28"/>
          <w:szCs w:val="28"/>
        </w:rPr>
        <w:t xml:space="preserve"> </w:t>
      </w:r>
      <w:r w:rsidR="0062438F" w:rsidRPr="00A57A1E">
        <w:rPr>
          <w:rFonts w:ascii="Times New Roman" w:hAnsi="Times New Roman" w:cs="Times New Roman"/>
          <w:sz w:val="28"/>
          <w:szCs w:val="28"/>
        </w:rPr>
        <w:t xml:space="preserve">доступ к </w:t>
      </w:r>
      <w:r w:rsidR="007A3824">
        <w:rPr>
          <w:rFonts w:ascii="Times New Roman" w:hAnsi="Times New Roman" w:cs="Times New Roman"/>
          <w:sz w:val="28"/>
          <w:szCs w:val="28"/>
        </w:rPr>
        <w:t xml:space="preserve">государственным и </w:t>
      </w:r>
      <w:r w:rsidR="004A4E76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62438F" w:rsidRPr="00A57A1E">
        <w:rPr>
          <w:rFonts w:ascii="Times New Roman" w:hAnsi="Times New Roman" w:cs="Times New Roman"/>
          <w:sz w:val="28"/>
          <w:szCs w:val="28"/>
        </w:rPr>
        <w:t>информационным системам в соответствии с законодательством</w:t>
      </w:r>
      <w:r w:rsidR="00AE592B">
        <w:rPr>
          <w:rFonts w:ascii="Times New Roman" w:hAnsi="Times New Roman" w:cs="Times New Roman"/>
          <w:sz w:val="28"/>
          <w:szCs w:val="28"/>
        </w:rPr>
        <w:t xml:space="preserve"> </w:t>
      </w:r>
      <w:r w:rsidR="0062438F" w:rsidRPr="00A57A1E">
        <w:rPr>
          <w:rFonts w:ascii="Times New Roman" w:hAnsi="Times New Roman" w:cs="Times New Roman"/>
          <w:sz w:val="28"/>
          <w:szCs w:val="28"/>
        </w:rPr>
        <w:t>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</w:t>
      </w:r>
      <w:r w:rsidR="000F7B16" w:rsidRPr="000F7B16">
        <w:rPr>
          <w:rFonts w:ascii="Times New Roman" w:hAnsi="Times New Roman" w:cs="Times New Roman"/>
          <w:sz w:val="28"/>
          <w:szCs w:val="28"/>
        </w:rPr>
        <w:t>.</w:t>
      </w:r>
      <w:r w:rsidR="000F7B16">
        <w:rPr>
          <w:rFonts w:ascii="Times New Roman" w:hAnsi="Times New Roman" w:cs="Times New Roman"/>
          <w:sz w:val="28"/>
          <w:szCs w:val="28"/>
        </w:rPr>
        <w:t>»;</w:t>
      </w:r>
    </w:p>
    <w:p w:rsidR="003F6CF4" w:rsidRPr="003F6CF4" w:rsidRDefault="003F6CF4" w:rsidP="003F6CF4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20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2 пункта </w:t>
      </w:r>
      <w:r w:rsidR="00E21683" w:rsidRPr="003F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 главы 4 </w:t>
      </w:r>
      <w:r w:rsidR="00CD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CD1E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F6C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7B16" w:rsidRDefault="003F6CF4" w:rsidP="003F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а) абзац</w:t>
      </w:r>
      <w:r w:rsidR="00B6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FC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B6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B63D96" w:rsidRPr="00B63D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6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7A1E" w:rsidRDefault="000F7B16" w:rsidP="003F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63D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6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B63D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бюджетного законод</w:t>
      </w:r>
      <w:r w:rsidR="00220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ательства Российской Федерации </w:t>
      </w:r>
      <w:r w:rsidR="00B63D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правовых актов, регулирующих бюджетные правоотношения»</w:t>
      </w:r>
      <w:r w:rsidR="00D8787D" w:rsidRPr="003F6C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7A1E" w:rsidRPr="003F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7B16" w:rsidRDefault="00B63D96" w:rsidP="00B63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20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A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33609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</w:t>
      </w:r>
      <w:r w:rsidR="004A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слов: </w:t>
      </w:r>
    </w:p>
    <w:p w:rsidR="00B63D96" w:rsidRDefault="008628A8" w:rsidP="008628A8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«- </w:t>
      </w:r>
      <w:r w:rsidR="00B63D96" w:rsidRPr="003F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заключенных, в целях исполнения указанных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договоров (соглашений)» </w:t>
      </w:r>
      <w:r w:rsidR="00B63D96" w:rsidRPr="003F6C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словами: «</w:t>
      </w:r>
      <w:r w:rsidR="004A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средств из местного </w:t>
      </w:r>
      <w:r w:rsidR="004A6F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бюджета, </w:t>
      </w:r>
      <w:r w:rsidR="003360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повлекш</w:t>
      </w:r>
      <w:r w:rsidR="00133B8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3D96" w:rsidRPr="003F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причинения ущерба Усть-Кутскому муниципальному образованию</w:t>
      </w:r>
      <w:r w:rsidR="00AE592B" w:rsidRPr="00AE5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63D96" w:rsidRPr="003F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2207D6" w:rsidRDefault="002207D6" w:rsidP="00220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в) дополнить новым а</w:t>
      </w:r>
      <w:r w:rsidR="00D8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бзацем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четвертым </w:t>
      </w:r>
      <w:r w:rsidR="00350B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пятым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D8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ледующего содержания</w:t>
      </w:r>
      <w:r w:rsidR="00D8787D" w:rsidRPr="00D8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D8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</w:p>
    <w:p w:rsidR="00D8787D" w:rsidRDefault="002207D6" w:rsidP="00220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D8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628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8787D">
        <w:rPr>
          <w:rFonts w:ascii="Times New Roman" w:hAnsi="Times New Roman" w:cs="Times New Roman"/>
          <w:sz w:val="28"/>
          <w:szCs w:val="28"/>
        </w:rPr>
        <w:t>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повлекш</w:t>
      </w:r>
      <w:r w:rsidR="00133B82">
        <w:rPr>
          <w:rFonts w:ascii="Times New Roman" w:hAnsi="Times New Roman" w:cs="Times New Roman"/>
          <w:sz w:val="28"/>
          <w:szCs w:val="28"/>
        </w:rPr>
        <w:t>их</w:t>
      </w:r>
      <w:r w:rsidR="00D8787D">
        <w:rPr>
          <w:rFonts w:ascii="Times New Roman" w:hAnsi="Times New Roman" w:cs="Times New Roman"/>
          <w:sz w:val="28"/>
          <w:szCs w:val="28"/>
        </w:rPr>
        <w:t xml:space="preserve"> причинение ущерба Усть-Кут</w:t>
      </w:r>
      <w:r>
        <w:rPr>
          <w:rFonts w:ascii="Times New Roman" w:hAnsi="Times New Roman" w:cs="Times New Roman"/>
          <w:sz w:val="28"/>
          <w:szCs w:val="28"/>
        </w:rPr>
        <w:t>ск</w:t>
      </w:r>
      <w:r w:rsidR="006F1439">
        <w:rPr>
          <w:rFonts w:ascii="Times New Roman" w:hAnsi="Times New Roman" w:cs="Times New Roman"/>
          <w:sz w:val="28"/>
          <w:szCs w:val="28"/>
        </w:rPr>
        <w:t>ому муниципальному образованию</w:t>
      </w:r>
      <w:r w:rsidR="00AE592B" w:rsidRPr="00AE592B">
        <w:rPr>
          <w:rFonts w:ascii="Times New Roman" w:hAnsi="Times New Roman" w:cs="Times New Roman"/>
          <w:sz w:val="28"/>
          <w:szCs w:val="28"/>
        </w:rPr>
        <w:t>;</w:t>
      </w:r>
    </w:p>
    <w:p w:rsidR="00350B02" w:rsidRPr="00350B02" w:rsidRDefault="00350B02" w:rsidP="00350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D6CFA">
        <w:rPr>
          <w:rFonts w:ascii="Times New Roman" w:hAnsi="Times New Roman" w:cs="Times New Roman"/>
          <w:sz w:val="28"/>
          <w:szCs w:val="28"/>
        </w:rPr>
        <w:t xml:space="preserve">несоблюдение </w:t>
      </w:r>
      <w:r>
        <w:rPr>
          <w:rFonts w:ascii="Times New Roman" w:hAnsi="Times New Roman" w:cs="Times New Roman"/>
          <w:sz w:val="28"/>
          <w:szCs w:val="28"/>
        </w:rPr>
        <w:t>целей, порядка и условий предоставления кредитов, обеспеченных государственными и муниципальными гарантиями.»</w:t>
      </w:r>
      <w:r w:rsidRPr="00350B02">
        <w:rPr>
          <w:rFonts w:ascii="Times New Roman" w:hAnsi="Times New Roman" w:cs="Times New Roman"/>
          <w:sz w:val="28"/>
          <w:szCs w:val="28"/>
        </w:rPr>
        <w:t>;</w:t>
      </w:r>
    </w:p>
    <w:p w:rsidR="0033609B" w:rsidRPr="0033609B" w:rsidRDefault="0033609B" w:rsidP="0033609B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 </w:t>
      </w:r>
      <w:r w:rsidR="0078654A" w:rsidRPr="0078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 w:rsidR="007865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8654A" w:rsidRPr="0078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 w:rsidR="007865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654A" w:rsidRPr="0078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7865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360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28A8" w:rsidRDefault="0033609B" w:rsidP="0033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</w:t>
      </w:r>
      <w:r w:rsidRPr="003360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8654A" w:rsidRPr="0033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изложить в следующей редакции</w:t>
      </w:r>
      <w:r w:rsidRPr="00B63D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609B" w:rsidRDefault="008628A8" w:rsidP="0033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360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60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бюджетного законодательства Российской Федерации и иных правовых актов, регулирующих бюджетные правоотношения</w:t>
      </w:r>
      <w:r w:rsidR="000F7B16" w:rsidRPr="000F7B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360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F7B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3609B" w:rsidRPr="003F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609B" w:rsidRDefault="0033609B" w:rsidP="0033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б) в абзаце третьем </w:t>
      </w:r>
      <w:r w:rsidRPr="003F6C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слов: «заключенных, в целях исполнения указанных договоров (соглашений)» дополнить словами: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средств из местного бюджета, повлекш</w:t>
      </w:r>
      <w:r w:rsidR="00133B8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3F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причинения ущерба Усть-Кутск</w:t>
      </w:r>
      <w:r w:rsidR="000F7B16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муниципальному образованию</w:t>
      </w:r>
      <w:r w:rsidR="005A53D2" w:rsidRPr="005A53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F7B1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3F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28A8" w:rsidRDefault="001E7DA4" w:rsidP="00E3097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F14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336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в) </w:t>
      </w:r>
      <w:r w:rsidR="00786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дополнить </w:t>
      </w:r>
      <w:r w:rsidR="00336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новым </w:t>
      </w:r>
      <w:r w:rsidR="00786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абзацем </w:t>
      </w:r>
      <w:r w:rsidR="00336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четвертым</w:t>
      </w:r>
      <w:r w:rsidR="008E5F93" w:rsidRPr="008E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пятым</w:t>
      </w:r>
      <w:r w:rsidR="00336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6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следующего содержания</w:t>
      </w:r>
      <w:r w:rsidR="0078654A" w:rsidRPr="00D8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786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28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</w:p>
    <w:p w:rsidR="0078654A" w:rsidRDefault="008628A8" w:rsidP="00E3097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786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8654A">
        <w:rPr>
          <w:rFonts w:ascii="Times New Roman" w:hAnsi="Times New Roman" w:cs="Times New Roman"/>
          <w:sz w:val="28"/>
          <w:szCs w:val="28"/>
        </w:rPr>
        <w:t>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повлекш</w:t>
      </w:r>
      <w:r w:rsidR="00133B82">
        <w:rPr>
          <w:rFonts w:ascii="Times New Roman" w:hAnsi="Times New Roman" w:cs="Times New Roman"/>
          <w:sz w:val="28"/>
          <w:szCs w:val="28"/>
        </w:rPr>
        <w:t>их</w:t>
      </w:r>
      <w:r w:rsidR="0078654A">
        <w:rPr>
          <w:rFonts w:ascii="Times New Roman" w:hAnsi="Times New Roman" w:cs="Times New Roman"/>
          <w:sz w:val="28"/>
          <w:szCs w:val="28"/>
        </w:rPr>
        <w:t xml:space="preserve"> причинение ущерба </w:t>
      </w:r>
      <w:r w:rsidR="0033609B">
        <w:rPr>
          <w:rFonts w:ascii="Times New Roman" w:hAnsi="Times New Roman" w:cs="Times New Roman"/>
          <w:sz w:val="28"/>
          <w:szCs w:val="28"/>
        </w:rPr>
        <w:t>Усть-Кутскому</w:t>
      </w:r>
      <w:r w:rsidR="0078654A">
        <w:rPr>
          <w:rFonts w:ascii="Times New Roman" w:hAnsi="Times New Roman" w:cs="Times New Roman"/>
          <w:sz w:val="28"/>
          <w:szCs w:val="28"/>
        </w:rPr>
        <w:t xml:space="preserve"> муниципальному образованию</w:t>
      </w:r>
      <w:r w:rsidR="000F7B16" w:rsidRPr="000F7B16">
        <w:rPr>
          <w:rFonts w:ascii="Times New Roman" w:hAnsi="Times New Roman" w:cs="Times New Roman"/>
          <w:sz w:val="28"/>
          <w:szCs w:val="28"/>
        </w:rPr>
        <w:t>;</w:t>
      </w:r>
    </w:p>
    <w:p w:rsidR="00350B02" w:rsidRPr="00350B02" w:rsidRDefault="00350B02" w:rsidP="00350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D6CFA">
        <w:rPr>
          <w:rFonts w:ascii="Times New Roman" w:hAnsi="Times New Roman" w:cs="Times New Roman"/>
          <w:sz w:val="28"/>
          <w:szCs w:val="28"/>
        </w:rPr>
        <w:t xml:space="preserve">несоблюдение </w:t>
      </w:r>
      <w:r>
        <w:rPr>
          <w:rFonts w:ascii="Times New Roman" w:hAnsi="Times New Roman" w:cs="Times New Roman"/>
          <w:sz w:val="28"/>
          <w:szCs w:val="28"/>
        </w:rPr>
        <w:t>целей, порядка и условий предоставления кредитов, обеспеченных государственными и муниципальными гарантиями.»</w:t>
      </w:r>
      <w:r w:rsidRPr="00350B02">
        <w:rPr>
          <w:rFonts w:ascii="Times New Roman" w:hAnsi="Times New Roman" w:cs="Times New Roman"/>
          <w:sz w:val="28"/>
          <w:szCs w:val="28"/>
        </w:rPr>
        <w:t>;</w:t>
      </w:r>
    </w:p>
    <w:p w:rsidR="0033609B" w:rsidRDefault="0033609B" w:rsidP="0033609B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E6027" w:rsidRPr="0033609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E6027" w:rsidRPr="0033609B">
        <w:rPr>
          <w:rFonts w:ascii="Times New Roman" w:hAnsi="Times New Roman" w:cs="Times New Roman"/>
          <w:sz w:val="28"/>
          <w:szCs w:val="28"/>
        </w:rPr>
        <w:t xml:space="preserve"> 3.1 главы 3</w:t>
      </w:r>
      <w:r w:rsidR="00CD1EDB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CD1E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3609B">
        <w:rPr>
          <w:rFonts w:ascii="Times New Roman" w:hAnsi="Times New Roman" w:cs="Times New Roman"/>
          <w:sz w:val="28"/>
          <w:szCs w:val="28"/>
        </w:rPr>
        <w:t>:</w:t>
      </w:r>
    </w:p>
    <w:p w:rsidR="00CD1EDB" w:rsidRDefault="0033609B" w:rsidP="00CD1ED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абзац второй изложить в следующей р</w:t>
      </w:r>
      <w:r w:rsidR="00CE6027" w:rsidRPr="0033609B">
        <w:rPr>
          <w:rFonts w:ascii="Times New Roman" w:hAnsi="Times New Roman" w:cs="Times New Roman"/>
          <w:sz w:val="28"/>
          <w:szCs w:val="28"/>
        </w:rPr>
        <w:t>едакции: «П</w:t>
      </w:r>
      <w:r w:rsidR="00D674D1" w:rsidRPr="0033609B">
        <w:rPr>
          <w:rFonts w:ascii="Times New Roman" w:hAnsi="Times New Roman" w:cs="Times New Roman"/>
          <w:sz w:val="28"/>
          <w:szCs w:val="28"/>
        </w:rPr>
        <w:t>редставление является документом Управления</w:t>
      </w:r>
      <w:r w:rsidR="00CE6027" w:rsidRPr="0033609B">
        <w:rPr>
          <w:rFonts w:ascii="Times New Roman" w:hAnsi="Times New Roman" w:cs="Times New Roman"/>
          <w:sz w:val="28"/>
          <w:szCs w:val="28"/>
        </w:rPr>
        <w:t>, направляемый объекту контроля и содержащий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получения, если срок не указан, требований по каждому бюджетному нарушению:</w:t>
      </w:r>
    </w:p>
    <w:p w:rsidR="00CD1EDB" w:rsidRDefault="002E4689" w:rsidP="00CD1ED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E6027" w:rsidRPr="00CE6027">
        <w:rPr>
          <w:rFonts w:ascii="Times New Roman" w:hAnsi="Times New Roman" w:cs="Times New Roman"/>
          <w:sz w:val="28"/>
          <w:szCs w:val="28"/>
        </w:rPr>
        <w:t>1) требование об устранении бюджетного нарушения и о принятии мер по устранению его причин и условий;</w:t>
      </w:r>
    </w:p>
    <w:p w:rsidR="00CE6027" w:rsidRPr="00D935C1" w:rsidRDefault="002E4689" w:rsidP="00CD1ED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E6027" w:rsidRPr="00CE6027">
        <w:rPr>
          <w:rFonts w:ascii="Times New Roman" w:hAnsi="Times New Roman" w:cs="Times New Roman"/>
          <w:sz w:val="28"/>
          <w:szCs w:val="28"/>
        </w:rPr>
        <w:t>2) требование о принятии мер по устранению причин и условий бюджетного нарушения в случае невозможности его устранения.</w:t>
      </w:r>
      <w:r w:rsidR="00D935C1">
        <w:rPr>
          <w:rFonts w:ascii="Times New Roman" w:hAnsi="Times New Roman" w:cs="Times New Roman"/>
          <w:sz w:val="28"/>
          <w:szCs w:val="28"/>
        </w:rPr>
        <w:t>».</w:t>
      </w:r>
    </w:p>
    <w:p w:rsidR="00CE6027" w:rsidRPr="00DF2891" w:rsidRDefault="00EC41A2" w:rsidP="007A382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D1EDB">
        <w:rPr>
          <w:rFonts w:ascii="Times New Roman" w:hAnsi="Times New Roman" w:cs="Times New Roman"/>
          <w:sz w:val="28"/>
          <w:szCs w:val="28"/>
        </w:rPr>
        <w:t>б) а</w:t>
      </w:r>
      <w:r>
        <w:rPr>
          <w:rFonts w:ascii="Times New Roman" w:hAnsi="Times New Roman" w:cs="Times New Roman"/>
          <w:sz w:val="28"/>
          <w:szCs w:val="28"/>
        </w:rPr>
        <w:t xml:space="preserve">бзац </w:t>
      </w:r>
      <w:r w:rsidR="00CD1EDB">
        <w:rPr>
          <w:rFonts w:ascii="Times New Roman" w:hAnsi="Times New Roman" w:cs="Times New Roman"/>
          <w:sz w:val="28"/>
          <w:szCs w:val="28"/>
        </w:rPr>
        <w:t xml:space="preserve">третий изложить в следующей </w:t>
      </w:r>
      <w:r>
        <w:rPr>
          <w:rFonts w:ascii="Times New Roman" w:hAnsi="Times New Roman" w:cs="Times New Roman"/>
          <w:sz w:val="28"/>
          <w:szCs w:val="28"/>
        </w:rPr>
        <w:t>редакции</w:t>
      </w:r>
      <w:r w:rsidRPr="00CE602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168D0">
        <w:rPr>
          <w:rFonts w:ascii="Times New Roman" w:hAnsi="Times New Roman" w:cs="Times New Roman"/>
          <w:sz w:val="28"/>
          <w:szCs w:val="28"/>
        </w:rPr>
        <w:t xml:space="preserve">Предписание является документом Управления, направляемый объекту контроля в случае невозможности устранения либо </w:t>
      </w:r>
      <w:proofErr w:type="spellStart"/>
      <w:r w:rsidR="00A168D0"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 w:rsidR="00A168D0">
        <w:rPr>
          <w:rFonts w:ascii="Times New Roman" w:hAnsi="Times New Roman" w:cs="Times New Roman"/>
          <w:sz w:val="28"/>
          <w:szCs w:val="28"/>
        </w:rPr>
        <w:t xml:space="preserve"> в установленный в представлении срок бюджетного нарушения при наличии возможности определения суммы причиненного ущерба Усть-Кутск</w:t>
      </w:r>
      <w:r w:rsidR="007A3824">
        <w:rPr>
          <w:rFonts w:ascii="Times New Roman" w:hAnsi="Times New Roman" w:cs="Times New Roman"/>
          <w:sz w:val="28"/>
          <w:szCs w:val="28"/>
        </w:rPr>
        <w:t>ому муниципальному образованию</w:t>
      </w:r>
      <w:r w:rsidR="00A168D0">
        <w:rPr>
          <w:rFonts w:ascii="Times New Roman" w:hAnsi="Times New Roman" w:cs="Times New Roman"/>
          <w:sz w:val="28"/>
          <w:szCs w:val="28"/>
        </w:rPr>
        <w:t xml:space="preserve"> в результате этого нарушения. Предписание содержит обязательные для исполнения в установленный в предписании срок </w:t>
      </w:r>
      <w:r w:rsidR="00A168D0">
        <w:rPr>
          <w:rFonts w:ascii="Times New Roman" w:hAnsi="Times New Roman" w:cs="Times New Roman"/>
          <w:sz w:val="28"/>
          <w:szCs w:val="28"/>
        </w:rPr>
        <w:lastRenderedPageBreak/>
        <w:t>требования о принятии мер по возмещению причиненного ущерба Усть-Кутскому муниципальному образованию</w:t>
      </w:r>
      <w:r w:rsidR="00D935C1">
        <w:rPr>
          <w:rFonts w:ascii="Times New Roman" w:hAnsi="Times New Roman" w:cs="Times New Roman"/>
          <w:sz w:val="28"/>
          <w:szCs w:val="28"/>
        </w:rPr>
        <w:t>.</w:t>
      </w:r>
      <w:r w:rsidR="00A168D0">
        <w:rPr>
          <w:rFonts w:ascii="Times New Roman" w:hAnsi="Times New Roman" w:cs="Times New Roman"/>
          <w:sz w:val="28"/>
          <w:szCs w:val="28"/>
        </w:rPr>
        <w:t>».</w:t>
      </w:r>
    </w:p>
    <w:p w:rsidR="00CD1EDB" w:rsidRDefault="00A42094" w:rsidP="00CD1EDB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</w:t>
      </w:r>
      <w:r w:rsidR="00DB413D" w:rsidRP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1EDB" w:rsidRPr="007036C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CD1EDB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D935C1">
        <w:rPr>
          <w:rFonts w:ascii="Times New Roman" w:hAnsi="Times New Roman" w:cs="Times New Roman"/>
          <w:sz w:val="28"/>
          <w:szCs w:val="28"/>
        </w:rPr>
        <w:t xml:space="preserve">на </w:t>
      </w:r>
      <w:r w:rsidR="00CD1EDB" w:rsidRPr="007036C2">
        <w:rPr>
          <w:rFonts w:ascii="Times New Roman" w:hAnsi="Times New Roman" w:cs="Times New Roman"/>
          <w:sz w:val="28"/>
          <w:szCs w:val="28"/>
        </w:rPr>
        <w:t>официальном сайте Администрации Усть-Кутского муниципального образования в сети интернет (</w:t>
      </w:r>
      <w:hyperlink r:id="rId7" w:history="1">
        <w:r w:rsidR="00CD1EDB" w:rsidRPr="007036C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D1EDB" w:rsidRPr="007036C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CD1EDB" w:rsidRPr="007036C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CD1EDB" w:rsidRPr="007036C2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D1EDB" w:rsidRPr="007036C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ukmo</w:t>
        </w:r>
        <w:proofErr w:type="spellEnd"/>
        <w:r w:rsidR="00CD1EDB" w:rsidRPr="007036C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D1EDB" w:rsidRPr="007036C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D1EDB" w:rsidRPr="007036C2">
        <w:rPr>
          <w:rFonts w:ascii="Times New Roman" w:hAnsi="Times New Roman" w:cs="Times New Roman"/>
          <w:sz w:val="28"/>
          <w:szCs w:val="28"/>
        </w:rPr>
        <w:t>).</w:t>
      </w:r>
    </w:p>
    <w:p w:rsidR="00B6763F" w:rsidRPr="0089481F" w:rsidRDefault="00A42094" w:rsidP="00E30978">
      <w:pPr>
        <w:pStyle w:val="a5"/>
        <w:tabs>
          <w:tab w:val="left" w:pos="567"/>
          <w:tab w:val="left" w:pos="1276"/>
        </w:tabs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</w:t>
      </w:r>
      <w:r w:rsidR="00B6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мэра </w:t>
      </w:r>
      <w:r w:rsidR="004A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Усть-Кутского муниципального образования </w:t>
      </w:r>
      <w:r w:rsidR="00B6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экономическим вопросам </w:t>
      </w:r>
      <w:proofErr w:type="spellStart"/>
      <w:r w:rsidR="00B676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Даникёрову</w:t>
      </w:r>
      <w:proofErr w:type="spellEnd"/>
      <w:r w:rsidR="00B6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</w:t>
      </w:r>
    </w:p>
    <w:p w:rsidR="00B6763F" w:rsidRPr="00DB413D" w:rsidRDefault="00B6763F" w:rsidP="00E30978">
      <w:pPr>
        <w:pStyle w:val="a5"/>
        <w:tabs>
          <w:tab w:val="left" w:pos="567"/>
          <w:tab w:val="left" w:pos="1276"/>
        </w:tabs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95B" w:rsidRPr="00DB413D" w:rsidRDefault="009B495B" w:rsidP="00E30978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D7" w:rsidRPr="00F34A52" w:rsidRDefault="009C001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мэра</w:t>
      </w:r>
      <w:r w:rsidR="00B5140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253ED7"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Усть</w:t>
      </w:r>
      <w:proofErr w:type="gramEnd"/>
      <w:r w:rsidR="00253ED7"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-Кутского </w:t>
      </w:r>
    </w:p>
    <w:p w:rsidR="007E4AB0" w:rsidRPr="00D51B22" w:rsidRDefault="00253ED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муниципального образования                                         </w:t>
      </w:r>
      <w:r w:rsidR="009C00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     </w:t>
      </w: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</w:t>
      </w:r>
      <w:r w:rsidR="009B495B"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</w:t>
      </w: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9C00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М.А. Барс </w:t>
      </w: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bookmarkStart w:id="0" w:name="_GoBack"/>
      <w:bookmarkEnd w:id="0"/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248B9" w:rsidRDefault="007248B9" w:rsidP="00E30978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248B9" w:rsidRDefault="007248B9" w:rsidP="00E30978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248B9" w:rsidRDefault="007248B9" w:rsidP="00E30978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248B9" w:rsidRDefault="007248B9" w:rsidP="00E30978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E01B32" w:rsidRPr="00822046" w:rsidRDefault="00E01B32" w:rsidP="00E30978">
      <w:pPr>
        <w:widowControl w:val="0"/>
        <w:autoSpaceDE w:val="0"/>
        <w:autoSpaceDN w:val="0"/>
        <w:spacing w:after="0" w:line="240" w:lineRule="auto"/>
        <w:ind w:left="-142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01B32" w:rsidRPr="00822046" w:rsidSect="00E01B3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6E64"/>
    <w:multiLevelType w:val="hybridMultilevel"/>
    <w:tmpl w:val="C2667452"/>
    <w:lvl w:ilvl="0" w:tplc="31862DE2">
      <w:start w:val="10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74C96"/>
    <w:multiLevelType w:val="hybridMultilevel"/>
    <w:tmpl w:val="272ADF9A"/>
    <w:lvl w:ilvl="0" w:tplc="63B0F024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247FED"/>
    <w:multiLevelType w:val="hybridMultilevel"/>
    <w:tmpl w:val="25A8F5CE"/>
    <w:lvl w:ilvl="0" w:tplc="9132B34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561E1"/>
    <w:multiLevelType w:val="hybridMultilevel"/>
    <w:tmpl w:val="272ADF9A"/>
    <w:lvl w:ilvl="0" w:tplc="63B0F024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3328AC"/>
    <w:multiLevelType w:val="hybridMultilevel"/>
    <w:tmpl w:val="62FCDA12"/>
    <w:lvl w:ilvl="0" w:tplc="B94C487E">
      <w:start w:val="1"/>
      <w:numFmt w:val="decimal"/>
      <w:lvlText w:val="%1."/>
      <w:lvlJc w:val="left"/>
      <w:pPr>
        <w:ind w:left="1728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A2357A6"/>
    <w:multiLevelType w:val="multilevel"/>
    <w:tmpl w:val="E99810C8"/>
    <w:lvl w:ilvl="0">
      <w:start w:val="1"/>
      <w:numFmt w:val="decimal"/>
      <w:lvlText w:val="%1."/>
      <w:lvlJc w:val="left"/>
      <w:pPr>
        <w:ind w:left="96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eastAsia="Times New Roman" w:hint="default"/>
      </w:rPr>
    </w:lvl>
  </w:abstractNum>
  <w:abstractNum w:abstractNumId="6" w15:restartNumberingAfterBreak="0">
    <w:nsid w:val="4B096938"/>
    <w:multiLevelType w:val="multilevel"/>
    <w:tmpl w:val="CD42D4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78CB5C38"/>
    <w:multiLevelType w:val="hybridMultilevel"/>
    <w:tmpl w:val="272ADF9A"/>
    <w:lvl w:ilvl="0" w:tplc="63B0F024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28"/>
    <w:rsid w:val="000A19E9"/>
    <w:rsid w:val="000E51F6"/>
    <w:rsid w:val="000F7B16"/>
    <w:rsid w:val="00102D0C"/>
    <w:rsid w:val="00127665"/>
    <w:rsid w:val="00132C47"/>
    <w:rsid w:val="00133B82"/>
    <w:rsid w:val="001344D1"/>
    <w:rsid w:val="00137365"/>
    <w:rsid w:val="00165CD8"/>
    <w:rsid w:val="001834CC"/>
    <w:rsid w:val="0018604A"/>
    <w:rsid w:val="001B2712"/>
    <w:rsid w:val="001C0DF4"/>
    <w:rsid w:val="001D2220"/>
    <w:rsid w:val="001E7DA4"/>
    <w:rsid w:val="002044D0"/>
    <w:rsid w:val="002207D6"/>
    <w:rsid w:val="00223524"/>
    <w:rsid w:val="002374D7"/>
    <w:rsid w:val="00253ED7"/>
    <w:rsid w:val="00281CBE"/>
    <w:rsid w:val="002A1F0C"/>
    <w:rsid w:val="002E4689"/>
    <w:rsid w:val="002E72D5"/>
    <w:rsid w:val="002F73CF"/>
    <w:rsid w:val="00305FE3"/>
    <w:rsid w:val="00327D42"/>
    <w:rsid w:val="00335E6B"/>
    <w:rsid w:val="0033609B"/>
    <w:rsid w:val="0034483C"/>
    <w:rsid w:val="00350B02"/>
    <w:rsid w:val="00356A99"/>
    <w:rsid w:val="00357CF4"/>
    <w:rsid w:val="00380EAF"/>
    <w:rsid w:val="003C28D3"/>
    <w:rsid w:val="003D5D14"/>
    <w:rsid w:val="003E0EB7"/>
    <w:rsid w:val="003F6CF4"/>
    <w:rsid w:val="0042450F"/>
    <w:rsid w:val="00436E79"/>
    <w:rsid w:val="0044263B"/>
    <w:rsid w:val="004745A6"/>
    <w:rsid w:val="00477D7D"/>
    <w:rsid w:val="004852D6"/>
    <w:rsid w:val="004A4E76"/>
    <w:rsid w:val="004A6FC9"/>
    <w:rsid w:val="004B07AE"/>
    <w:rsid w:val="004C433D"/>
    <w:rsid w:val="00585A4B"/>
    <w:rsid w:val="005935DB"/>
    <w:rsid w:val="005A53D2"/>
    <w:rsid w:val="005D3C69"/>
    <w:rsid w:val="0060168D"/>
    <w:rsid w:val="0062438F"/>
    <w:rsid w:val="0064671E"/>
    <w:rsid w:val="00676849"/>
    <w:rsid w:val="006B4153"/>
    <w:rsid w:val="006B4B87"/>
    <w:rsid w:val="006D2FFB"/>
    <w:rsid w:val="006D3483"/>
    <w:rsid w:val="006E1B58"/>
    <w:rsid w:val="006F1439"/>
    <w:rsid w:val="00707E0D"/>
    <w:rsid w:val="00723156"/>
    <w:rsid w:val="007248B9"/>
    <w:rsid w:val="00735208"/>
    <w:rsid w:val="00743123"/>
    <w:rsid w:val="007825F3"/>
    <w:rsid w:val="0078654A"/>
    <w:rsid w:val="007962D0"/>
    <w:rsid w:val="007A0E30"/>
    <w:rsid w:val="007A3824"/>
    <w:rsid w:val="007A70C4"/>
    <w:rsid w:val="007C2F12"/>
    <w:rsid w:val="007C5812"/>
    <w:rsid w:val="007E203E"/>
    <w:rsid w:val="007E31A0"/>
    <w:rsid w:val="007E4AB0"/>
    <w:rsid w:val="007F37B4"/>
    <w:rsid w:val="007F4EF5"/>
    <w:rsid w:val="008206FC"/>
    <w:rsid w:val="0082139E"/>
    <w:rsid w:val="00822046"/>
    <w:rsid w:val="00824B57"/>
    <w:rsid w:val="00853484"/>
    <w:rsid w:val="008628A8"/>
    <w:rsid w:val="00863A1F"/>
    <w:rsid w:val="00867619"/>
    <w:rsid w:val="0088184E"/>
    <w:rsid w:val="0089115F"/>
    <w:rsid w:val="008A3223"/>
    <w:rsid w:val="008A3B97"/>
    <w:rsid w:val="008D5047"/>
    <w:rsid w:val="008E5F93"/>
    <w:rsid w:val="00912872"/>
    <w:rsid w:val="00964892"/>
    <w:rsid w:val="00966912"/>
    <w:rsid w:val="009722FB"/>
    <w:rsid w:val="009A5295"/>
    <w:rsid w:val="009B495B"/>
    <w:rsid w:val="009C0017"/>
    <w:rsid w:val="00A00678"/>
    <w:rsid w:val="00A01652"/>
    <w:rsid w:val="00A168D0"/>
    <w:rsid w:val="00A42094"/>
    <w:rsid w:val="00A46892"/>
    <w:rsid w:val="00A5789C"/>
    <w:rsid w:val="00A57A1E"/>
    <w:rsid w:val="00A62365"/>
    <w:rsid w:val="00A63EC0"/>
    <w:rsid w:val="00A75E79"/>
    <w:rsid w:val="00AE592B"/>
    <w:rsid w:val="00AF1D14"/>
    <w:rsid w:val="00AF1FC8"/>
    <w:rsid w:val="00B004F0"/>
    <w:rsid w:val="00B139AD"/>
    <w:rsid w:val="00B42581"/>
    <w:rsid w:val="00B5140F"/>
    <w:rsid w:val="00B63D96"/>
    <w:rsid w:val="00B6763F"/>
    <w:rsid w:val="00B71B68"/>
    <w:rsid w:val="00B87245"/>
    <w:rsid w:val="00B93345"/>
    <w:rsid w:val="00BA3A59"/>
    <w:rsid w:val="00BB0D0A"/>
    <w:rsid w:val="00BB0E95"/>
    <w:rsid w:val="00BB5915"/>
    <w:rsid w:val="00BE1568"/>
    <w:rsid w:val="00C1777B"/>
    <w:rsid w:val="00C24137"/>
    <w:rsid w:val="00C31FE1"/>
    <w:rsid w:val="00C43181"/>
    <w:rsid w:val="00C80524"/>
    <w:rsid w:val="00CD1EDB"/>
    <w:rsid w:val="00CE56FD"/>
    <w:rsid w:val="00CE6027"/>
    <w:rsid w:val="00D122F6"/>
    <w:rsid w:val="00D13671"/>
    <w:rsid w:val="00D46DCF"/>
    <w:rsid w:val="00D51B22"/>
    <w:rsid w:val="00D610BA"/>
    <w:rsid w:val="00D66F28"/>
    <w:rsid w:val="00D674D1"/>
    <w:rsid w:val="00D82A3D"/>
    <w:rsid w:val="00D84F15"/>
    <w:rsid w:val="00D8787D"/>
    <w:rsid w:val="00D935C1"/>
    <w:rsid w:val="00D95828"/>
    <w:rsid w:val="00DA44C9"/>
    <w:rsid w:val="00DB413D"/>
    <w:rsid w:val="00DD0218"/>
    <w:rsid w:val="00DD2955"/>
    <w:rsid w:val="00DF2891"/>
    <w:rsid w:val="00E01B32"/>
    <w:rsid w:val="00E21683"/>
    <w:rsid w:val="00E30978"/>
    <w:rsid w:val="00E36278"/>
    <w:rsid w:val="00E623AB"/>
    <w:rsid w:val="00E63474"/>
    <w:rsid w:val="00E7118E"/>
    <w:rsid w:val="00E712C8"/>
    <w:rsid w:val="00E80CF3"/>
    <w:rsid w:val="00EB1DBB"/>
    <w:rsid w:val="00EC2514"/>
    <w:rsid w:val="00EC41A2"/>
    <w:rsid w:val="00ED06C2"/>
    <w:rsid w:val="00ED545B"/>
    <w:rsid w:val="00EE73CB"/>
    <w:rsid w:val="00F16DCA"/>
    <w:rsid w:val="00F34A52"/>
    <w:rsid w:val="00F76863"/>
    <w:rsid w:val="00F82A58"/>
    <w:rsid w:val="00FA09C7"/>
    <w:rsid w:val="00FD3EBD"/>
    <w:rsid w:val="00FD478C"/>
    <w:rsid w:val="00FD6CFA"/>
    <w:rsid w:val="00FE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966A0-F603-435E-BBE4-38C462C1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1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49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D1E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in-uk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5221A-24A4-46B1-933E-B49F9E8A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5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REVIZ_1</cp:lastModifiedBy>
  <cp:revision>66</cp:revision>
  <cp:lastPrinted>2019-09-20T02:45:00Z</cp:lastPrinted>
  <dcterms:created xsi:type="dcterms:W3CDTF">2019-08-22T03:07:00Z</dcterms:created>
  <dcterms:modified xsi:type="dcterms:W3CDTF">2019-09-26T06:35:00Z</dcterms:modified>
</cp:coreProperties>
</file>