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сообщение об итогах аукциона в электронной форме по продаже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государственной собственности И</w:t>
      </w:r>
      <w:r w:rsidR="009F746E">
        <w:rPr>
          <w:sz w:val="26"/>
          <w:szCs w:val="26"/>
        </w:rPr>
        <w:t>ркутской области, проведенного 31.08.</w:t>
      </w:r>
      <w:r>
        <w:rPr>
          <w:sz w:val="26"/>
          <w:szCs w:val="26"/>
        </w:rPr>
        <w:t xml:space="preserve"> 2021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FF19F1" w:rsidP="00604DB3">
      <w:pPr>
        <w:pStyle w:val="a4"/>
        <w:suppressAutoHyphens/>
        <w:ind w:firstLine="709"/>
        <w:jc w:val="both"/>
        <w:rPr>
          <w:sz w:val="14"/>
          <w:szCs w:val="26"/>
        </w:rPr>
      </w:pPr>
      <w:r>
        <w:rPr>
          <w:sz w:val="14"/>
          <w:szCs w:val="26"/>
        </w:rPr>
        <w:tab/>
      </w:r>
      <w:bookmarkStart w:id="0" w:name="_GoBack"/>
      <w:bookmarkEnd w:id="0"/>
    </w:p>
    <w:tbl>
      <w:tblPr>
        <w:tblW w:w="163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3119"/>
        <w:gridCol w:w="1842"/>
        <w:gridCol w:w="1418"/>
        <w:gridCol w:w="1701"/>
        <w:gridCol w:w="2410"/>
      </w:tblGrid>
      <w:tr w:rsidR="00604DB3" w:rsidTr="00630AB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B2" w:rsidRDefault="00630AB2" w:rsidP="003514EB">
            <w:pPr>
              <w:jc w:val="both"/>
            </w:pPr>
            <w:r>
              <w:t xml:space="preserve"> Комбайн зерновой «Енисей -1200»</w:t>
            </w:r>
            <w:r>
              <w:tab/>
              <w:t>Год выпуска 1989,</w:t>
            </w:r>
          </w:p>
          <w:p w:rsidR="00630AB2" w:rsidRDefault="00630AB2" w:rsidP="003514EB">
            <w:pPr>
              <w:jc w:val="both"/>
            </w:pPr>
            <w:r>
              <w:t>Заводской № машины (рамы) 124282, Двигатель № 83267283, 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синий,</w:t>
            </w:r>
          </w:p>
          <w:p w:rsidR="00630AB2" w:rsidRDefault="00630AB2" w:rsidP="003514EB">
            <w:pPr>
              <w:jc w:val="both"/>
            </w:pPr>
            <w:r>
              <w:t>Вид движения колесный, Мощность двигателя, кВт (</w:t>
            </w:r>
            <w:proofErr w:type="spellStart"/>
            <w:r>
              <w:t>л.с</w:t>
            </w:r>
            <w:proofErr w:type="spellEnd"/>
            <w:r>
              <w:t>.) 121,5 (165),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8670,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20,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10490Х7510Х3800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rPr>
                <w:szCs w:val="24"/>
              </w:rPr>
            </w:pPr>
          </w:p>
          <w:p w:rsidR="00AD6EE1" w:rsidRDefault="00AD6EE1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AD6EE1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Default="00AD6EE1" w:rsidP="00630A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Не состоялся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Трактор Т-150К</w:t>
            </w:r>
            <w:r>
              <w:tab/>
              <w:t>Год выпуска 1992</w:t>
            </w:r>
          </w:p>
          <w:p w:rsidR="00630AB2" w:rsidRDefault="00630AB2" w:rsidP="003514EB">
            <w:pPr>
              <w:jc w:val="both"/>
            </w:pPr>
            <w:r>
              <w:t>Заводской № машины (рамы) 567362, Двигатель № 164793, 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многоцветный,</w:t>
            </w:r>
          </w:p>
          <w:p w:rsidR="00630AB2" w:rsidRDefault="00630AB2" w:rsidP="003514EB">
            <w:pPr>
              <w:jc w:val="both"/>
            </w:pPr>
            <w:r>
              <w:t>Вид движения колесный, Мощность двигателя, кВт (</w:t>
            </w:r>
            <w:proofErr w:type="spellStart"/>
            <w:r>
              <w:t>л.с</w:t>
            </w:r>
            <w:proofErr w:type="spellEnd"/>
            <w:r>
              <w:t>.) 121,5 (165),</w:t>
            </w:r>
          </w:p>
          <w:p w:rsidR="00630AB2" w:rsidRDefault="00630AB2" w:rsidP="003514EB">
            <w:pPr>
              <w:jc w:val="both"/>
            </w:pPr>
            <w:r>
              <w:lastRenderedPageBreak/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7535,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30,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5915х2400х3195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630AB2" w:rsidRDefault="00630AB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Трактор МТЗ-82</w:t>
            </w:r>
            <w:r>
              <w:tab/>
              <w:t>Год выпуска 1993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823026, Двигатель № 096976, </w:t>
            </w:r>
          </w:p>
          <w:p w:rsidR="00630AB2" w:rsidRDefault="00630AB2" w:rsidP="003514EB">
            <w:pPr>
              <w:jc w:val="both"/>
            </w:pPr>
            <w:r>
              <w:t>Цвет синий.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 w:rsidP="00630AB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630AB2" w:rsidRDefault="00630AB2" w:rsidP="00630AB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Анатольевич.</w:t>
            </w:r>
          </w:p>
          <w:p w:rsidR="00630AB2" w:rsidRDefault="00630AB2" w:rsidP="00630AB2">
            <w:pPr>
              <w:rPr>
                <w:szCs w:val="24"/>
              </w:rPr>
            </w:pPr>
            <w:r>
              <w:rPr>
                <w:szCs w:val="24"/>
              </w:rPr>
              <w:t>ЧУПО АВТОШКОЛА «СЕМЕРКА»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Трактор Т-25А</w:t>
            </w:r>
            <w:r>
              <w:tab/>
              <w:t>Год выпуска 1988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413133, Двигатель № 983330, </w:t>
            </w:r>
          </w:p>
          <w:p w:rsidR="00630AB2" w:rsidRDefault="00630AB2" w:rsidP="003514EB">
            <w:pPr>
              <w:jc w:val="both"/>
            </w:pPr>
            <w:r>
              <w:t>Цвет красный,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t>Мощность двигателя, кВт (</w:t>
            </w:r>
            <w:proofErr w:type="spellStart"/>
            <w:r>
              <w:t>л.с</w:t>
            </w:r>
            <w:proofErr w:type="spellEnd"/>
            <w:r>
              <w:t>.) 18 (25),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1730,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21,9,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3180х1472х2570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 w:rsidP="00630AB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630AB2" w:rsidRDefault="00630AB2" w:rsidP="00630AB2">
            <w:pPr>
              <w:rPr>
                <w:szCs w:val="24"/>
              </w:rPr>
            </w:pPr>
            <w:r>
              <w:rPr>
                <w:szCs w:val="24"/>
              </w:rPr>
              <w:t>ООО «АВТОМАТИКА».</w:t>
            </w:r>
          </w:p>
          <w:p w:rsidR="00630AB2" w:rsidRDefault="00630AB2" w:rsidP="00630AB2">
            <w:pPr>
              <w:rPr>
                <w:szCs w:val="24"/>
              </w:rPr>
            </w:pPr>
            <w:r>
              <w:rPr>
                <w:szCs w:val="24"/>
              </w:rPr>
              <w:t>ЧУПО АВТОШКОЛА «СЕМЕРКА»</w:t>
            </w:r>
          </w:p>
          <w:p w:rsidR="00630AB2" w:rsidRDefault="00630AB2" w:rsidP="00630AB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Анатольевич.</w:t>
            </w:r>
          </w:p>
          <w:p w:rsidR="00630AB2" w:rsidRDefault="00630AB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  <w:p w:rsidR="00630AB2" w:rsidRP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ООО «АВТОМАТИКА»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Трактор ЮМЗ-6КЛ</w:t>
            </w:r>
            <w:r>
              <w:tab/>
              <w:t>Год выпуска 1990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575100, Двигатель № ОВ 2119, </w:t>
            </w:r>
          </w:p>
          <w:p w:rsidR="00630AB2" w:rsidRDefault="00630AB2" w:rsidP="003514EB">
            <w:pPr>
              <w:jc w:val="both"/>
            </w:pPr>
            <w:r>
              <w:t>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многоцветный,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t>Мощность двигателя, кВт (</w:t>
            </w:r>
            <w:proofErr w:type="spellStart"/>
            <w:r>
              <w:t>л.с</w:t>
            </w:r>
            <w:proofErr w:type="spellEnd"/>
            <w:r>
              <w:t>.) 44Э(65),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3350,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24,5,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4165х1885х2586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A2" w:rsidRDefault="005F70A2" w:rsidP="005F70A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5F70A2" w:rsidRDefault="005F70A2" w:rsidP="005F70A2">
            <w:pPr>
              <w:rPr>
                <w:szCs w:val="24"/>
              </w:rPr>
            </w:pPr>
            <w:r>
              <w:rPr>
                <w:szCs w:val="24"/>
              </w:rPr>
              <w:t>ООО «АВТОМАТИКА».</w:t>
            </w:r>
          </w:p>
          <w:p w:rsidR="005F70A2" w:rsidRDefault="005F70A2" w:rsidP="005F70A2">
            <w:pPr>
              <w:rPr>
                <w:szCs w:val="24"/>
              </w:rPr>
            </w:pPr>
            <w:r>
              <w:rPr>
                <w:szCs w:val="24"/>
              </w:rPr>
              <w:t>ЧУПО АВТОШКОЛА «СЕМЕРКА»</w:t>
            </w:r>
          </w:p>
          <w:p w:rsidR="005F70A2" w:rsidRDefault="005F70A2" w:rsidP="005F70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Анатольевич.</w:t>
            </w:r>
          </w:p>
          <w:p w:rsidR="00630AB2" w:rsidRDefault="00630AB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Чернышов</w:t>
            </w:r>
            <w:proofErr w:type="spellEnd"/>
            <w:r>
              <w:rPr>
                <w:szCs w:val="24"/>
              </w:rPr>
              <w:t xml:space="preserve"> Петр Анатольевич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>Полуприцеп-самосвал ОЗТП-9557</w:t>
            </w:r>
            <w:r>
              <w:tab/>
              <w:t>Год выпуска 1990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0707488, Двигатель № отсутствует, </w:t>
            </w:r>
          </w:p>
          <w:p w:rsidR="00630AB2" w:rsidRDefault="00630AB2" w:rsidP="003514EB">
            <w:pPr>
              <w:jc w:val="both"/>
            </w:pPr>
            <w:r>
              <w:t>Коробка передач № отсутствует,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 отсутствует,</w:t>
            </w:r>
          </w:p>
          <w:p w:rsidR="00630AB2" w:rsidRDefault="00630AB2" w:rsidP="003514EB">
            <w:pPr>
              <w:jc w:val="both"/>
            </w:pPr>
            <w:r>
              <w:t>Цвет желтый,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t>Мощность двигателя, кВт (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 -,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3800,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35,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6510х2500х2310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состоялся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Полуприцеп-самосвал ОЗТП-9557</w:t>
            </w:r>
            <w:r>
              <w:tab/>
              <w:t>Год выпуска 1991</w:t>
            </w:r>
          </w:p>
          <w:p w:rsidR="00630AB2" w:rsidRDefault="00630AB2" w:rsidP="003514EB">
            <w:pPr>
              <w:jc w:val="both"/>
            </w:pPr>
            <w:r>
              <w:t xml:space="preserve">Заводской № машины (рамы) 0401964, Двигатель №, </w:t>
            </w:r>
          </w:p>
          <w:p w:rsidR="00630AB2" w:rsidRDefault="00630AB2" w:rsidP="003514EB">
            <w:pPr>
              <w:jc w:val="both"/>
            </w:pPr>
            <w:r>
              <w:t>Коробка передач №,</w:t>
            </w:r>
          </w:p>
          <w:p w:rsidR="00630AB2" w:rsidRDefault="00630AB2" w:rsidP="003514EB">
            <w:pPr>
              <w:jc w:val="both"/>
            </w:pPr>
            <w:r>
              <w:t>Основной ведущий мост (мосты) №,</w:t>
            </w:r>
          </w:p>
          <w:p w:rsidR="00630AB2" w:rsidRDefault="00630AB2" w:rsidP="003514EB">
            <w:pPr>
              <w:jc w:val="both"/>
            </w:pPr>
            <w:r>
              <w:t>Цвет желтый,</w:t>
            </w:r>
          </w:p>
          <w:p w:rsidR="00630AB2" w:rsidRDefault="00630AB2" w:rsidP="003514EB">
            <w:pPr>
              <w:jc w:val="both"/>
            </w:pPr>
            <w:r>
              <w:t xml:space="preserve">Вид движения колесный, </w:t>
            </w:r>
          </w:p>
          <w:p w:rsidR="00630AB2" w:rsidRDefault="00630AB2" w:rsidP="003514EB">
            <w:pPr>
              <w:jc w:val="both"/>
            </w:pPr>
            <w:r>
              <w:t>Мощность двигателя, кВт (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 -,</w:t>
            </w:r>
          </w:p>
          <w:p w:rsidR="00630AB2" w:rsidRDefault="00630AB2" w:rsidP="003514EB">
            <w:pPr>
              <w:jc w:val="both"/>
            </w:pPr>
            <w:r>
              <w:t xml:space="preserve">Конструкционная масса, </w:t>
            </w:r>
            <w:proofErr w:type="gramStart"/>
            <w:r>
              <w:t>кг</w:t>
            </w:r>
            <w:proofErr w:type="gramEnd"/>
            <w:r>
              <w:t xml:space="preserve"> 3800,</w:t>
            </w:r>
          </w:p>
          <w:p w:rsidR="00630AB2" w:rsidRDefault="00630AB2" w:rsidP="003514EB">
            <w:pPr>
              <w:jc w:val="both"/>
            </w:pPr>
            <w:r>
              <w:t xml:space="preserve">Максимальная конструктивная скорость, </w:t>
            </w:r>
            <w:proofErr w:type="gramStart"/>
            <w:r>
              <w:t>км</w:t>
            </w:r>
            <w:proofErr w:type="gramEnd"/>
            <w:r>
              <w:t>/ч 35,</w:t>
            </w:r>
          </w:p>
          <w:p w:rsidR="00630AB2" w:rsidRDefault="00630AB2" w:rsidP="003514EB">
            <w:pPr>
              <w:jc w:val="both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  <w:r>
              <w:t xml:space="preserve"> 6510х2500х2310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состоялся</w:t>
            </w: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ЗИЛ - 431410</w:t>
            </w:r>
            <w:r>
              <w:tab/>
              <w:t>Год выпуска 1994.</w:t>
            </w:r>
          </w:p>
          <w:p w:rsidR="00630AB2" w:rsidRDefault="00630AB2" w:rsidP="003514EB">
            <w:pPr>
              <w:jc w:val="both"/>
            </w:pPr>
            <w:r>
              <w:t>Идентификационный номер (VIN) отсутствует.</w:t>
            </w:r>
          </w:p>
          <w:p w:rsidR="00630AB2" w:rsidRDefault="00630AB2" w:rsidP="003514EB">
            <w:pPr>
              <w:jc w:val="both"/>
            </w:pPr>
            <w:r>
              <w:t xml:space="preserve">Марка, модель ТС ЗИЛ -431410. </w:t>
            </w:r>
          </w:p>
          <w:p w:rsidR="00630AB2" w:rsidRDefault="00630AB2" w:rsidP="003514EB">
            <w:pPr>
              <w:jc w:val="both"/>
            </w:pPr>
            <w:r>
              <w:t>Наименование (тип ТС) ГРУЗОВОЙ-БОТРОВОЙ.</w:t>
            </w:r>
          </w:p>
          <w:p w:rsidR="00630AB2" w:rsidRDefault="00630AB2" w:rsidP="003514EB">
            <w:pPr>
              <w:jc w:val="both"/>
            </w:pPr>
            <w:r>
              <w:t>Категория ТС – С.</w:t>
            </w:r>
          </w:p>
          <w:p w:rsidR="00630AB2" w:rsidRDefault="00630AB2" w:rsidP="003514EB">
            <w:pPr>
              <w:jc w:val="both"/>
            </w:pPr>
            <w:r>
              <w:t>Модель, № двигателя 065003.</w:t>
            </w:r>
          </w:p>
          <w:p w:rsidR="00630AB2" w:rsidRDefault="00630AB2" w:rsidP="003514EB">
            <w:pPr>
              <w:jc w:val="both"/>
            </w:pPr>
            <w:r>
              <w:t>Шасси (рама) № 008489.</w:t>
            </w:r>
          </w:p>
          <w:p w:rsidR="00630AB2" w:rsidRDefault="00630AB2" w:rsidP="003514EB">
            <w:pPr>
              <w:jc w:val="both"/>
            </w:pPr>
            <w:r>
              <w:t>Цвет кузова ХАКИ.</w:t>
            </w:r>
          </w:p>
          <w:p w:rsidR="00630AB2" w:rsidRDefault="00630AB2" w:rsidP="003514EB">
            <w:pPr>
              <w:jc w:val="both"/>
            </w:pPr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 110.3/150.</w:t>
            </w:r>
          </w:p>
          <w:p w:rsidR="00630AB2" w:rsidRDefault="00630AB2" w:rsidP="003514EB">
            <w:pPr>
              <w:jc w:val="both"/>
            </w:pPr>
            <w:r>
              <w:t xml:space="preserve">Рабочий объем двигателя, </w:t>
            </w:r>
            <w:proofErr w:type="spellStart"/>
            <w:r>
              <w:t>куб.см</w:t>
            </w:r>
            <w:proofErr w:type="spellEnd"/>
            <w:r>
              <w:t>. 6000.</w:t>
            </w:r>
          </w:p>
          <w:p w:rsidR="00630AB2" w:rsidRDefault="00630AB2" w:rsidP="003514EB">
            <w:pPr>
              <w:jc w:val="both"/>
            </w:pPr>
            <w:r>
              <w:t xml:space="preserve">Разрешенная максимальная масса, </w:t>
            </w:r>
            <w:proofErr w:type="gramStart"/>
            <w:r>
              <w:t>кг</w:t>
            </w:r>
            <w:proofErr w:type="gramEnd"/>
            <w:r>
              <w:t xml:space="preserve"> 11000.</w:t>
            </w:r>
          </w:p>
          <w:p w:rsidR="00630AB2" w:rsidRDefault="00630AB2" w:rsidP="003514EB">
            <w:pPr>
              <w:jc w:val="both"/>
            </w:pPr>
            <w:r>
              <w:t xml:space="preserve">Масса без нагрузки, </w:t>
            </w:r>
            <w:proofErr w:type="gramStart"/>
            <w:r>
              <w:t>кг</w:t>
            </w:r>
            <w:proofErr w:type="gramEnd"/>
            <w:r>
              <w:t>. 4175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rPr>
                <w:szCs w:val="24"/>
              </w:rPr>
            </w:pPr>
            <w:r>
              <w:rPr>
                <w:szCs w:val="24"/>
              </w:rPr>
              <w:t>Арбузов Артем Леонидович.</w:t>
            </w:r>
          </w:p>
          <w:p w:rsidR="005F70A2" w:rsidRDefault="005F70A2" w:rsidP="005F70A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5F70A2" w:rsidRDefault="005F70A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E1" w:rsidRDefault="00AD6EE1" w:rsidP="00AD6EE1">
            <w:pPr>
              <w:rPr>
                <w:szCs w:val="24"/>
              </w:rPr>
            </w:pPr>
            <w:r>
              <w:rPr>
                <w:szCs w:val="24"/>
              </w:rPr>
              <w:t>Арбузов Артем Леонидович.</w:t>
            </w:r>
          </w:p>
          <w:p w:rsidR="00630AB2" w:rsidRDefault="00630AB2">
            <w:pPr>
              <w:jc w:val="center"/>
              <w:rPr>
                <w:szCs w:val="24"/>
              </w:rPr>
            </w:pPr>
          </w:p>
        </w:tc>
      </w:tr>
      <w:tr w:rsidR="00630AB2" w:rsidTr="00630AB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B2" w:rsidRDefault="00630AB2" w:rsidP="003514EB">
            <w:pPr>
              <w:jc w:val="both"/>
            </w:pPr>
            <w:r>
              <w:t xml:space="preserve"> ГАЗ- 322121</w:t>
            </w:r>
            <w:r>
              <w:tab/>
              <w:t>Год выпуска 2010.</w:t>
            </w:r>
          </w:p>
          <w:p w:rsidR="00630AB2" w:rsidRDefault="00630AB2" w:rsidP="003514EB">
            <w:pPr>
              <w:jc w:val="both"/>
            </w:pPr>
            <w:r>
              <w:t>Идентификационный номер (VIN) Х96322121А0675518.</w:t>
            </w:r>
          </w:p>
          <w:p w:rsidR="00630AB2" w:rsidRDefault="00630AB2" w:rsidP="003514EB">
            <w:pPr>
              <w:jc w:val="both"/>
            </w:pPr>
            <w:r>
              <w:t>Марка, модель ТС ГАЗ- 322121.</w:t>
            </w:r>
          </w:p>
          <w:p w:rsidR="00630AB2" w:rsidRDefault="00630AB2" w:rsidP="003514EB">
            <w:pPr>
              <w:jc w:val="both"/>
            </w:pPr>
            <w:r>
              <w:t>АВТОБУС СПЕЦИАЛЬНЫЙ ДЛЯ ПЕРЕВОЗКИ ДЕТЕЙ.</w:t>
            </w:r>
          </w:p>
          <w:p w:rsidR="00630AB2" w:rsidRDefault="00630AB2" w:rsidP="003514EB">
            <w:pPr>
              <w:jc w:val="both"/>
            </w:pPr>
            <w:r>
              <w:t>Категория ТС А.</w:t>
            </w:r>
          </w:p>
          <w:p w:rsidR="00630AB2" w:rsidRDefault="00630AB2" w:rsidP="003514EB">
            <w:pPr>
              <w:jc w:val="both"/>
            </w:pPr>
            <w:r>
              <w:t>Модель, № двигателя *421600*Ф0701718*.</w:t>
            </w:r>
          </w:p>
          <w:p w:rsidR="00630AB2" w:rsidRDefault="00630AB2" w:rsidP="003514EB">
            <w:pPr>
              <w:jc w:val="both"/>
            </w:pPr>
            <w:r>
              <w:t>Шасси (рама) № отсутствует.</w:t>
            </w:r>
          </w:p>
          <w:p w:rsidR="00630AB2" w:rsidRDefault="00630AB2" w:rsidP="003514EB">
            <w:pPr>
              <w:jc w:val="both"/>
            </w:pPr>
            <w:r>
              <w:t>Кузов (кабина, прицеп)№ 322121Ф0451906</w:t>
            </w:r>
          </w:p>
          <w:p w:rsidR="00630AB2" w:rsidRDefault="00630AB2" w:rsidP="003514EB">
            <w:pPr>
              <w:jc w:val="both"/>
            </w:pPr>
            <w:r>
              <w:t xml:space="preserve">Цвет кузова ЖЕЛТЫЙ. Мощность двигателя, </w:t>
            </w:r>
            <w:proofErr w:type="spellStart"/>
            <w:r>
              <w:t>л.с</w:t>
            </w:r>
            <w:proofErr w:type="spellEnd"/>
            <w:r>
              <w:t>. (кВт) 106.8 (78.5).</w:t>
            </w:r>
          </w:p>
          <w:p w:rsidR="00630AB2" w:rsidRDefault="00630AB2" w:rsidP="003514EB">
            <w:pPr>
              <w:jc w:val="both"/>
            </w:pPr>
            <w:r>
              <w:t>Рабочий объем двигателя, куб. см 2890.</w:t>
            </w:r>
          </w:p>
          <w:p w:rsidR="00630AB2" w:rsidRDefault="00630AB2" w:rsidP="003514EB">
            <w:pPr>
              <w:jc w:val="both"/>
            </w:pPr>
            <w:r>
              <w:t>Тип двигателя бензиновый.</w:t>
            </w:r>
          </w:p>
          <w:p w:rsidR="00630AB2" w:rsidRDefault="00630AB2" w:rsidP="003514EB">
            <w:pPr>
              <w:jc w:val="both"/>
            </w:pPr>
            <w:r>
              <w:t>Экологический класс третий,</w:t>
            </w:r>
          </w:p>
          <w:p w:rsidR="00630AB2" w:rsidRDefault="00630AB2" w:rsidP="003514EB">
            <w:pPr>
              <w:jc w:val="both"/>
            </w:pPr>
            <w:r>
              <w:t xml:space="preserve">Разрешенная максимальная масса, </w:t>
            </w:r>
            <w:proofErr w:type="gramStart"/>
            <w:r>
              <w:t>кг</w:t>
            </w:r>
            <w:proofErr w:type="gramEnd"/>
            <w:r>
              <w:t xml:space="preserve"> 3230.</w:t>
            </w:r>
          </w:p>
          <w:p w:rsidR="00630AB2" w:rsidRDefault="00630AB2" w:rsidP="003514EB">
            <w:pPr>
              <w:jc w:val="both"/>
            </w:pPr>
            <w:r>
              <w:t xml:space="preserve">Масса без нагрузки, </w:t>
            </w:r>
            <w:proofErr w:type="gramStart"/>
            <w:r>
              <w:t>кг</w:t>
            </w:r>
            <w:proofErr w:type="gramEnd"/>
            <w:r>
              <w:t xml:space="preserve"> 2450.</w:t>
            </w:r>
          </w:p>
          <w:p w:rsidR="00630AB2" w:rsidRDefault="00630AB2" w:rsidP="003514E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5F70A2">
            <w:pPr>
              <w:rPr>
                <w:szCs w:val="24"/>
              </w:rPr>
            </w:pPr>
            <w:r>
              <w:rPr>
                <w:szCs w:val="24"/>
              </w:rPr>
              <w:t>Арбузов Артем Леонидович.</w:t>
            </w:r>
          </w:p>
          <w:p w:rsidR="00AD6EE1" w:rsidRDefault="005F70A2" w:rsidP="005F70A2">
            <w:pPr>
              <w:rPr>
                <w:szCs w:val="24"/>
              </w:rPr>
            </w:pPr>
            <w:r>
              <w:rPr>
                <w:szCs w:val="24"/>
              </w:rPr>
              <w:t>Богатырев Всеволод Владимирович.</w:t>
            </w:r>
          </w:p>
          <w:p w:rsidR="005F70A2" w:rsidRDefault="00AD6EE1" w:rsidP="005F70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Бычкалов</w:t>
            </w:r>
            <w:proofErr w:type="spellEnd"/>
            <w:r>
              <w:rPr>
                <w:szCs w:val="24"/>
              </w:rPr>
              <w:t xml:space="preserve"> Артем Игоревич.</w:t>
            </w:r>
          </w:p>
          <w:p w:rsidR="00AD6EE1" w:rsidRDefault="00AD6EE1" w:rsidP="005F70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Бычкалов</w:t>
            </w:r>
            <w:proofErr w:type="spellEnd"/>
            <w:r>
              <w:rPr>
                <w:szCs w:val="24"/>
              </w:rPr>
              <w:t xml:space="preserve"> Егор Игоревич. </w:t>
            </w:r>
            <w:proofErr w:type="spellStart"/>
            <w:r>
              <w:rPr>
                <w:szCs w:val="24"/>
              </w:rPr>
              <w:t>Самойлихина</w:t>
            </w:r>
            <w:proofErr w:type="spellEnd"/>
            <w:r>
              <w:rPr>
                <w:szCs w:val="24"/>
              </w:rPr>
              <w:t xml:space="preserve"> Лариса Георгиевна</w:t>
            </w:r>
          </w:p>
          <w:p w:rsidR="00AD6EE1" w:rsidRDefault="00AD6EE1" w:rsidP="005F70A2">
            <w:pPr>
              <w:rPr>
                <w:szCs w:val="24"/>
              </w:rPr>
            </w:pPr>
          </w:p>
          <w:p w:rsidR="005F70A2" w:rsidRDefault="005F70A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E1" w:rsidRDefault="00AD6EE1" w:rsidP="00AD6EE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AD6EE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Самойлихина</w:t>
            </w:r>
            <w:proofErr w:type="spellEnd"/>
            <w:r>
              <w:rPr>
                <w:szCs w:val="24"/>
              </w:rPr>
              <w:t xml:space="preserve"> Лариса Георгиевна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sectPr w:rsidR="004017CE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5F70A2"/>
    <w:rsid w:val="00604DB3"/>
    <w:rsid w:val="00630AB2"/>
    <w:rsid w:val="009A6AE2"/>
    <w:rsid w:val="009F746E"/>
    <w:rsid w:val="00AD6EE1"/>
    <w:rsid w:val="00C10A4F"/>
    <w:rsid w:val="00CC415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8</cp:revision>
  <dcterms:created xsi:type="dcterms:W3CDTF">2021-12-21T06:22:00Z</dcterms:created>
  <dcterms:modified xsi:type="dcterms:W3CDTF">2021-12-21T07:54:00Z</dcterms:modified>
</cp:coreProperties>
</file>