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447" w:rsidRPr="009A4447" w:rsidRDefault="009A4447" w:rsidP="009A4447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Times New Roman"/>
          <w:b/>
          <w:sz w:val="32"/>
          <w:szCs w:val="20"/>
          <w:lang w:eastAsia="ru-RU"/>
        </w:rPr>
      </w:pPr>
    </w:p>
    <w:p w:rsidR="009A4447" w:rsidRPr="009A4447" w:rsidRDefault="009A4447" w:rsidP="009A44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9A444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Иркутская область</w:t>
      </w:r>
    </w:p>
    <w:p w:rsidR="009A4447" w:rsidRPr="009A4447" w:rsidRDefault="009A4447" w:rsidP="009A44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Усть-Кутское</w:t>
      </w:r>
      <w:r w:rsidRPr="009A444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муниципально</w:t>
      </w:r>
      <w:r w:rsidR="008602D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</w:t>
      </w:r>
      <w:r w:rsidRPr="009A444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образовани</w:t>
      </w:r>
      <w:r w:rsidR="008602D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</w:t>
      </w:r>
    </w:p>
    <w:p w:rsidR="009A4447" w:rsidRPr="009A4447" w:rsidRDefault="009A4447" w:rsidP="009A44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9A444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Администрация</w:t>
      </w:r>
    </w:p>
    <w:p w:rsidR="009A4447" w:rsidRPr="009A4447" w:rsidRDefault="009A4447" w:rsidP="009A44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4447" w:rsidRPr="009A4447" w:rsidRDefault="009A4447" w:rsidP="009A44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9A444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D4558B" w:rsidRPr="004F33CA" w:rsidRDefault="00D4558B" w:rsidP="009A44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447" w:rsidRPr="004F33CA" w:rsidRDefault="00140BBD" w:rsidP="009A44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052BD">
        <w:rPr>
          <w:rFonts w:ascii="Times New Roman" w:eastAsia="Times New Roman" w:hAnsi="Times New Roman" w:cs="Times New Roman"/>
          <w:sz w:val="28"/>
          <w:szCs w:val="28"/>
          <w:lang w:eastAsia="ru-RU"/>
        </w:rPr>
        <w:t>25.05.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="009A4447" w:rsidRPr="004F3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                                                                 </w:t>
      </w:r>
      <w:r w:rsidR="004F3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9A4447" w:rsidRPr="004F33C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C05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240-п</w:t>
      </w:r>
      <w:r w:rsidR="009A4447" w:rsidRPr="004F3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</w:t>
      </w:r>
    </w:p>
    <w:p w:rsidR="00D4558B" w:rsidRDefault="00D4558B" w:rsidP="009A44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447" w:rsidRPr="004F33CA" w:rsidRDefault="009A4447" w:rsidP="009A44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3CA">
        <w:rPr>
          <w:rFonts w:ascii="Times New Roman" w:eastAsia="Times New Roman" w:hAnsi="Times New Roman" w:cs="Times New Roman"/>
          <w:sz w:val="28"/>
          <w:szCs w:val="28"/>
          <w:lang w:eastAsia="ru-RU"/>
        </w:rPr>
        <w:t>г. Усть-Кут</w:t>
      </w:r>
    </w:p>
    <w:p w:rsidR="00D4558B" w:rsidRDefault="00D4558B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A1FE4" w:rsidRDefault="00381C94" w:rsidP="00C90B60">
      <w:pPr>
        <w:pStyle w:val="ConsPlusTitle"/>
        <w:widowControl/>
        <w:jc w:val="both"/>
      </w:pPr>
      <w:r>
        <w:t>О</w:t>
      </w:r>
      <w:r w:rsidR="003C6643">
        <w:t>б утверждении</w:t>
      </w:r>
      <w:r>
        <w:t xml:space="preserve"> </w:t>
      </w:r>
      <w:r w:rsidR="007A1FE4">
        <w:t>план</w:t>
      </w:r>
      <w:r w:rsidR="003C6643">
        <w:t>а</w:t>
      </w:r>
      <w:r w:rsidR="007A1FE4">
        <w:t xml:space="preserve"> мероприятий </w:t>
      </w:r>
      <w:r w:rsidR="00C90B60">
        <w:t>по подготовке объектов</w:t>
      </w:r>
    </w:p>
    <w:p w:rsidR="00C90B60" w:rsidRDefault="00C90B60" w:rsidP="00C90B60">
      <w:pPr>
        <w:pStyle w:val="ConsPlusTitle"/>
        <w:widowControl/>
        <w:jc w:val="both"/>
      </w:pPr>
      <w:r>
        <w:t xml:space="preserve"> жилищно – коммунального хозяйства, социальной </w:t>
      </w:r>
    </w:p>
    <w:p w:rsidR="00C90B60" w:rsidRDefault="009134A3" w:rsidP="00C90B60">
      <w:pPr>
        <w:pStyle w:val="ConsPlusTitle"/>
        <w:widowControl/>
        <w:jc w:val="both"/>
      </w:pPr>
      <w:r>
        <w:t>сферы Усть-</w:t>
      </w:r>
      <w:r w:rsidR="00C90B60">
        <w:t>Кутского муниципального образования</w:t>
      </w:r>
    </w:p>
    <w:p w:rsidR="00C90B60" w:rsidRDefault="00140BBD" w:rsidP="002F14D7">
      <w:pPr>
        <w:pStyle w:val="ConsPlusTitle"/>
        <w:widowControl/>
        <w:jc w:val="both"/>
      </w:pPr>
      <w:r>
        <w:t xml:space="preserve"> к отопительному периоду 2020</w:t>
      </w:r>
      <w:r w:rsidR="00C90B60">
        <w:t>-20</w:t>
      </w:r>
      <w:r w:rsidR="009134A3">
        <w:t>2</w:t>
      </w:r>
      <w:r>
        <w:t>1</w:t>
      </w:r>
      <w:r w:rsidR="00D4558B">
        <w:t xml:space="preserve"> </w:t>
      </w:r>
      <w:r w:rsidR="00C90B60">
        <w:t>годов</w:t>
      </w:r>
      <w:r w:rsidR="002F14D7">
        <w:t>.</w:t>
      </w:r>
    </w:p>
    <w:p w:rsidR="00D4558B" w:rsidRPr="009A4447" w:rsidRDefault="00D4558B" w:rsidP="009A444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C6643" w:rsidRPr="009134A3" w:rsidRDefault="003C6643" w:rsidP="002147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4A3">
        <w:rPr>
          <w:rFonts w:ascii="Times New Roman" w:eastAsia="Calibri" w:hAnsi="Times New Roman" w:cs="Times New Roman"/>
          <w:sz w:val="28"/>
          <w:szCs w:val="28"/>
        </w:rPr>
        <w:t>В целях обеспечения своевременной подготовки объектов жилищно – коммунального хоз</w:t>
      </w:r>
      <w:r w:rsidR="009134A3" w:rsidRPr="009134A3">
        <w:rPr>
          <w:rFonts w:ascii="Times New Roman" w:eastAsia="Calibri" w:hAnsi="Times New Roman" w:cs="Times New Roman"/>
          <w:sz w:val="28"/>
          <w:szCs w:val="28"/>
        </w:rPr>
        <w:t>яйства, социальной сферы Усть-</w:t>
      </w:r>
      <w:r w:rsidRPr="009134A3">
        <w:rPr>
          <w:rFonts w:ascii="Times New Roman" w:eastAsia="Calibri" w:hAnsi="Times New Roman" w:cs="Times New Roman"/>
          <w:sz w:val="28"/>
          <w:szCs w:val="28"/>
        </w:rPr>
        <w:t>Кутского муниципального образова</w:t>
      </w:r>
      <w:r w:rsidR="00140BBD">
        <w:rPr>
          <w:rFonts w:ascii="Times New Roman" w:eastAsia="Calibri" w:hAnsi="Times New Roman" w:cs="Times New Roman"/>
          <w:sz w:val="28"/>
          <w:szCs w:val="28"/>
        </w:rPr>
        <w:t>ния к отопительному периоду 2020</w:t>
      </w:r>
      <w:r w:rsidR="009134A3" w:rsidRPr="009134A3">
        <w:rPr>
          <w:rFonts w:ascii="Times New Roman" w:eastAsia="Calibri" w:hAnsi="Times New Roman" w:cs="Times New Roman"/>
          <w:sz w:val="28"/>
          <w:szCs w:val="28"/>
        </w:rPr>
        <w:t>-202</w:t>
      </w:r>
      <w:r w:rsidR="00140BBD">
        <w:rPr>
          <w:rFonts w:ascii="Times New Roman" w:eastAsia="Calibri" w:hAnsi="Times New Roman" w:cs="Times New Roman"/>
          <w:sz w:val="28"/>
          <w:szCs w:val="28"/>
        </w:rPr>
        <w:t>1</w:t>
      </w:r>
      <w:r w:rsidRPr="009134A3">
        <w:rPr>
          <w:rFonts w:ascii="Times New Roman" w:eastAsia="Calibri" w:hAnsi="Times New Roman" w:cs="Times New Roman"/>
          <w:sz w:val="28"/>
          <w:szCs w:val="28"/>
        </w:rPr>
        <w:t xml:space="preserve"> годов, на основании ст.15 Федерального закона от 06.10.2003г. №131-ФЗ «Об общих принципах организации местного самоуправления в Российской Федерации», Федерального закона от 27.07.2010г. №190-ФЗ «О теплоснабжении», приказа Министерства энергетики Российской Федерации от 12.03.2013г. №103 «Об утверждении правил оценки готовности к отопительному периоду», в соответствии со ст.48 Устава Усть-Кутского муниципального образования,</w:t>
      </w:r>
    </w:p>
    <w:p w:rsidR="003C6643" w:rsidRPr="009134A3" w:rsidRDefault="003C6643" w:rsidP="009A44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A4447" w:rsidRPr="009134A3" w:rsidRDefault="009A4447" w:rsidP="00C8177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134A3">
        <w:rPr>
          <w:rFonts w:ascii="Times New Roman" w:eastAsia="Calibri" w:hAnsi="Times New Roman" w:cs="Times New Roman"/>
          <w:b/>
          <w:sz w:val="28"/>
          <w:szCs w:val="28"/>
        </w:rPr>
        <w:t>ПОСТАНОВЛЯЮ:</w:t>
      </w:r>
    </w:p>
    <w:p w:rsidR="009D454F" w:rsidRPr="009134A3" w:rsidRDefault="001E7BB0" w:rsidP="00C81773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8A01C6"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6178"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BF4FF8"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</w:t>
      </w:r>
      <w:r w:rsidR="00466A38"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</w:t>
      </w:r>
      <w:r w:rsidR="00F86178"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подготовке объектов жилищно – </w:t>
      </w:r>
      <w:r w:rsid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6178"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коммунального хоз</w:t>
      </w:r>
      <w:r w:rsidR="009134A3"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яйства, социальной сферы Усть-</w:t>
      </w:r>
      <w:r w:rsidR="00F86178"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Кутского муниципального образования к отопит</w:t>
      </w:r>
      <w:r w:rsidR="00140BBD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ельному периоду 2020</w:t>
      </w:r>
      <w:r w:rsidR="00BF4FF8"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9134A3"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40BB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F4FF8"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="009941E7"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4FF8"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941E7"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№1</w:t>
      </w:r>
      <w:r w:rsidR="00BF4FF8"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9D454F" w:rsidRPr="009134A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66A38" w:rsidRPr="009134A3" w:rsidRDefault="009D454F" w:rsidP="0046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34A3">
        <w:rPr>
          <w:rFonts w:ascii="Times New Roman" w:eastAsia="Calibri" w:hAnsi="Times New Roman" w:cs="Times New Roman"/>
          <w:sz w:val="28"/>
          <w:szCs w:val="28"/>
        </w:rPr>
        <w:t>2.</w:t>
      </w:r>
      <w:r w:rsidR="00466A38" w:rsidRPr="009134A3">
        <w:rPr>
          <w:sz w:val="28"/>
          <w:szCs w:val="28"/>
        </w:rPr>
        <w:t xml:space="preserve"> </w:t>
      </w:r>
      <w:r w:rsidR="00466A38" w:rsidRPr="009134A3">
        <w:rPr>
          <w:rFonts w:ascii="Times New Roman" w:eastAsia="Calibri" w:hAnsi="Times New Roman" w:cs="Times New Roman"/>
          <w:sz w:val="28"/>
          <w:szCs w:val="28"/>
        </w:rPr>
        <w:t>Установить срок окончания ремонтно-подготовительных работ на объектах жилищно – коммунального хозяйства, социальной сферы Ус</w:t>
      </w:r>
      <w:r w:rsidR="009134A3" w:rsidRPr="009134A3">
        <w:rPr>
          <w:rFonts w:ascii="Times New Roman" w:eastAsia="Calibri" w:hAnsi="Times New Roman" w:cs="Times New Roman"/>
          <w:sz w:val="28"/>
          <w:szCs w:val="28"/>
        </w:rPr>
        <w:t>ть-</w:t>
      </w:r>
      <w:r w:rsidR="009134A3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466A38" w:rsidRPr="009134A3">
        <w:rPr>
          <w:rFonts w:ascii="Times New Roman" w:eastAsia="Calibri" w:hAnsi="Times New Roman" w:cs="Times New Roman"/>
          <w:sz w:val="28"/>
          <w:szCs w:val="28"/>
        </w:rPr>
        <w:t>Кутского муниципального образования</w:t>
      </w:r>
      <w:r w:rsidR="00140BBD">
        <w:rPr>
          <w:rFonts w:ascii="Times New Roman" w:eastAsia="Calibri" w:hAnsi="Times New Roman" w:cs="Times New Roman"/>
          <w:sz w:val="28"/>
          <w:szCs w:val="28"/>
        </w:rPr>
        <w:t xml:space="preserve"> до 16 сентября 2020</w:t>
      </w:r>
      <w:r w:rsidR="00466A38" w:rsidRPr="009134A3">
        <w:rPr>
          <w:rFonts w:ascii="Times New Roman" w:eastAsia="Calibri" w:hAnsi="Times New Roman" w:cs="Times New Roman"/>
          <w:sz w:val="28"/>
          <w:szCs w:val="28"/>
        </w:rPr>
        <w:t xml:space="preserve"> года. </w:t>
      </w:r>
    </w:p>
    <w:p w:rsidR="003C6643" w:rsidRPr="009134A3" w:rsidRDefault="009D454F" w:rsidP="008A01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E7BB0"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941E7"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Рекомендовать главам муниципальных образований</w:t>
      </w:r>
      <w:r w:rsidR="003C6643"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C6643" w:rsidRPr="009134A3" w:rsidRDefault="003C6643" w:rsidP="009134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134A3"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1. Руководствоваться</w:t>
      </w:r>
      <w:r w:rsidR="008A01C6"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решениями оперативного штаба по подготовке объектов жилищно – коммунального хозяйства, социальной </w:t>
      </w:r>
      <w:r w:rsidR="009134A3"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сферы</w:t>
      </w:r>
      <w:r w:rsid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34A3"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</w:t>
      </w:r>
      <w:r w:rsidR="008A01C6"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Кутского муниципального образования </w:t>
      </w:r>
      <w:r w:rsidR="00140BBD">
        <w:rPr>
          <w:rFonts w:ascii="Times New Roman" w:eastAsia="Times New Roman" w:hAnsi="Times New Roman" w:cs="Times New Roman"/>
          <w:sz w:val="28"/>
          <w:szCs w:val="28"/>
          <w:lang w:eastAsia="ru-RU"/>
        </w:rPr>
        <w:t>к отопительному периоду 2020</w:t>
      </w:r>
      <w:r w:rsidR="008A01C6"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9134A3"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40BB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A01C6"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годов. </w:t>
      </w:r>
    </w:p>
    <w:p w:rsidR="008A01C6" w:rsidRPr="009134A3" w:rsidRDefault="003C6643" w:rsidP="008A01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r w:rsidR="008A01C6"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своевременное финансирование ремонтных работ при подготовке муниципальных объектов жилищно – коммунального хозяйства, социальной сферы к предстоящему отопительному сезону в объемах, утвержденных местными бюджетами на </w:t>
      </w:r>
      <w:r w:rsidR="00140BBD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="008A01C6"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в том числе для приобретения и установки резервных источников питания на муниципальных объектах жилищно-коммунального хозяйства и социальной сферы.</w:t>
      </w:r>
    </w:p>
    <w:p w:rsidR="003C6643" w:rsidRPr="009134A3" w:rsidRDefault="003C6643" w:rsidP="008A01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="008A01C6"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срок </w:t>
      </w:r>
      <w:r w:rsidR="008A01C6" w:rsidRPr="00840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9134A3" w:rsidRPr="00840414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840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</w:t>
      </w:r>
      <w:r w:rsidR="008A01C6" w:rsidRPr="00840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140BB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8A01C6"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представить информацию </w:t>
      </w:r>
      <w:r w:rsidR="008A57D9"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ходе </w:t>
      </w:r>
      <w:r w:rsidR="008A01C6"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</w:t>
      </w:r>
      <w:r w:rsidR="008A57D9"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A01C6"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объектов жилищно – коммунального хоз</w:t>
      </w:r>
      <w:r w:rsidR="009134A3"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яйства, социальной сферы Усть-</w:t>
      </w:r>
      <w:r w:rsidR="008A01C6"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Кутского муниципального образования к отопительному периоду </w:t>
      </w:r>
      <w:r w:rsidR="00140BBD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="008A01C6"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140BBD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8A01C6"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в оперативный штаб</w:t>
      </w:r>
      <w:r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01C6" w:rsidRPr="009134A3" w:rsidRDefault="003C6643" w:rsidP="008A01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3.4. Е</w:t>
      </w:r>
      <w:r w:rsidR="008A01C6"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женедельн</w:t>
      </w:r>
      <w:r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предоставлять</w:t>
      </w:r>
      <w:r w:rsidR="008A01C6"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</w:t>
      </w:r>
      <w:r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ю о ходе подготовки объектов жилищно – коммунального хоз</w:t>
      </w:r>
      <w:r w:rsidR="009134A3"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яйства, социальной сферы Усть-</w:t>
      </w:r>
      <w:r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Кутского муниципального образования к отопительному периоду </w:t>
      </w:r>
      <w:r w:rsidR="00140BBD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9134A3"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40BB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в оперативный штаб</w:t>
      </w:r>
      <w:r w:rsidR="0071032A"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5</w:t>
      </w:r>
      <w:r w:rsidR="008A57D9"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числам каждого месяца.</w:t>
      </w:r>
    </w:p>
    <w:p w:rsidR="008A57D9" w:rsidRPr="009134A3" w:rsidRDefault="003C6643" w:rsidP="008A01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3.5</w:t>
      </w:r>
      <w:r w:rsidR="008A57D9"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Итоговый отчет о готовности к отопительному сезону предоставить в комитет жилищной политики, коммунальной инфраструктуры, транспорта и связи администрации Усть-Кутского муниципального образования до </w:t>
      </w:r>
      <w:r w:rsidR="00140BBD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8A57D9"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.09.20</w:t>
      </w:r>
      <w:r w:rsidR="00140BB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8A57D9"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22008E" w:rsidRPr="009134A3" w:rsidRDefault="003C6643" w:rsidP="00582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2008E"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постановление обнародовать на официальном сайте Администрации Усть-Кутского муниципального образования в сети «Интернет» </w:t>
      </w:r>
      <w:hyperlink r:id="rId8" w:history="1">
        <w:r w:rsidR="0022008E" w:rsidRPr="009134A3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www.admin-ukmo.ru</w:t>
        </w:r>
      </w:hyperlink>
      <w:r w:rsidR="0022008E"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6178" w:rsidRPr="009134A3" w:rsidRDefault="003C6643" w:rsidP="000C29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134A3" w:rsidRPr="0091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C29E0" w:rsidRPr="000C29E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215F59" w:rsidRDefault="00215F59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29E0" w:rsidRPr="009134A3" w:rsidRDefault="000C29E0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a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712"/>
      </w:tblGrid>
      <w:tr w:rsidR="00765214" w:rsidRPr="009134A3" w:rsidTr="00D87E97">
        <w:sdt>
          <w:sdtPr>
            <w:rPr>
              <w:sz w:val="28"/>
              <w:szCs w:val="28"/>
            </w:rPr>
            <w:alias w:val="Должность"/>
            <w:tag w:val="Должность"/>
            <w:id w:val="964321489"/>
            <w:placeholder>
              <w:docPart w:val="354744FAA1964D4B9B1B155DB4712086"/>
            </w:placeholder>
            <w:dropDownList>
              <w:listItem w:value="Выберите элемент."/>
              <w:listItem w:displayText="Мэр Усть-Кутского муниципального образования" w:value="1"/>
              <w:listItem w:displayText="И.о. мэра Усть-Кутского муниципального образования" w:value="2"/>
              <w:listItem w:displayText="Первый заместитель мэра Усть-Кутского муниципального образования" w:value="3"/>
              <w:listItem w:displayText="Заместитель мэра по экономическим вопросам" w:value="4"/>
              <w:listItem w:displayText=" " w:value="5"/>
            </w:dropDownList>
          </w:sdtPr>
          <w:sdtEndPr/>
          <w:sdtContent>
            <w:tc>
              <w:tcPr>
                <w:tcW w:w="4644" w:type="dxa"/>
              </w:tcPr>
              <w:p w:rsidR="00765214" w:rsidRPr="009134A3" w:rsidRDefault="007E03FD" w:rsidP="0099271D">
                <w:pPr>
                  <w:rPr>
                    <w:sz w:val="28"/>
                    <w:szCs w:val="28"/>
                  </w:rPr>
                </w:pPr>
                <w:r w:rsidRPr="009134A3">
                  <w:rPr>
                    <w:sz w:val="28"/>
                    <w:szCs w:val="28"/>
                  </w:rPr>
                  <w:t>Мэр Усть-Кутского муниципального образования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4434237"/>
            <w:placeholder>
              <w:docPart w:val="9E45021DA42B4BC4B3C517BA00FEF01E"/>
            </w:placeholder>
            <w:comboBox>
              <w:listItem w:value="Выберите элемент."/>
              <w:listItem w:displayText="Т.А. Климина" w:value="1"/>
              <w:listItem w:displayText="М.А. Барс" w:value="2"/>
              <w:listItem w:displayText="Ф.И. Даникёрова" w:value="3"/>
            </w:comboBox>
          </w:sdtPr>
          <w:sdtEndPr/>
          <w:sdtContent>
            <w:tc>
              <w:tcPr>
                <w:tcW w:w="4712" w:type="dxa"/>
                <w:vAlign w:val="bottom"/>
              </w:tcPr>
              <w:p w:rsidR="00765214" w:rsidRPr="009134A3" w:rsidRDefault="007E03FD" w:rsidP="0099271D">
                <w:pPr>
                  <w:jc w:val="right"/>
                  <w:rPr>
                    <w:sz w:val="28"/>
                    <w:szCs w:val="28"/>
                  </w:rPr>
                </w:pPr>
                <w:r w:rsidRPr="009134A3">
                  <w:rPr>
                    <w:sz w:val="28"/>
                    <w:szCs w:val="28"/>
                  </w:rPr>
                  <w:t>Т.А. Климина</w:t>
                </w:r>
              </w:p>
            </w:tc>
          </w:sdtContent>
        </w:sdt>
      </w:tr>
    </w:tbl>
    <w:p w:rsidR="00D4558B" w:rsidRDefault="00D4558B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558B" w:rsidRDefault="00D4558B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558B" w:rsidRDefault="00D4558B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558B" w:rsidRDefault="00D4558B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558B" w:rsidRDefault="00D4558B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558B" w:rsidRDefault="00D4558B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558B" w:rsidRDefault="00D4558B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558B" w:rsidRDefault="00D4558B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558B" w:rsidRDefault="00D4558B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558B" w:rsidRDefault="00D4558B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558B" w:rsidRDefault="00D4558B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558B" w:rsidRDefault="00D4558B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558B" w:rsidRDefault="00D4558B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558B" w:rsidRDefault="00D4558B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558B" w:rsidRDefault="00D4558B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329F" w:rsidRDefault="0083329F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329F" w:rsidRDefault="0083329F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329F" w:rsidRDefault="0083329F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329F" w:rsidRDefault="0083329F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558B" w:rsidRDefault="00D4558B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558B" w:rsidRDefault="00D4558B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57D9" w:rsidRDefault="008A57D9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7E97" w:rsidRDefault="00BF4FF8" w:rsidP="00BF4FF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0C29E0" w:rsidRDefault="00D87E97" w:rsidP="00BF4FF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C29E0" w:rsidRDefault="000C29E0" w:rsidP="00BF4FF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9E0" w:rsidRDefault="000C29E0" w:rsidP="00BF4FF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52BD" w:rsidRDefault="00C052BD" w:rsidP="00BF4FF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52BD" w:rsidRDefault="00C052BD" w:rsidP="00BF4FF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52BD" w:rsidRDefault="00C052BD" w:rsidP="00BF4FF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52BD" w:rsidRDefault="00C052BD" w:rsidP="00BF4FF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52BD" w:rsidRDefault="00C052BD" w:rsidP="00BF4FF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52BD" w:rsidRDefault="00C052BD" w:rsidP="00BF4FF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9E0" w:rsidRDefault="000C29E0" w:rsidP="00BF4FF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C9B" w:rsidRDefault="00D87E97" w:rsidP="00BF4FF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</w:p>
    <w:p w:rsidR="00BF4FF8" w:rsidRPr="00262B76" w:rsidRDefault="00C87C9B" w:rsidP="00BF4FF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</w:t>
      </w:r>
      <w:r w:rsidR="00BF4FF8" w:rsidRPr="00262B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№1</w:t>
      </w:r>
    </w:p>
    <w:p w:rsidR="00BF4FF8" w:rsidRPr="00262B76" w:rsidRDefault="00BF4FF8" w:rsidP="00BF4FF8">
      <w:pPr>
        <w:widowControl w:val="0"/>
        <w:tabs>
          <w:tab w:val="left" w:leader="underscore" w:pos="5652"/>
          <w:tab w:val="left" w:leader="underscore" w:pos="7744"/>
          <w:tab w:val="left" w:leader="underscore" w:pos="9436"/>
        </w:tabs>
        <w:spacing w:after="0" w:line="240" w:lineRule="auto"/>
        <w:ind w:right="62"/>
        <w:jc w:val="both"/>
        <w:rPr>
          <w:rFonts w:ascii="Times New Roman" w:eastAsia="Times New Roman" w:hAnsi="Times New Roman" w:cs="Times New Roman"/>
          <w:bCs/>
          <w:spacing w:val="6"/>
          <w:lang w:eastAsia="ru-RU"/>
        </w:rPr>
      </w:pPr>
      <w:r>
        <w:rPr>
          <w:rFonts w:ascii="Times New Roman" w:eastAsia="Times New Roman" w:hAnsi="Times New Roman" w:cs="Times New Roman"/>
          <w:bCs/>
          <w:spacing w:val="6"/>
          <w:lang w:eastAsia="ru-RU"/>
        </w:rPr>
        <w:t xml:space="preserve">                                                                            </w:t>
      </w:r>
      <w:r w:rsidRPr="00262B76">
        <w:rPr>
          <w:rFonts w:ascii="Times New Roman" w:eastAsia="Times New Roman" w:hAnsi="Times New Roman" w:cs="Times New Roman"/>
          <w:bCs/>
          <w:spacing w:val="6"/>
          <w:lang w:eastAsia="ru-RU"/>
        </w:rPr>
        <w:t>к постановлению администрации</w:t>
      </w:r>
    </w:p>
    <w:p w:rsidR="00BF4FF8" w:rsidRPr="00262B76" w:rsidRDefault="00BF4FF8" w:rsidP="00BF4FF8">
      <w:pPr>
        <w:widowControl w:val="0"/>
        <w:tabs>
          <w:tab w:val="left" w:leader="underscore" w:pos="5652"/>
          <w:tab w:val="left" w:leader="underscore" w:pos="7744"/>
          <w:tab w:val="left" w:leader="underscore" w:pos="9436"/>
        </w:tabs>
        <w:spacing w:after="0" w:line="240" w:lineRule="auto"/>
        <w:ind w:right="62"/>
        <w:jc w:val="both"/>
        <w:rPr>
          <w:rFonts w:ascii="Times New Roman" w:eastAsia="Times New Roman" w:hAnsi="Times New Roman" w:cs="Times New Roman"/>
          <w:spacing w:val="6"/>
          <w:lang w:eastAsia="ru-RU"/>
        </w:rPr>
      </w:pPr>
      <w:r>
        <w:rPr>
          <w:rFonts w:ascii="Times New Roman" w:eastAsia="Times New Roman" w:hAnsi="Times New Roman" w:cs="Times New Roman"/>
          <w:spacing w:val="6"/>
          <w:lang w:eastAsia="ru-RU"/>
        </w:rPr>
        <w:t xml:space="preserve">                                                                            </w:t>
      </w:r>
      <w:r w:rsidRPr="00262B76">
        <w:rPr>
          <w:rFonts w:ascii="Times New Roman" w:eastAsia="Times New Roman" w:hAnsi="Times New Roman" w:cs="Times New Roman"/>
          <w:spacing w:val="6"/>
          <w:lang w:eastAsia="ru-RU"/>
        </w:rPr>
        <w:t xml:space="preserve">Усть-Кутского муниципального </w:t>
      </w:r>
    </w:p>
    <w:p w:rsidR="00BF4FF8" w:rsidRPr="00262B76" w:rsidRDefault="00BF4FF8" w:rsidP="00BF4FF8">
      <w:pPr>
        <w:widowControl w:val="0"/>
        <w:tabs>
          <w:tab w:val="left" w:leader="underscore" w:pos="5652"/>
          <w:tab w:val="left" w:leader="underscore" w:pos="7744"/>
          <w:tab w:val="left" w:leader="underscore" w:pos="9436"/>
        </w:tabs>
        <w:spacing w:after="0" w:line="240" w:lineRule="auto"/>
        <w:ind w:right="62"/>
        <w:jc w:val="both"/>
        <w:rPr>
          <w:rFonts w:ascii="Times New Roman" w:eastAsia="Times New Roman" w:hAnsi="Times New Roman" w:cs="Times New Roman"/>
          <w:spacing w:val="6"/>
          <w:lang w:eastAsia="ru-RU"/>
        </w:rPr>
      </w:pPr>
      <w:r>
        <w:rPr>
          <w:rFonts w:ascii="Times New Roman" w:eastAsia="Times New Roman" w:hAnsi="Times New Roman" w:cs="Times New Roman"/>
          <w:spacing w:val="6"/>
          <w:lang w:eastAsia="ru-RU"/>
        </w:rPr>
        <w:t xml:space="preserve">                                                                            </w:t>
      </w:r>
      <w:r w:rsidRPr="00262B76">
        <w:rPr>
          <w:rFonts w:ascii="Times New Roman" w:eastAsia="Times New Roman" w:hAnsi="Times New Roman" w:cs="Times New Roman"/>
          <w:spacing w:val="6"/>
          <w:lang w:eastAsia="ru-RU"/>
        </w:rPr>
        <w:t xml:space="preserve">образования от </w:t>
      </w:r>
      <w:r w:rsidR="00C052BD">
        <w:rPr>
          <w:rFonts w:ascii="Times New Roman" w:eastAsia="Times New Roman" w:hAnsi="Times New Roman" w:cs="Times New Roman"/>
          <w:spacing w:val="6"/>
          <w:lang w:eastAsia="ru-RU"/>
        </w:rPr>
        <w:t>25.05.</w:t>
      </w:r>
      <w:r w:rsidR="00111622">
        <w:rPr>
          <w:rFonts w:ascii="Times New Roman" w:eastAsia="Times New Roman" w:hAnsi="Times New Roman" w:cs="Times New Roman"/>
          <w:spacing w:val="6"/>
          <w:lang w:eastAsia="ru-RU"/>
        </w:rPr>
        <w:t>2020</w:t>
      </w:r>
      <w:r w:rsidR="00C052BD">
        <w:rPr>
          <w:rFonts w:ascii="Times New Roman" w:eastAsia="Times New Roman" w:hAnsi="Times New Roman" w:cs="Times New Roman"/>
          <w:spacing w:val="6"/>
          <w:lang w:eastAsia="ru-RU"/>
        </w:rPr>
        <w:t>г. № 240-п</w:t>
      </w:r>
      <w:r w:rsidRPr="00262B76">
        <w:rPr>
          <w:rFonts w:ascii="Times New Roman" w:eastAsia="Times New Roman" w:hAnsi="Times New Roman" w:cs="Times New Roman"/>
          <w:spacing w:val="6"/>
          <w:lang w:eastAsia="ru-RU"/>
        </w:rPr>
        <w:t xml:space="preserve">                                                                                                                                        </w:t>
      </w:r>
    </w:p>
    <w:p w:rsidR="00BF4FF8" w:rsidRDefault="00BF4FF8" w:rsidP="00BF4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4FF8" w:rsidRPr="00641F7B" w:rsidRDefault="00BF4FF8" w:rsidP="00BF4FF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План мероприятий   по </w:t>
      </w:r>
      <w:r w:rsidRPr="00641F7B">
        <w:rPr>
          <w:rFonts w:ascii="Times New Roman" w:eastAsia="Times New Roman" w:hAnsi="Times New Roman" w:cs="Times New Roman"/>
          <w:sz w:val="25"/>
          <w:szCs w:val="25"/>
          <w:lang w:eastAsia="ru-RU"/>
        </w:rPr>
        <w:t>подготовк</w:t>
      </w:r>
      <w:bookmarkStart w:id="0" w:name="_GoBack"/>
      <w:bookmarkEnd w:id="0"/>
      <w:r w:rsidRPr="00641F7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е </w:t>
      </w:r>
    </w:p>
    <w:p w:rsidR="00BF4FF8" w:rsidRPr="00641F7B" w:rsidRDefault="00BF4FF8" w:rsidP="00BF4FF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41F7B">
        <w:rPr>
          <w:rFonts w:ascii="Times New Roman" w:eastAsia="Times New Roman" w:hAnsi="Times New Roman" w:cs="Times New Roman"/>
          <w:sz w:val="25"/>
          <w:szCs w:val="25"/>
          <w:lang w:eastAsia="ru-RU"/>
        </w:rPr>
        <w:t>объектов жилищно – коммунального хозяйства, социальной сферы Усть – Кутского муниципального образова</w:t>
      </w:r>
      <w:r w:rsidR="00111622">
        <w:rPr>
          <w:rFonts w:ascii="Times New Roman" w:eastAsia="Times New Roman" w:hAnsi="Times New Roman" w:cs="Times New Roman"/>
          <w:sz w:val="25"/>
          <w:szCs w:val="25"/>
          <w:lang w:eastAsia="ru-RU"/>
        </w:rPr>
        <w:t>ния к отопительному периоду 2020</w:t>
      </w:r>
      <w:r w:rsidR="00BF348D">
        <w:rPr>
          <w:rFonts w:ascii="Times New Roman" w:eastAsia="Times New Roman" w:hAnsi="Times New Roman" w:cs="Times New Roman"/>
          <w:sz w:val="25"/>
          <w:szCs w:val="25"/>
          <w:lang w:eastAsia="ru-RU"/>
        </w:rPr>
        <w:t>-202</w:t>
      </w:r>
      <w:r w:rsidR="00111622">
        <w:rPr>
          <w:rFonts w:ascii="Times New Roman" w:eastAsia="Times New Roman" w:hAnsi="Times New Roman" w:cs="Times New Roman"/>
          <w:sz w:val="25"/>
          <w:szCs w:val="25"/>
          <w:lang w:eastAsia="ru-RU"/>
        </w:rPr>
        <w:t>1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годов.</w:t>
      </w:r>
    </w:p>
    <w:p w:rsidR="008A57D9" w:rsidRDefault="008A57D9" w:rsidP="002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a"/>
        <w:tblW w:w="10206" w:type="dxa"/>
        <w:tblInd w:w="-572" w:type="dxa"/>
        <w:tblLook w:val="04A0" w:firstRow="1" w:lastRow="0" w:firstColumn="1" w:lastColumn="0" w:noHBand="0" w:noVBand="1"/>
      </w:tblPr>
      <w:tblGrid>
        <w:gridCol w:w="576"/>
        <w:gridCol w:w="4842"/>
        <w:gridCol w:w="1640"/>
        <w:gridCol w:w="3148"/>
      </w:tblGrid>
      <w:tr w:rsidR="00345CC0" w:rsidTr="00111622">
        <w:tc>
          <w:tcPr>
            <w:tcW w:w="576" w:type="dxa"/>
          </w:tcPr>
          <w:p w:rsidR="00345CC0" w:rsidRDefault="00345CC0" w:rsidP="00262B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345CC0" w:rsidRDefault="00345CC0" w:rsidP="00262B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931" w:type="dxa"/>
            <w:vAlign w:val="center"/>
          </w:tcPr>
          <w:p w:rsidR="00345CC0" w:rsidRDefault="00345CC0" w:rsidP="001116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Наименования</w:t>
            </w:r>
          </w:p>
          <w:p w:rsidR="00345CC0" w:rsidRDefault="00345CC0" w:rsidP="001116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мероприятий</w:t>
            </w:r>
          </w:p>
        </w:tc>
        <w:tc>
          <w:tcPr>
            <w:tcW w:w="1505" w:type="dxa"/>
            <w:vAlign w:val="center"/>
          </w:tcPr>
          <w:p w:rsidR="00345CC0" w:rsidRDefault="00345CC0" w:rsidP="001116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</w:t>
            </w:r>
          </w:p>
          <w:p w:rsidR="00345CC0" w:rsidRDefault="00345CC0" w:rsidP="001116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исполнения</w:t>
            </w:r>
          </w:p>
        </w:tc>
        <w:tc>
          <w:tcPr>
            <w:tcW w:w="3194" w:type="dxa"/>
            <w:vAlign w:val="center"/>
          </w:tcPr>
          <w:p w:rsidR="00345CC0" w:rsidRDefault="00111622" w:rsidP="001116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3C6643" w:rsidTr="00111622">
        <w:tc>
          <w:tcPr>
            <w:tcW w:w="576" w:type="dxa"/>
            <w:vAlign w:val="center"/>
          </w:tcPr>
          <w:p w:rsidR="003C6643" w:rsidRPr="009C5EB8" w:rsidRDefault="009C5EB8" w:rsidP="009C5EB8">
            <w:pPr>
              <w:jc w:val="center"/>
              <w:rPr>
                <w:sz w:val="24"/>
                <w:szCs w:val="24"/>
              </w:rPr>
            </w:pPr>
            <w:r w:rsidRPr="009C5EB8">
              <w:rPr>
                <w:sz w:val="24"/>
                <w:szCs w:val="24"/>
              </w:rPr>
              <w:t>1</w:t>
            </w:r>
          </w:p>
        </w:tc>
        <w:tc>
          <w:tcPr>
            <w:tcW w:w="4931" w:type="dxa"/>
            <w:vAlign w:val="center"/>
          </w:tcPr>
          <w:p w:rsidR="003C6643" w:rsidRPr="003C6643" w:rsidRDefault="003C6643" w:rsidP="00111622">
            <w:pPr>
              <w:rPr>
                <w:sz w:val="24"/>
                <w:szCs w:val="24"/>
              </w:rPr>
            </w:pPr>
            <w:r w:rsidRPr="003C6643">
              <w:rPr>
                <w:sz w:val="24"/>
                <w:szCs w:val="24"/>
              </w:rPr>
              <w:t xml:space="preserve">Осуществлять контроль за ходом подготовки к </w:t>
            </w:r>
            <w:r>
              <w:rPr>
                <w:sz w:val="24"/>
                <w:szCs w:val="24"/>
              </w:rPr>
              <w:t>о</w:t>
            </w:r>
            <w:r w:rsidR="00111622">
              <w:rPr>
                <w:sz w:val="24"/>
                <w:szCs w:val="24"/>
              </w:rPr>
              <w:t>топительному периоду 2020</w:t>
            </w:r>
            <w:r w:rsidRPr="003C6643">
              <w:rPr>
                <w:sz w:val="24"/>
                <w:szCs w:val="24"/>
              </w:rPr>
              <w:t>-20</w:t>
            </w:r>
            <w:r w:rsidR="00D87E97">
              <w:rPr>
                <w:sz w:val="24"/>
                <w:szCs w:val="24"/>
              </w:rPr>
              <w:t>2</w:t>
            </w:r>
            <w:r w:rsidR="00111622">
              <w:rPr>
                <w:sz w:val="24"/>
                <w:szCs w:val="24"/>
              </w:rPr>
              <w:t>1</w:t>
            </w:r>
            <w:r w:rsidRPr="003C6643">
              <w:rPr>
                <w:sz w:val="24"/>
                <w:szCs w:val="24"/>
              </w:rPr>
              <w:t xml:space="preserve"> годов объектов жилищно – коммунального хозяйства, соци</w:t>
            </w:r>
            <w:r w:rsidR="00D87E97">
              <w:rPr>
                <w:sz w:val="24"/>
                <w:szCs w:val="24"/>
              </w:rPr>
              <w:t>альной сферы Усть – Кутского му</w:t>
            </w:r>
            <w:r w:rsidRPr="003C6643">
              <w:rPr>
                <w:sz w:val="24"/>
                <w:szCs w:val="24"/>
              </w:rPr>
              <w:t>ниципального образования</w:t>
            </w:r>
            <w:r>
              <w:rPr>
                <w:sz w:val="24"/>
                <w:szCs w:val="24"/>
              </w:rPr>
              <w:t>, качество выполняемых работ.</w:t>
            </w:r>
          </w:p>
        </w:tc>
        <w:tc>
          <w:tcPr>
            <w:tcW w:w="1505" w:type="dxa"/>
            <w:vAlign w:val="center"/>
          </w:tcPr>
          <w:p w:rsidR="003C6643" w:rsidRPr="003C6643" w:rsidRDefault="003C6643" w:rsidP="003C6643">
            <w:pPr>
              <w:jc w:val="center"/>
              <w:rPr>
                <w:sz w:val="24"/>
                <w:szCs w:val="24"/>
              </w:rPr>
            </w:pPr>
            <w:r w:rsidRPr="003C6643">
              <w:rPr>
                <w:sz w:val="24"/>
                <w:szCs w:val="24"/>
              </w:rPr>
              <w:t>Постоянно</w:t>
            </w:r>
          </w:p>
        </w:tc>
        <w:tc>
          <w:tcPr>
            <w:tcW w:w="3194" w:type="dxa"/>
            <w:vAlign w:val="center"/>
          </w:tcPr>
          <w:p w:rsidR="00737A12" w:rsidRPr="003C6643" w:rsidRDefault="00737A12" w:rsidP="003C6643">
            <w:pPr>
              <w:jc w:val="center"/>
              <w:rPr>
                <w:sz w:val="24"/>
                <w:szCs w:val="24"/>
              </w:rPr>
            </w:pPr>
            <w:r w:rsidRPr="00111622">
              <w:rPr>
                <w:sz w:val="24"/>
                <w:szCs w:val="24"/>
              </w:rPr>
              <w:t>Администрация МО</w:t>
            </w:r>
          </w:p>
        </w:tc>
      </w:tr>
      <w:tr w:rsidR="00A1461B" w:rsidTr="00111622">
        <w:tc>
          <w:tcPr>
            <w:tcW w:w="576" w:type="dxa"/>
            <w:vAlign w:val="center"/>
          </w:tcPr>
          <w:p w:rsidR="00A1461B" w:rsidRPr="009C5EB8" w:rsidRDefault="009C5EB8" w:rsidP="009C5EB8">
            <w:pPr>
              <w:jc w:val="center"/>
              <w:rPr>
                <w:sz w:val="24"/>
                <w:szCs w:val="24"/>
              </w:rPr>
            </w:pPr>
            <w:r w:rsidRPr="009C5EB8">
              <w:rPr>
                <w:sz w:val="24"/>
                <w:szCs w:val="24"/>
              </w:rPr>
              <w:t>2</w:t>
            </w:r>
          </w:p>
        </w:tc>
        <w:tc>
          <w:tcPr>
            <w:tcW w:w="4931" w:type="dxa"/>
            <w:vAlign w:val="center"/>
          </w:tcPr>
          <w:p w:rsidR="00A1461B" w:rsidRPr="003C6643" w:rsidRDefault="00A1461B" w:rsidP="00111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Обеспечить своевременное представление в комитет жилищной </w:t>
            </w:r>
            <w:r w:rsidRPr="003C6643">
              <w:rPr>
                <w:sz w:val="24"/>
                <w:szCs w:val="24"/>
              </w:rPr>
              <w:t xml:space="preserve">политики, коммунальной </w:t>
            </w:r>
          </w:p>
          <w:p w:rsidR="00A1461B" w:rsidRPr="003C6643" w:rsidRDefault="00A1461B" w:rsidP="00111622">
            <w:pPr>
              <w:rPr>
                <w:sz w:val="24"/>
                <w:szCs w:val="24"/>
              </w:rPr>
            </w:pPr>
            <w:r w:rsidRPr="003C6643">
              <w:rPr>
                <w:sz w:val="24"/>
                <w:szCs w:val="24"/>
              </w:rPr>
              <w:t xml:space="preserve">инфраструктуры, транспорта и связи </w:t>
            </w:r>
            <w:r>
              <w:rPr>
                <w:sz w:val="24"/>
                <w:szCs w:val="24"/>
              </w:rPr>
              <w:t>Усть – Кутского му</w:t>
            </w:r>
            <w:r w:rsidRPr="003C6643">
              <w:rPr>
                <w:sz w:val="24"/>
                <w:szCs w:val="24"/>
              </w:rPr>
              <w:t>ниципального образования</w:t>
            </w:r>
            <w:r>
              <w:rPr>
                <w:sz w:val="24"/>
                <w:szCs w:val="24"/>
              </w:rPr>
              <w:t xml:space="preserve"> отчета по форме федерального государственного статистического наблюдения № 1-ЖКХ (зима) «Сведения о подготовке жилищно-коммунального хозяйства к работе в зимних условиях» в соответствии с постановлением Федеральной службы государственной статистики от 27.02.2006г. №7 «Об утверждении статистического инструментария для организаций Росстроем статистического наблюдения за подготовкой жилищно-коммунального хозяйства к работе в зимних условиях. </w:t>
            </w:r>
          </w:p>
        </w:tc>
        <w:tc>
          <w:tcPr>
            <w:tcW w:w="1505" w:type="dxa"/>
            <w:vAlign w:val="center"/>
          </w:tcPr>
          <w:p w:rsidR="00A1461B" w:rsidRPr="003C6643" w:rsidRDefault="00A1461B" w:rsidP="00A1461B">
            <w:pPr>
              <w:jc w:val="center"/>
              <w:rPr>
                <w:sz w:val="24"/>
                <w:szCs w:val="24"/>
              </w:rPr>
            </w:pPr>
            <w:r w:rsidRPr="003C6643">
              <w:rPr>
                <w:sz w:val="24"/>
                <w:szCs w:val="24"/>
              </w:rPr>
              <w:t>Постоянно</w:t>
            </w:r>
          </w:p>
        </w:tc>
        <w:tc>
          <w:tcPr>
            <w:tcW w:w="3194" w:type="dxa"/>
            <w:vAlign w:val="center"/>
          </w:tcPr>
          <w:p w:rsidR="00A1461B" w:rsidRPr="003C6643" w:rsidRDefault="00111622" w:rsidP="00A1461B">
            <w:pPr>
              <w:jc w:val="center"/>
              <w:rPr>
                <w:sz w:val="24"/>
                <w:szCs w:val="24"/>
              </w:rPr>
            </w:pPr>
            <w:r w:rsidRPr="00111622">
              <w:rPr>
                <w:sz w:val="24"/>
                <w:szCs w:val="24"/>
              </w:rPr>
              <w:t>Администрация МО</w:t>
            </w:r>
          </w:p>
        </w:tc>
      </w:tr>
      <w:tr w:rsidR="00040892" w:rsidTr="00111622">
        <w:tc>
          <w:tcPr>
            <w:tcW w:w="576" w:type="dxa"/>
            <w:vAlign w:val="center"/>
          </w:tcPr>
          <w:p w:rsidR="00040892" w:rsidRPr="006E1C88" w:rsidRDefault="006E1C88" w:rsidP="00C30DA0">
            <w:pPr>
              <w:jc w:val="center"/>
              <w:rPr>
                <w:sz w:val="24"/>
                <w:szCs w:val="24"/>
              </w:rPr>
            </w:pPr>
            <w:r w:rsidRPr="006E1C88">
              <w:rPr>
                <w:sz w:val="24"/>
                <w:szCs w:val="24"/>
              </w:rPr>
              <w:t>3</w:t>
            </w:r>
          </w:p>
        </w:tc>
        <w:tc>
          <w:tcPr>
            <w:tcW w:w="4931" w:type="dxa"/>
            <w:vAlign w:val="center"/>
          </w:tcPr>
          <w:p w:rsidR="00040892" w:rsidRDefault="00040892" w:rsidP="00111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Осуществлять прове</w:t>
            </w:r>
            <w:r w:rsidR="00D87E97">
              <w:rPr>
                <w:sz w:val="24"/>
                <w:szCs w:val="24"/>
              </w:rPr>
              <w:t xml:space="preserve">рку готовности теплоснабжающих, </w:t>
            </w:r>
            <w:r>
              <w:rPr>
                <w:sz w:val="24"/>
                <w:szCs w:val="24"/>
              </w:rPr>
              <w:t>теплосетевых организаций и потребителей тепловой энер</w:t>
            </w:r>
            <w:r w:rsidR="00111622">
              <w:rPr>
                <w:sz w:val="24"/>
                <w:szCs w:val="24"/>
              </w:rPr>
              <w:t>гии к отопительному периоду 2020</w:t>
            </w:r>
            <w:r>
              <w:rPr>
                <w:sz w:val="24"/>
                <w:szCs w:val="24"/>
              </w:rPr>
              <w:t>-20</w:t>
            </w:r>
            <w:r w:rsidR="00D87E97">
              <w:rPr>
                <w:sz w:val="24"/>
                <w:szCs w:val="24"/>
              </w:rPr>
              <w:t>2</w:t>
            </w:r>
            <w:r w:rsidR="0011162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г.г. в соответствии с требованиями </w:t>
            </w:r>
            <w:r w:rsidRPr="00040892">
              <w:rPr>
                <w:sz w:val="24"/>
                <w:szCs w:val="24"/>
              </w:rPr>
              <w:t>Федерального закона от 27.07.2010г. №190-ФЗ «О теплоснабжении», приказа Министер-ства энергетики Российской Федерации от 12.03.2013г. №103 «Об утверждении правил оценки готовности к отопительному периоду»</w:t>
            </w:r>
            <w:r>
              <w:rPr>
                <w:sz w:val="24"/>
                <w:szCs w:val="24"/>
              </w:rPr>
              <w:t>, правил технической эксплуатации тепловых электроустановок, утвержденных приказом Министерства энергетики Российской Федерации от 24.03.2003г. №115.</w:t>
            </w:r>
          </w:p>
        </w:tc>
        <w:tc>
          <w:tcPr>
            <w:tcW w:w="1505" w:type="dxa"/>
            <w:vAlign w:val="center"/>
          </w:tcPr>
          <w:p w:rsidR="00040892" w:rsidRPr="003C6643" w:rsidRDefault="00040892" w:rsidP="00040892">
            <w:pPr>
              <w:jc w:val="center"/>
              <w:rPr>
                <w:sz w:val="24"/>
                <w:szCs w:val="24"/>
              </w:rPr>
            </w:pPr>
            <w:r w:rsidRPr="003C6643">
              <w:rPr>
                <w:sz w:val="24"/>
                <w:szCs w:val="24"/>
              </w:rPr>
              <w:t>Постоянно</w:t>
            </w:r>
          </w:p>
        </w:tc>
        <w:tc>
          <w:tcPr>
            <w:tcW w:w="3194" w:type="dxa"/>
            <w:vAlign w:val="center"/>
          </w:tcPr>
          <w:p w:rsidR="00040892" w:rsidRPr="003C6643" w:rsidRDefault="00111622" w:rsidP="00111622">
            <w:pPr>
              <w:jc w:val="center"/>
              <w:rPr>
                <w:sz w:val="24"/>
                <w:szCs w:val="24"/>
              </w:rPr>
            </w:pPr>
            <w:r w:rsidRPr="00111622">
              <w:rPr>
                <w:sz w:val="24"/>
                <w:szCs w:val="24"/>
              </w:rPr>
              <w:t>Администрация МО</w:t>
            </w:r>
          </w:p>
        </w:tc>
      </w:tr>
      <w:tr w:rsidR="006E1C88" w:rsidTr="00111622">
        <w:tc>
          <w:tcPr>
            <w:tcW w:w="576" w:type="dxa"/>
            <w:vAlign w:val="center"/>
          </w:tcPr>
          <w:p w:rsidR="006E1C88" w:rsidRDefault="006E1C88" w:rsidP="00C30DA0">
            <w:pPr>
              <w:jc w:val="center"/>
              <w:rPr>
                <w:sz w:val="24"/>
                <w:szCs w:val="24"/>
              </w:rPr>
            </w:pPr>
            <w:r w:rsidRPr="006E1C88">
              <w:rPr>
                <w:sz w:val="24"/>
                <w:szCs w:val="24"/>
              </w:rPr>
              <w:t>4</w:t>
            </w:r>
          </w:p>
          <w:p w:rsidR="006E1C88" w:rsidRDefault="006E1C88" w:rsidP="00C30DA0">
            <w:pPr>
              <w:jc w:val="center"/>
              <w:rPr>
                <w:sz w:val="24"/>
                <w:szCs w:val="24"/>
              </w:rPr>
            </w:pPr>
          </w:p>
          <w:p w:rsidR="006E1C88" w:rsidRDefault="006E1C88" w:rsidP="00C30DA0">
            <w:pPr>
              <w:jc w:val="center"/>
              <w:rPr>
                <w:sz w:val="24"/>
                <w:szCs w:val="24"/>
              </w:rPr>
            </w:pPr>
          </w:p>
          <w:p w:rsidR="006E1C88" w:rsidRDefault="006E1C88" w:rsidP="00C30DA0">
            <w:pPr>
              <w:jc w:val="center"/>
              <w:rPr>
                <w:sz w:val="24"/>
                <w:szCs w:val="24"/>
              </w:rPr>
            </w:pPr>
          </w:p>
          <w:p w:rsidR="006E1C88" w:rsidRDefault="006E1C88" w:rsidP="00C30DA0">
            <w:pPr>
              <w:jc w:val="center"/>
              <w:rPr>
                <w:sz w:val="24"/>
                <w:szCs w:val="24"/>
              </w:rPr>
            </w:pPr>
          </w:p>
          <w:p w:rsidR="006E1C88" w:rsidRDefault="006E1C88" w:rsidP="00C30DA0">
            <w:pPr>
              <w:jc w:val="center"/>
              <w:rPr>
                <w:sz w:val="24"/>
                <w:szCs w:val="24"/>
              </w:rPr>
            </w:pPr>
          </w:p>
          <w:p w:rsidR="006E1C88" w:rsidRDefault="006E1C88" w:rsidP="00C30DA0">
            <w:pPr>
              <w:jc w:val="center"/>
              <w:rPr>
                <w:sz w:val="24"/>
                <w:szCs w:val="24"/>
              </w:rPr>
            </w:pPr>
          </w:p>
          <w:p w:rsidR="006E1C88" w:rsidRDefault="006E1C88" w:rsidP="00C30DA0">
            <w:pPr>
              <w:jc w:val="center"/>
              <w:rPr>
                <w:sz w:val="24"/>
                <w:szCs w:val="24"/>
              </w:rPr>
            </w:pPr>
          </w:p>
          <w:p w:rsidR="006E1C88" w:rsidRPr="006E1C88" w:rsidRDefault="006E1C88" w:rsidP="00C30D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4931" w:type="dxa"/>
            <w:vAlign w:val="center"/>
          </w:tcPr>
          <w:p w:rsidR="006E1C88" w:rsidRDefault="006E1C88" w:rsidP="00111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Подготовить жилищный фонд к работе в зимних условиях в соответствии с Правилами и нормами технической эксплуатации жилищного фонда утвержденными Постановлением Государсвенного комитета Российской </w:t>
            </w:r>
            <w:r>
              <w:rPr>
                <w:sz w:val="24"/>
                <w:szCs w:val="24"/>
              </w:rPr>
              <w:lastRenderedPageBreak/>
              <w:t>Федерации по жилищно-коммунального комплекса от 27.09.2003г. №170.</w:t>
            </w:r>
          </w:p>
          <w:p w:rsidR="006E1C88" w:rsidRDefault="006E1C88" w:rsidP="00111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Предоставлять информацию о подготовки жилищного фонда.</w:t>
            </w:r>
          </w:p>
        </w:tc>
        <w:tc>
          <w:tcPr>
            <w:tcW w:w="1505" w:type="dxa"/>
            <w:vAlign w:val="center"/>
          </w:tcPr>
          <w:p w:rsidR="00C87C9B" w:rsidRDefault="00C87C9B" w:rsidP="00C87C9B">
            <w:pPr>
              <w:jc w:val="center"/>
              <w:rPr>
                <w:sz w:val="24"/>
                <w:szCs w:val="24"/>
              </w:rPr>
            </w:pPr>
          </w:p>
          <w:p w:rsidR="00C87C9B" w:rsidRDefault="00C87C9B" w:rsidP="00C87C9B">
            <w:pPr>
              <w:jc w:val="center"/>
              <w:rPr>
                <w:sz w:val="24"/>
                <w:szCs w:val="24"/>
              </w:rPr>
            </w:pPr>
          </w:p>
          <w:p w:rsidR="006E1C88" w:rsidRDefault="00D87E97" w:rsidP="00C87C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</w:t>
            </w:r>
            <w:r w:rsidR="00111622">
              <w:rPr>
                <w:sz w:val="24"/>
                <w:szCs w:val="24"/>
              </w:rPr>
              <w:t>1.09.2020</w:t>
            </w:r>
            <w:r w:rsidR="006E1C88">
              <w:rPr>
                <w:sz w:val="24"/>
                <w:szCs w:val="24"/>
              </w:rPr>
              <w:t>г.</w:t>
            </w:r>
          </w:p>
          <w:p w:rsidR="006E1C88" w:rsidRDefault="006E1C88" w:rsidP="00C87C9B">
            <w:pPr>
              <w:jc w:val="center"/>
              <w:rPr>
                <w:sz w:val="24"/>
                <w:szCs w:val="24"/>
              </w:rPr>
            </w:pPr>
          </w:p>
          <w:p w:rsidR="006E1C88" w:rsidRDefault="006E1C88" w:rsidP="00C87C9B">
            <w:pPr>
              <w:jc w:val="center"/>
              <w:rPr>
                <w:sz w:val="24"/>
                <w:szCs w:val="24"/>
              </w:rPr>
            </w:pPr>
          </w:p>
          <w:p w:rsidR="006E1C88" w:rsidRDefault="006E1C88" w:rsidP="00C87C9B">
            <w:pPr>
              <w:jc w:val="center"/>
              <w:rPr>
                <w:sz w:val="24"/>
                <w:szCs w:val="24"/>
              </w:rPr>
            </w:pPr>
          </w:p>
          <w:p w:rsidR="006E1C88" w:rsidRPr="003C6643" w:rsidRDefault="00111622" w:rsidP="00C87C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 до 02.10.2020</w:t>
            </w:r>
            <w:r w:rsidR="006E1C88">
              <w:rPr>
                <w:sz w:val="24"/>
                <w:szCs w:val="24"/>
              </w:rPr>
              <w:t>г. с нарастающим итогом</w:t>
            </w:r>
          </w:p>
        </w:tc>
        <w:tc>
          <w:tcPr>
            <w:tcW w:w="3194" w:type="dxa"/>
            <w:vAlign w:val="center"/>
          </w:tcPr>
          <w:p w:rsidR="006E1C88" w:rsidRPr="003C6643" w:rsidRDefault="00111622" w:rsidP="006E1C88">
            <w:pPr>
              <w:jc w:val="center"/>
              <w:rPr>
                <w:sz w:val="24"/>
                <w:szCs w:val="24"/>
              </w:rPr>
            </w:pPr>
            <w:r w:rsidRPr="00111622">
              <w:rPr>
                <w:sz w:val="24"/>
                <w:szCs w:val="24"/>
              </w:rPr>
              <w:lastRenderedPageBreak/>
              <w:t>Администрация МО</w:t>
            </w:r>
          </w:p>
        </w:tc>
      </w:tr>
      <w:tr w:rsidR="006E1C88" w:rsidTr="00C30DA0">
        <w:tc>
          <w:tcPr>
            <w:tcW w:w="576" w:type="dxa"/>
            <w:vAlign w:val="center"/>
          </w:tcPr>
          <w:p w:rsidR="006E1C88" w:rsidRPr="006E1C88" w:rsidRDefault="006E1C88" w:rsidP="00C30D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931" w:type="dxa"/>
          </w:tcPr>
          <w:p w:rsidR="006E1C88" w:rsidRDefault="006E1C88" w:rsidP="006E1C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работу по получению паспортов готовности объектов жилщно-коммунальной инфраструктуры</w:t>
            </w:r>
          </w:p>
        </w:tc>
        <w:tc>
          <w:tcPr>
            <w:tcW w:w="1505" w:type="dxa"/>
            <w:vAlign w:val="center"/>
          </w:tcPr>
          <w:p w:rsidR="006E1C88" w:rsidRPr="00345CC0" w:rsidRDefault="00D87E97" w:rsidP="001116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</w:t>
            </w:r>
            <w:r w:rsidR="00111622">
              <w:rPr>
                <w:sz w:val="24"/>
                <w:szCs w:val="24"/>
              </w:rPr>
              <w:t>4.09.2020</w:t>
            </w:r>
            <w:r w:rsidR="006E1C88">
              <w:rPr>
                <w:sz w:val="24"/>
                <w:szCs w:val="24"/>
              </w:rPr>
              <w:t>г.</w:t>
            </w:r>
          </w:p>
        </w:tc>
        <w:tc>
          <w:tcPr>
            <w:tcW w:w="3194" w:type="dxa"/>
            <w:vAlign w:val="center"/>
          </w:tcPr>
          <w:p w:rsidR="006E1C88" w:rsidRPr="00345CC0" w:rsidRDefault="00111622" w:rsidP="00C30DA0">
            <w:pPr>
              <w:jc w:val="center"/>
              <w:rPr>
                <w:sz w:val="24"/>
                <w:szCs w:val="24"/>
              </w:rPr>
            </w:pPr>
            <w:r w:rsidRPr="00111622">
              <w:rPr>
                <w:sz w:val="24"/>
                <w:szCs w:val="24"/>
              </w:rPr>
              <w:t>Администрация МО</w:t>
            </w:r>
          </w:p>
        </w:tc>
      </w:tr>
      <w:tr w:rsidR="006E1C88" w:rsidTr="00C30DA0">
        <w:tc>
          <w:tcPr>
            <w:tcW w:w="576" w:type="dxa"/>
            <w:vAlign w:val="center"/>
          </w:tcPr>
          <w:p w:rsidR="006E1C88" w:rsidRPr="00345CC0" w:rsidRDefault="00C30DA0" w:rsidP="00C30D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931" w:type="dxa"/>
          </w:tcPr>
          <w:p w:rsidR="006E1C88" w:rsidRPr="00345CC0" w:rsidRDefault="006E1C88" w:rsidP="006E1C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Обеспечить ремонт и наладку технологического оборудования на теплоисточниках; ремонт энергетического оборудования и тепловых сетей.</w:t>
            </w:r>
          </w:p>
        </w:tc>
        <w:tc>
          <w:tcPr>
            <w:tcW w:w="1505" w:type="dxa"/>
            <w:vAlign w:val="center"/>
          </w:tcPr>
          <w:p w:rsidR="006E1C88" w:rsidRPr="00345CC0" w:rsidRDefault="00111622" w:rsidP="001116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04</w:t>
            </w:r>
            <w:r w:rsidR="00D87E97">
              <w:rPr>
                <w:sz w:val="24"/>
                <w:szCs w:val="24"/>
              </w:rPr>
              <w:t>.09.20</w:t>
            </w:r>
            <w:r>
              <w:rPr>
                <w:sz w:val="24"/>
                <w:szCs w:val="24"/>
              </w:rPr>
              <w:t>20</w:t>
            </w:r>
            <w:r w:rsidR="006E1C88">
              <w:rPr>
                <w:sz w:val="24"/>
                <w:szCs w:val="24"/>
              </w:rPr>
              <w:t>г.</w:t>
            </w:r>
          </w:p>
        </w:tc>
        <w:tc>
          <w:tcPr>
            <w:tcW w:w="3194" w:type="dxa"/>
            <w:vAlign w:val="center"/>
          </w:tcPr>
          <w:p w:rsidR="006E1C88" w:rsidRPr="00345CC0" w:rsidRDefault="00111622" w:rsidP="00C30DA0">
            <w:pPr>
              <w:jc w:val="center"/>
              <w:rPr>
                <w:sz w:val="24"/>
                <w:szCs w:val="24"/>
              </w:rPr>
            </w:pPr>
            <w:r w:rsidRPr="00111622">
              <w:rPr>
                <w:sz w:val="24"/>
                <w:szCs w:val="24"/>
              </w:rPr>
              <w:t>Администрация МО</w:t>
            </w:r>
            <w:r w:rsidR="005B6F7D">
              <w:rPr>
                <w:sz w:val="24"/>
                <w:szCs w:val="24"/>
              </w:rPr>
              <w:t>, руководители организаций ЖКХ</w:t>
            </w:r>
          </w:p>
        </w:tc>
      </w:tr>
      <w:tr w:rsidR="006E1C88" w:rsidTr="00C30DA0">
        <w:tc>
          <w:tcPr>
            <w:tcW w:w="576" w:type="dxa"/>
            <w:vAlign w:val="center"/>
          </w:tcPr>
          <w:p w:rsidR="006E1C88" w:rsidRPr="00345CC0" w:rsidRDefault="00C30DA0" w:rsidP="00C30D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931" w:type="dxa"/>
          </w:tcPr>
          <w:p w:rsidR="006E1C88" w:rsidRPr="00345CC0" w:rsidRDefault="006E1C88" w:rsidP="006E1C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Произвести подготовку теплопотребляющего оборудования, зданий и помещений.</w:t>
            </w:r>
          </w:p>
        </w:tc>
        <w:tc>
          <w:tcPr>
            <w:tcW w:w="1505" w:type="dxa"/>
            <w:vAlign w:val="center"/>
          </w:tcPr>
          <w:p w:rsidR="006E1C88" w:rsidRPr="00345CC0" w:rsidRDefault="00111622" w:rsidP="00C30D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04.09.2020г.</w:t>
            </w:r>
          </w:p>
        </w:tc>
        <w:tc>
          <w:tcPr>
            <w:tcW w:w="3194" w:type="dxa"/>
            <w:vAlign w:val="center"/>
          </w:tcPr>
          <w:p w:rsidR="006E1C88" w:rsidRPr="00345CC0" w:rsidRDefault="00111622" w:rsidP="00C30DA0">
            <w:pPr>
              <w:jc w:val="center"/>
              <w:rPr>
                <w:sz w:val="24"/>
                <w:szCs w:val="24"/>
              </w:rPr>
            </w:pPr>
            <w:r w:rsidRPr="00111622">
              <w:rPr>
                <w:sz w:val="24"/>
                <w:szCs w:val="24"/>
              </w:rPr>
              <w:t>Администрация МО</w:t>
            </w:r>
            <w:r w:rsidR="005B6F7D">
              <w:rPr>
                <w:sz w:val="24"/>
                <w:szCs w:val="24"/>
              </w:rPr>
              <w:t>, руководители организаций ЖКХ</w:t>
            </w:r>
          </w:p>
        </w:tc>
      </w:tr>
      <w:tr w:rsidR="006E1C88" w:rsidTr="00C30DA0">
        <w:tc>
          <w:tcPr>
            <w:tcW w:w="576" w:type="dxa"/>
            <w:vAlign w:val="center"/>
          </w:tcPr>
          <w:p w:rsidR="006E1C88" w:rsidRPr="00345CC0" w:rsidRDefault="00C30DA0" w:rsidP="00C30D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931" w:type="dxa"/>
          </w:tcPr>
          <w:p w:rsidR="006E1C88" w:rsidRPr="00345CC0" w:rsidRDefault="006E1C88" w:rsidP="006E1C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подготовку жилого фонда Усть-Кутского муниципального образования.</w:t>
            </w:r>
          </w:p>
        </w:tc>
        <w:tc>
          <w:tcPr>
            <w:tcW w:w="1505" w:type="dxa"/>
            <w:vAlign w:val="center"/>
          </w:tcPr>
          <w:p w:rsidR="006E1C88" w:rsidRPr="00345CC0" w:rsidRDefault="00111622" w:rsidP="001116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11</w:t>
            </w:r>
            <w:r w:rsidR="00D87E97">
              <w:rPr>
                <w:sz w:val="24"/>
                <w:szCs w:val="24"/>
              </w:rPr>
              <w:t>.09.20</w:t>
            </w:r>
            <w:r>
              <w:rPr>
                <w:sz w:val="24"/>
                <w:szCs w:val="24"/>
              </w:rPr>
              <w:t>20</w:t>
            </w:r>
            <w:r w:rsidR="006E1C88">
              <w:rPr>
                <w:sz w:val="24"/>
                <w:szCs w:val="24"/>
              </w:rPr>
              <w:t>г.</w:t>
            </w:r>
          </w:p>
        </w:tc>
        <w:tc>
          <w:tcPr>
            <w:tcW w:w="3194" w:type="dxa"/>
            <w:vAlign w:val="center"/>
          </w:tcPr>
          <w:p w:rsidR="006E1C88" w:rsidRPr="00345CC0" w:rsidRDefault="00111622" w:rsidP="00C30DA0">
            <w:pPr>
              <w:jc w:val="center"/>
              <w:rPr>
                <w:sz w:val="24"/>
                <w:szCs w:val="24"/>
              </w:rPr>
            </w:pPr>
            <w:r w:rsidRPr="00111622">
              <w:rPr>
                <w:sz w:val="24"/>
                <w:szCs w:val="24"/>
              </w:rPr>
              <w:t>Администрация МО</w:t>
            </w:r>
            <w:r w:rsidR="005B6F7D">
              <w:rPr>
                <w:sz w:val="24"/>
                <w:szCs w:val="24"/>
              </w:rPr>
              <w:t>, руководители организаций ЖКХ</w:t>
            </w:r>
          </w:p>
        </w:tc>
      </w:tr>
      <w:tr w:rsidR="006E1C88" w:rsidTr="00C30DA0">
        <w:tc>
          <w:tcPr>
            <w:tcW w:w="576" w:type="dxa"/>
            <w:vAlign w:val="center"/>
          </w:tcPr>
          <w:p w:rsidR="006E1C88" w:rsidRPr="00345CC0" w:rsidRDefault="00C30DA0" w:rsidP="00C30D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931" w:type="dxa"/>
          </w:tcPr>
          <w:p w:rsidR="006E1C88" w:rsidRPr="00345CC0" w:rsidRDefault="006E1C88" w:rsidP="006E1C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Предоставить в комитет</w:t>
            </w:r>
            <w:r w:rsidRPr="003D033B">
              <w:rPr>
                <w:sz w:val="24"/>
                <w:szCs w:val="24"/>
              </w:rPr>
              <w:t xml:space="preserve"> жилищной политики, коммунальной инфрас</w:t>
            </w:r>
            <w:r>
              <w:rPr>
                <w:sz w:val="24"/>
                <w:szCs w:val="24"/>
              </w:rPr>
              <w:t>труктуры, транспорта и связи ад</w:t>
            </w:r>
            <w:r w:rsidRPr="003D033B">
              <w:rPr>
                <w:sz w:val="24"/>
                <w:szCs w:val="24"/>
              </w:rPr>
              <w:t xml:space="preserve">министрации Усть-Кутского </w:t>
            </w:r>
            <w:r>
              <w:rPr>
                <w:sz w:val="24"/>
                <w:szCs w:val="24"/>
              </w:rPr>
              <w:t>муниципального образования графики проведения промывки и гидравлического испытания инженерных систем теплоснабжения.</w:t>
            </w:r>
          </w:p>
        </w:tc>
        <w:tc>
          <w:tcPr>
            <w:tcW w:w="1505" w:type="dxa"/>
            <w:vAlign w:val="center"/>
          </w:tcPr>
          <w:p w:rsidR="006E1C88" w:rsidRPr="00345CC0" w:rsidRDefault="00D87E97" w:rsidP="001116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</w:t>
            </w:r>
            <w:r w:rsidR="00111622">
              <w:rPr>
                <w:sz w:val="24"/>
                <w:szCs w:val="24"/>
              </w:rPr>
              <w:t>6</w:t>
            </w:r>
            <w:r w:rsidR="006E1C88">
              <w:rPr>
                <w:sz w:val="24"/>
                <w:szCs w:val="24"/>
              </w:rPr>
              <w:t>.07.20</w:t>
            </w:r>
            <w:r w:rsidR="00111622">
              <w:rPr>
                <w:sz w:val="24"/>
                <w:szCs w:val="24"/>
              </w:rPr>
              <w:t>20</w:t>
            </w:r>
            <w:r w:rsidR="006E1C88">
              <w:rPr>
                <w:sz w:val="24"/>
                <w:szCs w:val="24"/>
              </w:rPr>
              <w:t>г.</w:t>
            </w:r>
          </w:p>
        </w:tc>
        <w:tc>
          <w:tcPr>
            <w:tcW w:w="3194" w:type="dxa"/>
            <w:vAlign w:val="center"/>
          </w:tcPr>
          <w:p w:rsidR="006E1C88" w:rsidRPr="00345CC0" w:rsidRDefault="00111622" w:rsidP="00C30DA0">
            <w:pPr>
              <w:jc w:val="center"/>
              <w:rPr>
                <w:sz w:val="24"/>
                <w:szCs w:val="24"/>
              </w:rPr>
            </w:pPr>
            <w:r w:rsidRPr="00111622">
              <w:rPr>
                <w:sz w:val="24"/>
                <w:szCs w:val="24"/>
              </w:rPr>
              <w:t>Администрация МО</w:t>
            </w:r>
          </w:p>
        </w:tc>
      </w:tr>
      <w:tr w:rsidR="006E1C88" w:rsidTr="00C30DA0">
        <w:trPr>
          <w:trHeight w:val="1369"/>
        </w:trPr>
        <w:tc>
          <w:tcPr>
            <w:tcW w:w="576" w:type="dxa"/>
            <w:vAlign w:val="center"/>
          </w:tcPr>
          <w:p w:rsidR="006E1C88" w:rsidRPr="00345CC0" w:rsidRDefault="00C30DA0" w:rsidP="00C30D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931" w:type="dxa"/>
          </w:tcPr>
          <w:p w:rsidR="006E1C88" w:rsidRPr="00345CC0" w:rsidRDefault="00C30DA0" w:rsidP="006E1C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Создать аварийный запас материально-технических ресурсов для решения задач по ликвидации аварий и отказов технологического оборудования в период прохо</w:t>
            </w:r>
            <w:r w:rsidR="00D87E97">
              <w:rPr>
                <w:sz w:val="24"/>
                <w:szCs w:val="24"/>
              </w:rPr>
              <w:t>ж</w:t>
            </w:r>
            <w:r w:rsidR="00111622">
              <w:rPr>
                <w:sz w:val="24"/>
                <w:szCs w:val="24"/>
              </w:rPr>
              <w:t>дения отопительного периода 2020-2021</w:t>
            </w:r>
            <w:r>
              <w:rPr>
                <w:sz w:val="24"/>
                <w:szCs w:val="24"/>
              </w:rPr>
              <w:t xml:space="preserve"> годов.</w:t>
            </w:r>
          </w:p>
        </w:tc>
        <w:tc>
          <w:tcPr>
            <w:tcW w:w="1505" w:type="dxa"/>
            <w:vAlign w:val="center"/>
          </w:tcPr>
          <w:p w:rsidR="006E1C88" w:rsidRPr="00345CC0" w:rsidRDefault="00111622" w:rsidP="00C30D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11.09.2020г.</w:t>
            </w:r>
          </w:p>
        </w:tc>
        <w:tc>
          <w:tcPr>
            <w:tcW w:w="3194" w:type="dxa"/>
            <w:vAlign w:val="center"/>
          </w:tcPr>
          <w:p w:rsidR="006E1C88" w:rsidRPr="00345CC0" w:rsidRDefault="00111622" w:rsidP="00C30DA0">
            <w:pPr>
              <w:jc w:val="center"/>
              <w:rPr>
                <w:sz w:val="24"/>
                <w:szCs w:val="24"/>
              </w:rPr>
            </w:pPr>
            <w:r w:rsidRPr="00111622">
              <w:rPr>
                <w:sz w:val="24"/>
                <w:szCs w:val="24"/>
              </w:rPr>
              <w:t>Администрация МО</w:t>
            </w:r>
            <w:r w:rsidR="005B6F7D">
              <w:rPr>
                <w:sz w:val="24"/>
                <w:szCs w:val="24"/>
              </w:rPr>
              <w:t>, руководители организаций ЖКХ</w:t>
            </w:r>
          </w:p>
        </w:tc>
      </w:tr>
      <w:tr w:rsidR="006E1C88" w:rsidTr="00C30DA0">
        <w:tc>
          <w:tcPr>
            <w:tcW w:w="576" w:type="dxa"/>
            <w:vAlign w:val="center"/>
          </w:tcPr>
          <w:p w:rsidR="006E1C88" w:rsidRPr="00345CC0" w:rsidRDefault="00C30DA0" w:rsidP="00C30D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931" w:type="dxa"/>
          </w:tcPr>
          <w:p w:rsidR="006E1C88" w:rsidRPr="00345CC0" w:rsidRDefault="00C30DA0" w:rsidP="00111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Обеспечить нормативный запас топлива к началу отопительного </w:t>
            </w:r>
            <w:r w:rsidR="00D87E97">
              <w:rPr>
                <w:sz w:val="24"/>
                <w:szCs w:val="24"/>
              </w:rPr>
              <w:t>периода</w:t>
            </w:r>
            <w:r w:rsidR="00111622">
              <w:rPr>
                <w:sz w:val="24"/>
                <w:szCs w:val="24"/>
              </w:rPr>
              <w:t xml:space="preserve"> 2020</w:t>
            </w:r>
            <w:r>
              <w:rPr>
                <w:sz w:val="24"/>
                <w:szCs w:val="24"/>
              </w:rPr>
              <w:t>-20</w:t>
            </w:r>
            <w:r w:rsidR="00D87E97">
              <w:rPr>
                <w:sz w:val="24"/>
                <w:szCs w:val="24"/>
              </w:rPr>
              <w:t>2</w:t>
            </w:r>
            <w:r w:rsidR="0011162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г.г.</w:t>
            </w:r>
          </w:p>
        </w:tc>
        <w:tc>
          <w:tcPr>
            <w:tcW w:w="1505" w:type="dxa"/>
            <w:vAlign w:val="center"/>
          </w:tcPr>
          <w:p w:rsidR="006E1C88" w:rsidRPr="00345CC0" w:rsidRDefault="00111622" w:rsidP="00D87E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06.07.2020г.</w:t>
            </w:r>
          </w:p>
        </w:tc>
        <w:tc>
          <w:tcPr>
            <w:tcW w:w="3194" w:type="dxa"/>
            <w:vAlign w:val="center"/>
          </w:tcPr>
          <w:p w:rsidR="006E1C88" w:rsidRPr="00345CC0" w:rsidRDefault="00111622" w:rsidP="00C30DA0">
            <w:pPr>
              <w:jc w:val="center"/>
              <w:rPr>
                <w:sz w:val="24"/>
                <w:szCs w:val="24"/>
              </w:rPr>
            </w:pPr>
            <w:r w:rsidRPr="00111622">
              <w:rPr>
                <w:sz w:val="24"/>
                <w:szCs w:val="24"/>
              </w:rPr>
              <w:t>Администрация МО</w:t>
            </w:r>
            <w:r w:rsidR="005B6F7D">
              <w:rPr>
                <w:sz w:val="24"/>
                <w:szCs w:val="24"/>
              </w:rPr>
              <w:t>, руководители организаций ЖКХ</w:t>
            </w:r>
          </w:p>
        </w:tc>
      </w:tr>
      <w:tr w:rsidR="00C30DA0" w:rsidTr="00C30DA0">
        <w:tc>
          <w:tcPr>
            <w:tcW w:w="576" w:type="dxa"/>
            <w:vAlign w:val="center"/>
          </w:tcPr>
          <w:p w:rsidR="00C30DA0" w:rsidRPr="00345CC0" w:rsidRDefault="00C30DA0" w:rsidP="00C30D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931" w:type="dxa"/>
          </w:tcPr>
          <w:p w:rsidR="00C30DA0" w:rsidRDefault="00C30DA0" w:rsidP="00111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Обеспечить готовность аварийных служб к р</w:t>
            </w:r>
            <w:r w:rsidR="00D87E97">
              <w:rPr>
                <w:sz w:val="24"/>
                <w:szCs w:val="24"/>
              </w:rPr>
              <w:t>аботе в отопительный период 20</w:t>
            </w:r>
            <w:r w:rsidR="00111622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-20</w:t>
            </w:r>
            <w:r w:rsidR="00D87E97">
              <w:rPr>
                <w:sz w:val="24"/>
                <w:szCs w:val="24"/>
              </w:rPr>
              <w:t>2</w:t>
            </w:r>
            <w:r w:rsidR="0011162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г.г.</w:t>
            </w:r>
          </w:p>
        </w:tc>
        <w:tc>
          <w:tcPr>
            <w:tcW w:w="1505" w:type="dxa"/>
            <w:vAlign w:val="center"/>
          </w:tcPr>
          <w:p w:rsidR="00C30DA0" w:rsidRPr="00345CC0" w:rsidRDefault="00111622" w:rsidP="00C30D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06.07.2020г.</w:t>
            </w:r>
          </w:p>
        </w:tc>
        <w:tc>
          <w:tcPr>
            <w:tcW w:w="3194" w:type="dxa"/>
            <w:vAlign w:val="center"/>
          </w:tcPr>
          <w:p w:rsidR="00C30DA0" w:rsidRPr="00345CC0" w:rsidRDefault="00111622" w:rsidP="00C30DA0">
            <w:pPr>
              <w:jc w:val="center"/>
              <w:rPr>
                <w:sz w:val="24"/>
                <w:szCs w:val="24"/>
              </w:rPr>
            </w:pPr>
            <w:r w:rsidRPr="00111622">
              <w:rPr>
                <w:sz w:val="24"/>
                <w:szCs w:val="24"/>
              </w:rPr>
              <w:t>Администрация МО</w:t>
            </w:r>
            <w:r w:rsidR="005B6F7D">
              <w:rPr>
                <w:sz w:val="24"/>
                <w:szCs w:val="24"/>
              </w:rPr>
              <w:t>, руководители организаций ЖКХ</w:t>
            </w:r>
          </w:p>
        </w:tc>
      </w:tr>
    </w:tbl>
    <w:p w:rsidR="00E46A52" w:rsidRDefault="00E46A52" w:rsidP="00262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6A52" w:rsidRDefault="00E46A52" w:rsidP="00E46A5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A52" w:rsidRPr="00E46A52" w:rsidRDefault="00E46A52" w:rsidP="00E46A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A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комитета жилищной политики,</w:t>
      </w:r>
    </w:p>
    <w:p w:rsidR="00E46A52" w:rsidRPr="00E46A52" w:rsidRDefault="00E46A52" w:rsidP="00E46A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A5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коммунальной инфраструктур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E46A52">
        <w:rPr>
          <w:rFonts w:ascii="Times New Roman" w:eastAsia="Times New Roman" w:hAnsi="Times New Roman" w:cs="Times New Roman"/>
          <w:sz w:val="24"/>
          <w:szCs w:val="24"/>
          <w:lang w:eastAsia="ru-RU"/>
        </w:rPr>
        <w:t>, транспорт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E46A52" w:rsidRPr="00E46A52" w:rsidRDefault="00E46A52" w:rsidP="00E46A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A52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связи администрации УКМО                                                                      Г.Н. Метёнкина</w:t>
      </w:r>
    </w:p>
    <w:p w:rsidR="008A57D9" w:rsidRPr="00E46A52" w:rsidRDefault="008A57D9" w:rsidP="00E46A5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A57D9" w:rsidRPr="00E46A52" w:rsidSect="00630992">
      <w:pgSz w:w="11906" w:h="16838"/>
      <w:pgMar w:top="567" w:right="850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4E3" w:rsidRDefault="009C54E3" w:rsidP="002836E7">
      <w:pPr>
        <w:spacing w:after="0" w:line="240" w:lineRule="auto"/>
      </w:pPr>
      <w:r>
        <w:separator/>
      </w:r>
    </w:p>
  </w:endnote>
  <w:endnote w:type="continuationSeparator" w:id="0">
    <w:p w:rsidR="009C54E3" w:rsidRDefault="009C54E3" w:rsidP="00283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4E3" w:rsidRDefault="009C54E3" w:rsidP="002836E7">
      <w:pPr>
        <w:spacing w:after="0" w:line="240" w:lineRule="auto"/>
      </w:pPr>
      <w:r>
        <w:separator/>
      </w:r>
    </w:p>
  </w:footnote>
  <w:footnote w:type="continuationSeparator" w:id="0">
    <w:p w:rsidR="009C54E3" w:rsidRDefault="009C54E3" w:rsidP="002836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C94BDF8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A5931C1"/>
    <w:multiLevelType w:val="hybridMultilevel"/>
    <w:tmpl w:val="5D784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45E61"/>
    <w:multiLevelType w:val="hybridMultilevel"/>
    <w:tmpl w:val="FE324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41568"/>
    <w:multiLevelType w:val="hybridMultilevel"/>
    <w:tmpl w:val="2CCCD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60944"/>
    <w:multiLevelType w:val="hybridMultilevel"/>
    <w:tmpl w:val="9D94C6A6"/>
    <w:lvl w:ilvl="0" w:tplc="E4729D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B82155"/>
    <w:multiLevelType w:val="hybridMultilevel"/>
    <w:tmpl w:val="9E641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A0"/>
    <w:rsid w:val="00011ED2"/>
    <w:rsid w:val="00040892"/>
    <w:rsid w:val="0004619C"/>
    <w:rsid w:val="000545E1"/>
    <w:rsid w:val="000604AC"/>
    <w:rsid w:val="00076779"/>
    <w:rsid w:val="00076929"/>
    <w:rsid w:val="000863FA"/>
    <w:rsid w:val="000C29E0"/>
    <w:rsid w:val="000E4779"/>
    <w:rsid w:val="00111622"/>
    <w:rsid w:val="00122A14"/>
    <w:rsid w:val="00140BBD"/>
    <w:rsid w:val="001C1034"/>
    <w:rsid w:val="001C5E04"/>
    <w:rsid w:val="001E7BB0"/>
    <w:rsid w:val="001F5668"/>
    <w:rsid w:val="00214773"/>
    <w:rsid w:val="00215F59"/>
    <w:rsid w:val="0022008E"/>
    <w:rsid w:val="00262B76"/>
    <w:rsid w:val="002668FD"/>
    <w:rsid w:val="002836E7"/>
    <w:rsid w:val="002E095F"/>
    <w:rsid w:val="002E128F"/>
    <w:rsid w:val="002F14D7"/>
    <w:rsid w:val="002F3E6A"/>
    <w:rsid w:val="003019FC"/>
    <w:rsid w:val="003053F6"/>
    <w:rsid w:val="00315A34"/>
    <w:rsid w:val="00341EA9"/>
    <w:rsid w:val="00345CC0"/>
    <w:rsid w:val="00352AD0"/>
    <w:rsid w:val="00355F84"/>
    <w:rsid w:val="00360025"/>
    <w:rsid w:val="00381C94"/>
    <w:rsid w:val="003C6643"/>
    <w:rsid w:val="003D033B"/>
    <w:rsid w:val="003E32F1"/>
    <w:rsid w:val="00443DED"/>
    <w:rsid w:val="00466A38"/>
    <w:rsid w:val="004B58C2"/>
    <w:rsid w:val="004C227C"/>
    <w:rsid w:val="004F33CA"/>
    <w:rsid w:val="004F455F"/>
    <w:rsid w:val="00582C20"/>
    <w:rsid w:val="005B16F4"/>
    <w:rsid w:val="005B6F7D"/>
    <w:rsid w:val="005D086C"/>
    <w:rsid w:val="005D3FC9"/>
    <w:rsid w:val="005F4055"/>
    <w:rsid w:val="00630992"/>
    <w:rsid w:val="00641F7B"/>
    <w:rsid w:val="006E1C88"/>
    <w:rsid w:val="0070473B"/>
    <w:rsid w:val="0071032A"/>
    <w:rsid w:val="00732553"/>
    <w:rsid w:val="00737A12"/>
    <w:rsid w:val="00761E01"/>
    <w:rsid w:val="00765214"/>
    <w:rsid w:val="007968CF"/>
    <w:rsid w:val="007A1FE4"/>
    <w:rsid w:val="007E03FD"/>
    <w:rsid w:val="0083329F"/>
    <w:rsid w:val="00840414"/>
    <w:rsid w:val="008602D1"/>
    <w:rsid w:val="008A01C6"/>
    <w:rsid w:val="008A57D9"/>
    <w:rsid w:val="008E4D92"/>
    <w:rsid w:val="009134A3"/>
    <w:rsid w:val="009325A4"/>
    <w:rsid w:val="009941E7"/>
    <w:rsid w:val="009A4447"/>
    <w:rsid w:val="009B0AA0"/>
    <w:rsid w:val="009C54E3"/>
    <w:rsid w:val="009C5EB8"/>
    <w:rsid w:val="009C70B0"/>
    <w:rsid w:val="009D454F"/>
    <w:rsid w:val="009F7967"/>
    <w:rsid w:val="00A1461B"/>
    <w:rsid w:val="00A1765D"/>
    <w:rsid w:val="00A21281"/>
    <w:rsid w:val="00A5305D"/>
    <w:rsid w:val="00A701C4"/>
    <w:rsid w:val="00AA46FC"/>
    <w:rsid w:val="00B4358E"/>
    <w:rsid w:val="00B54173"/>
    <w:rsid w:val="00B56A92"/>
    <w:rsid w:val="00B65F71"/>
    <w:rsid w:val="00B75F63"/>
    <w:rsid w:val="00BC6B39"/>
    <w:rsid w:val="00BE24B3"/>
    <w:rsid w:val="00BE5073"/>
    <w:rsid w:val="00BF348D"/>
    <w:rsid w:val="00BF4FF8"/>
    <w:rsid w:val="00C052BD"/>
    <w:rsid w:val="00C22836"/>
    <w:rsid w:val="00C30DA0"/>
    <w:rsid w:val="00C7132D"/>
    <w:rsid w:val="00C81773"/>
    <w:rsid w:val="00C87C9B"/>
    <w:rsid w:val="00C90B60"/>
    <w:rsid w:val="00CB2AEE"/>
    <w:rsid w:val="00CF0B2E"/>
    <w:rsid w:val="00CF5041"/>
    <w:rsid w:val="00D04738"/>
    <w:rsid w:val="00D4558B"/>
    <w:rsid w:val="00D87E97"/>
    <w:rsid w:val="00DF6936"/>
    <w:rsid w:val="00E22E0E"/>
    <w:rsid w:val="00E344E5"/>
    <w:rsid w:val="00E46A52"/>
    <w:rsid w:val="00F32AB9"/>
    <w:rsid w:val="00F705BD"/>
    <w:rsid w:val="00F737C4"/>
    <w:rsid w:val="00F86178"/>
    <w:rsid w:val="00FC370F"/>
    <w:rsid w:val="00FD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5DECD"/>
  <w15:chartTrackingRefBased/>
  <w15:docId w15:val="{199931C5-768B-4373-A010-82FEBD8C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4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44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83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836E7"/>
  </w:style>
  <w:style w:type="paragraph" w:styleId="a7">
    <w:name w:val="footer"/>
    <w:basedOn w:val="a"/>
    <w:link w:val="a8"/>
    <w:uiPriority w:val="99"/>
    <w:unhideWhenUsed/>
    <w:rsid w:val="00283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836E7"/>
  </w:style>
  <w:style w:type="paragraph" w:customStyle="1" w:styleId="ConsPlusTitle">
    <w:name w:val="ConsPlusTitle"/>
    <w:rsid w:val="00C90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52AD0"/>
    <w:pPr>
      <w:ind w:left="720"/>
      <w:contextualSpacing/>
    </w:pPr>
  </w:style>
  <w:style w:type="table" w:styleId="aa">
    <w:name w:val="Table Grid"/>
    <w:basedOn w:val="a1"/>
    <w:rsid w:val="007652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2200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3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in-ukm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54744FAA1964D4B9B1B155DB47120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FF87DB-EBC6-49D2-8760-FAC3B0DB0F26}"/>
      </w:docPartPr>
      <w:docPartBody>
        <w:p w:rsidR="00DB1CEB" w:rsidRDefault="00B43674" w:rsidP="00B43674">
          <w:pPr>
            <w:pStyle w:val="354744FAA1964D4B9B1B155DB4712086"/>
          </w:pPr>
          <w:r w:rsidRPr="00C42349">
            <w:rPr>
              <w:rStyle w:val="a3"/>
            </w:rPr>
            <w:t>Выберите элемент.</w:t>
          </w:r>
        </w:p>
      </w:docPartBody>
    </w:docPart>
    <w:docPart>
      <w:docPartPr>
        <w:name w:val="9E45021DA42B4BC4B3C517BA00FEF0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F094A9-99BF-40BC-93E3-20D66E191C93}"/>
      </w:docPartPr>
      <w:docPartBody>
        <w:p w:rsidR="00DB1CEB" w:rsidRDefault="00B43674" w:rsidP="00B43674">
          <w:pPr>
            <w:pStyle w:val="9E45021DA42B4BC4B3C517BA00FEF01E"/>
          </w:pPr>
          <w:r w:rsidRPr="003A3A4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674"/>
    <w:rsid w:val="001600EA"/>
    <w:rsid w:val="002A6B73"/>
    <w:rsid w:val="005B78AA"/>
    <w:rsid w:val="005C5C0D"/>
    <w:rsid w:val="006D2427"/>
    <w:rsid w:val="008B1DB9"/>
    <w:rsid w:val="008E40E1"/>
    <w:rsid w:val="009A77BE"/>
    <w:rsid w:val="00AA75F1"/>
    <w:rsid w:val="00B43674"/>
    <w:rsid w:val="00C668BB"/>
    <w:rsid w:val="00DB1CEB"/>
    <w:rsid w:val="00DB6325"/>
    <w:rsid w:val="00DE1BE8"/>
    <w:rsid w:val="00E34D07"/>
    <w:rsid w:val="00E400BB"/>
    <w:rsid w:val="00F6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43674"/>
    <w:rPr>
      <w:color w:val="808080"/>
    </w:rPr>
  </w:style>
  <w:style w:type="paragraph" w:customStyle="1" w:styleId="5FA9532FDAD047A3BA25D18C1E1BEFAF">
    <w:name w:val="5FA9532FDAD047A3BA25D18C1E1BEFAF"/>
    <w:rsid w:val="00B43674"/>
  </w:style>
  <w:style w:type="paragraph" w:customStyle="1" w:styleId="354744FAA1964D4B9B1B155DB4712086">
    <w:name w:val="354744FAA1964D4B9B1B155DB4712086"/>
    <w:rsid w:val="00B43674"/>
  </w:style>
  <w:style w:type="paragraph" w:customStyle="1" w:styleId="9E45021DA42B4BC4B3C517BA00FEF01E">
    <w:name w:val="9E45021DA42B4BC4B3C517BA00FEF01E"/>
    <w:rsid w:val="00B436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A3400-F5FB-4EE9-BAA3-D6CD144DA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1121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Cадыкова</dc:creator>
  <cp:keywords/>
  <dc:description/>
  <cp:lastModifiedBy>Кравчук Т.Ю.</cp:lastModifiedBy>
  <cp:revision>8</cp:revision>
  <cp:lastPrinted>2020-05-25T03:34:00Z</cp:lastPrinted>
  <dcterms:created xsi:type="dcterms:W3CDTF">2019-05-20T04:04:00Z</dcterms:created>
  <dcterms:modified xsi:type="dcterms:W3CDTF">2020-05-27T07:06:00Z</dcterms:modified>
</cp:coreProperties>
</file>