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2CA" w:rsidRPr="00CD01F3" w:rsidRDefault="00EA6D1B" w:rsidP="0079045D">
      <w:pPr>
        <w:jc w:val="center"/>
        <w:rPr>
          <w:rFonts w:ascii="Times New Roman" w:hAnsi="Times New Roman" w:cs="Times New Roman"/>
          <w:b/>
          <w:sz w:val="28"/>
          <w:szCs w:val="28"/>
        </w:rPr>
      </w:pPr>
      <w:r w:rsidRPr="00CD01F3">
        <w:rPr>
          <w:rFonts w:ascii="Times New Roman" w:hAnsi="Times New Roman" w:cs="Times New Roman"/>
          <w:b/>
          <w:sz w:val="28"/>
          <w:szCs w:val="28"/>
        </w:rPr>
        <w:t>С</w:t>
      </w:r>
      <w:r w:rsidR="004222E1" w:rsidRPr="00CD01F3">
        <w:rPr>
          <w:rFonts w:ascii="Times New Roman" w:hAnsi="Times New Roman" w:cs="Times New Roman"/>
          <w:b/>
          <w:sz w:val="28"/>
          <w:szCs w:val="28"/>
        </w:rPr>
        <w:t>ообщение о возможном установлении публичного сервитута</w:t>
      </w:r>
    </w:p>
    <w:tbl>
      <w:tblPr>
        <w:tblStyle w:val="a6"/>
        <w:tblW w:w="0" w:type="auto"/>
        <w:tblInd w:w="-318" w:type="dxa"/>
        <w:tblLayout w:type="fixed"/>
        <w:tblLook w:val="04A0" w:firstRow="1" w:lastRow="0" w:firstColumn="1" w:lastColumn="0" w:noHBand="0" w:noVBand="1"/>
      </w:tblPr>
      <w:tblGrid>
        <w:gridCol w:w="642"/>
        <w:gridCol w:w="4179"/>
        <w:gridCol w:w="5068"/>
      </w:tblGrid>
      <w:tr w:rsidR="0048623F" w:rsidRPr="00CD01F3" w:rsidTr="005C10BA">
        <w:tc>
          <w:tcPr>
            <w:tcW w:w="642" w:type="dxa"/>
          </w:tcPr>
          <w:p w:rsidR="0048623F" w:rsidRPr="00CD01F3" w:rsidRDefault="00E95A48" w:rsidP="0079045D">
            <w:pPr>
              <w:jc w:val="center"/>
              <w:rPr>
                <w:rFonts w:ascii="Times New Roman" w:hAnsi="Times New Roman"/>
                <w:sz w:val="24"/>
                <w:szCs w:val="24"/>
              </w:rPr>
            </w:pPr>
            <w:r w:rsidRPr="00CD01F3">
              <w:rPr>
                <w:rFonts w:ascii="Times New Roman" w:hAnsi="Times New Roman"/>
                <w:sz w:val="24"/>
                <w:szCs w:val="24"/>
              </w:rPr>
              <w:t>1</w:t>
            </w:r>
          </w:p>
        </w:tc>
        <w:tc>
          <w:tcPr>
            <w:tcW w:w="9247" w:type="dxa"/>
            <w:gridSpan w:val="2"/>
          </w:tcPr>
          <w:p w:rsidR="0048623F" w:rsidRPr="005674E0" w:rsidRDefault="0048623F" w:rsidP="009739D9">
            <w:pPr>
              <w:jc w:val="center"/>
              <w:rPr>
                <w:rFonts w:ascii="Times New Roman" w:hAnsi="Times New Roman"/>
                <w:sz w:val="24"/>
                <w:szCs w:val="24"/>
              </w:rPr>
            </w:pPr>
            <w:r w:rsidRPr="005674E0">
              <w:rPr>
                <w:rFonts w:ascii="Times New Roman" w:hAnsi="Times New Roman"/>
                <w:sz w:val="24"/>
                <w:szCs w:val="24"/>
              </w:rPr>
              <w:t>Министерство энергетики Российской Федерации</w:t>
            </w:r>
          </w:p>
          <w:p w:rsidR="009739D9" w:rsidRPr="00CD01F3" w:rsidRDefault="005E57FE" w:rsidP="009739D9">
            <w:pPr>
              <w:jc w:val="center"/>
              <w:rPr>
                <w:rFonts w:ascii="Times New Roman" w:hAnsi="Times New Roman"/>
                <w:sz w:val="22"/>
                <w:szCs w:val="22"/>
              </w:rPr>
            </w:pPr>
            <w:r>
              <w:rPr>
                <w:rFonts w:ascii="Times New Roman" w:hAnsi="Times New Roman"/>
                <w:sz w:val="22"/>
                <w:szCs w:val="22"/>
              </w:rPr>
              <w:t>(уполномоченный орган</w:t>
            </w:r>
            <w:r w:rsidR="009739D9" w:rsidRPr="00CD01F3">
              <w:rPr>
                <w:rFonts w:ascii="Times New Roman" w:hAnsi="Times New Roman"/>
                <w:sz w:val="22"/>
                <w:szCs w:val="22"/>
              </w:rPr>
              <w:t xml:space="preserve">, которым рассматривается ходатайство </w:t>
            </w:r>
            <w:r w:rsidR="0002073B" w:rsidRPr="00CD01F3">
              <w:rPr>
                <w:rFonts w:ascii="Times New Roman" w:hAnsi="Times New Roman"/>
                <w:sz w:val="22"/>
                <w:szCs w:val="22"/>
              </w:rPr>
              <w:br/>
            </w:r>
            <w:r w:rsidR="009739D9" w:rsidRPr="00CD01F3">
              <w:rPr>
                <w:rFonts w:ascii="Times New Roman" w:hAnsi="Times New Roman"/>
                <w:sz w:val="22"/>
                <w:szCs w:val="22"/>
              </w:rPr>
              <w:t>об установлении публичного сервитута)</w:t>
            </w:r>
          </w:p>
          <w:p w:rsidR="0048623F" w:rsidRPr="00CD01F3" w:rsidRDefault="0048623F" w:rsidP="0079045D">
            <w:pPr>
              <w:jc w:val="center"/>
              <w:rPr>
                <w:rFonts w:ascii="Times New Roman" w:hAnsi="Times New Roman"/>
                <w:sz w:val="22"/>
                <w:szCs w:val="22"/>
              </w:rPr>
            </w:pPr>
          </w:p>
        </w:tc>
      </w:tr>
      <w:tr w:rsidR="00C85C28" w:rsidRPr="00CD01F3" w:rsidTr="005C10BA">
        <w:tc>
          <w:tcPr>
            <w:tcW w:w="642" w:type="dxa"/>
          </w:tcPr>
          <w:p w:rsidR="00C85C28" w:rsidRPr="00CD01F3" w:rsidRDefault="00C85C28" w:rsidP="00131CB6">
            <w:pPr>
              <w:jc w:val="center"/>
              <w:rPr>
                <w:rFonts w:ascii="Times New Roman" w:hAnsi="Times New Roman"/>
                <w:sz w:val="24"/>
                <w:szCs w:val="24"/>
              </w:rPr>
            </w:pPr>
            <w:r w:rsidRPr="00CD01F3">
              <w:rPr>
                <w:rFonts w:ascii="Times New Roman" w:hAnsi="Times New Roman"/>
                <w:sz w:val="24"/>
                <w:szCs w:val="24"/>
              </w:rPr>
              <w:t>2</w:t>
            </w:r>
          </w:p>
        </w:tc>
        <w:tc>
          <w:tcPr>
            <w:tcW w:w="9247" w:type="dxa"/>
            <w:gridSpan w:val="2"/>
          </w:tcPr>
          <w:p w:rsidR="00F90563" w:rsidRPr="00F90563" w:rsidRDefault="00F90563" w:rsidP="000545C6">
            <w:pPr>
              <w:jc w:val="center"/>
              <w:rPr>
                <w:rFonts w:ascii="Times New Roman" w:hAnsi="Times New Roman"/>
                <w:sz w:val="24"/>
                <w:szCs w:val="24"/>
              </w:rPr>
            </w:pPr>
            <w:r w:rsidRPr="00F90563">
              <w:rPr>
                <w:rFonts w:ascii="Times New Roman" w:hAnsi="Times New Roman"/>
                <w:sz w:val="24"/>
                <w:szCs w:val="24"/>
              </w:rPr>
              <w:t xml:space="preserve">Строительство и эксплуатации объекта электросетевого хозяйства федерального значения «ВЛ 220 кВ Усть-Кут – Ковыкта № 2», входящего в состав «Строительство ВЛ 220 кВ Усть-Кут – Ковыкта №1 и №2 ориентировочной протяженностью 256 км каждая, ремонтно-эксплуатационной базы для размещения линейного участка в районе ПС 220 кВ Ковыкта, реконструкция ПС 500 кВ Усть-Кут (расширение для установки линейных ячеек 220 кВ для подключения ВЛ 220 кВ Усть-Кут – Ковыкта №1, ВЛ 220 кВ Усть-Кут – Ковыкта №2) (для ТП энергопринимающих устройств и объектов по производству электрической энергии ПАО «Газпром»)» </w:t>
            </w:r>
            <w:bookmarkStart w:id="0" w:name="_GoBack"/>
            <w:bookmarkEnd w:id="0"/>
          </w:p>
          <w:p w:rsidR="00C85C28" w:rsidRPr="007F7A37" w:rsidRDefault="000545C6" w:rsidP="000545C6">
            <w:pPr>
              <w:jc w:val="center"/>
              <w:rPr>
                <w:rFonts w:ascii="Times New Roman" w:hAnsi="Times New Roman"/>
                <w:sz w:val="22"/>
                <w:szCs w:val="22"/>
              </w:rPr>
            </w:pPr>
            <w:r w:rsidRPr="007F7A37">
              <w:rPr>
                <w:rFonts w:ascii="Times New Roman" w:hAnsi="Times New Roman"/>
                <w:sz w:val="22"/>
                <w:szCs w:val="22"/>
              </w:rPr>
              <w:t>(цель установления публичного сервитута)</w:t>
            </w:r>
          </w:p>
          <w:p w:rsidR="000545C6" w:rsidRPr="00CD01F3" w:rsidRDefault="000545C6" w:rsidP="000545C6">
            <w:pPr>
              <w:jc w:val="center"/>
              <w:rPr>
                <w:rFonts w:ascii="Times New Roman" w:hAnsi="Times New Roman"/>
                <w:sz w:val="22"/>
                <w:szCs w:val="22"/>
              </w:rPr>
            </w:pPr>
          </w:p>
        </w:tc>
      </w:tr>
      <w:tr w:rsidR="00A011A3" w:rsidRPr="00CD01F3" w:rsidTr="005E57FE">
        <w:tc>
          <w:tcPr>
            <w:tcW w:w="642" w:type="dxa"/>
            <w:vMerge w:val="restart"/>
            <w:vAlign w:val="center"/>
          </w:tcPr>
          <w:p w:rsidR="00A011A3" w:rsidRPr="00CD01F3" w:rsidRDefault="00A011A3" w:rsidP="00975CFE">
            <w:pPr>
              <w:jc w:val="center"/>
              <w:rPr>
                <w:rFonts w:ascii="Times New Roman" w:hAnsi="Times New Roman"/>
                <w:sz w:val="24"/>
                <w:szCs w:val="24"/>
              </w:rPr>
            </w:pPr>
            <w:r>
              <w:rPr>
                <w:rFonts w:ascii="Times New Roman" w:hAnsi="Times New Roman"/>
                <w:sz w:val="24"/>
                <w:szCs w:val="24"/>
              </w:rPr>
              <w:t>3</w:t>
            </w:r>
          </w:p>
        </w:tc>
        <w:tc>
          <w:tcPr>
            <w:tcW w:w="4179" w:type="dxa"/>
            <w:vAlign w:val="center"/>
          </w:tcPr>
          <w:p w:rsidR="00A011A3" w:rsidRPr="00CD01F3" w:rsidRDefault="00A011A3" w:rsidP="00FF191C">
            <w:pPr>
              <w:jc w:val="center"/>
              <w:rPr>
                <w:rFonts w:ascii="Times New Roman" w:hAnsi="Times New Roman"/>
              </w:rPr>
            </w:pPr>
            <w:r w:rsidRPr="00CD01F3">
              <w:rPr>
                <w:rFonts w:ascii="Times New Roman" w:hAnsi="Times New Roman"/>
                <w:b/>
                <w:bCs/>
                <w:color w:val="000000"/>
              </w:rPr>
              <w:t>Кадастровый номер</w:t>
            </w:r>
          </w:p>
        </w:tc>
        <w:tc>
          <w:tcPr>
            <w:tcW w:w="5068" w:type="dxa"/>
            <w:vAlign w:val="center"/>
          </w:tcPr>
          <w:p w:rsidR="00A011A3" w:rsidRDefault="00A011A3" w:rsidP="00FF191C">
            <w:pPr>
              <w:jc w:val="center"/>
              <w:rPr>
                <w:rFonts w:ascii="Times New Roman" w:hAnsi="Times New Roman"/>
                <w:b/>
                <w:bCs/>
                <w:color w:val="000000"/>
              </w:rPr>
            </w:pPr>
            <w:r w:rsidRPr="00CD01F3">
              <w:rPr>
                <w:rFonts w:ascii="Times New Roman" w:hAnsi="Times New Roman"/>
                <w:b/>
                <w:bCs/>
                <w:color w:val="000000"/>
              </w:rPr>
              <w:t>Адрес или иное описание местоположения земельного участка (участков), в отношении которого испрашивается публичный сервитут</w:t>
            </w:r>
          </w:p>
          <w:p w:rsidR="00A011A3" w:rsidRPr="00CD01F3" w:rsidRDefault="00A011A3" w:rsidP="00FF191C">
            <w:pPr>
              <w:jc w:val="center"/>
              <w:rPr>
                <w:rFonts w:ascii="Times New Roman" w:hAnsi="Times New Roman"/>
              </w:rPr>
            </w:pP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color w:val="000000" w:themeColor="text1"/>
                <w:sz w:val="24"/>
                <w:szCs w:val="24"/>
              </w:rPr>
              <w:t>38:18:000000:779</w:t>
            </w:r>
          </w:p>
        </w:tc>
        <w:tc>
          <w:tcPr>
            <w:tcW w:w="5068"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color w:val="000000"/>
                <w:sz w:val="24"/>
                <w:szCs w:val="24"/>
              </w:rPr>
              <w:t>Иркутская область, Усть-Кутский район, Усть-Кутское лесничество, Осетровское участковое лесничество, Осетровская дача, кварталы №№ 190ч, 191ч, 198ч, 199ч, 200ч, 201ч, 217ч, 221ч, 223ч, 226ч, 229ч, 236ч, 237ч, 238ч, 245ч, 248ч, 249ч; Кутская дача, кварталы №№ 29ч, 47ч, 61ч,66ч, 67ч, 77ч, 105ч, 108ч, 109ч, 110ч, 117ч, 146ч, 163ч, 184ч, 186ч, 187ч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color w:val="000000" w:themeColor="text1"/>
                <w:sz w:val="24"/>
                <w:szCs w:val="24"/>
              </w:rPr>
              <w:t>38:18:000010:1626</w:t>
            </w:r>
          </w:p>
        </w:tc>
        <w:tc>
          <w:tcPr>
            <w:tcW w:w="5068"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color w:val="000000"/>
                <w:sz w:val="24"/>
                <w:szCs w:val="24"/>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защитные леса, квартал № 236 (в. 6ч, 7ч, 48ч)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color w:val="000000" w:themeColor="text1"/>
                <w:sz w:val="24"/>
                <w:szCs w:val="24"/>
              </w:rPr>
              <w:t>38:18:000000:1634</w:t>
            </w:r>
          </w:p>
        </w:tc>
        <w:tc>
          <w:tcPr>
            <w:tcW w:w="5068"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color w:val="000000"/>
                <w:sz w:val="24"/>
                <w:szCs w:val="24"/>
              </w:rPr>
              <w:t>Иркутская область, Усть-Кутское муниципальное образование, Усть-Кутское лесничество, Осетровское участковое лесничество, Осетровская дача, защитные леса, кварталы №№ 217 (в. 51ч, 52, 53, 54ч, 55ч, 56ч, 57ч, 64ч, 68), 236 (в. 11ч, 12ч, 14ч, 15ч, 21ч, 30ч, 31ч, 34ч, 35, 36ч, 37ч, 38ч, 39ч, 40ч, 42ч, 43ч, 48ч, 49ч, 50ч)</w:t>
            </w:r>
          </w:p>
        </w:tc>
      </w:tr>
      <w:tr w:rsidR="007F7A37" w:rsidRPr="00392F8B"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color w:val="000000" w:themeColor="text1"/>
                <w:sz w:val="24"/>
                <w:szCs w:val="24"/>
              </w:rPr>
              <w:t>38:18:000010:1437</w:t>
            </w:r>
          </w:p>
        </w:tc>
        <w:tc>
          <w:tcPr>
            <w:tcW w:w="5068"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color w:val="000000"/>
                <w:sz w:val="24"/>
                <w:szCs w:val="24"/>
              </w:rPr>
              <w:t>Иркутская область, Усть-Кутское муниципальное образование, Усть-Кутское лесничество, Осетровское участковое лесничество, Осетровская дача, защитные леса, квартал № 236 (в. 21ч, 48ч)</w:t>
            </w:r>
          </w:p>
        </w:tc>
      </w:tr>
      <w:tr w:rsidR="007F7A37" w:rsidRPr="00392F8B"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38:18:000000:1322</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 xml:space="preserve">Иркутская область, Усть-Кутское муниципальное образование, Усть-Кутское лесничество, Борисовское участковое лесничество, Борисовская дача, квартала №№ 191 (выдел 55), 227 (выдела 19, 35, 38, 39, 40, 41, 42, 43, 44, 48), 228 (выдела 22, 28, 29, 32, 34, 35, 36, 37, 38, 40), 229 (выдела 4, 9, 10, 11, </w:t>
            </w:r>
            <w:r w:rsidRPr="007F7A37">
              <w:rPr>
                <w:rFonts w:ascii="Times New Roman" w:hAnsi="Times New Roman"/>
                <w:sz w:val="24"/>
                <w:szCs w:val="24"/>
              </w:rPr>
              <w:lastRenderedPageBreak/>
              <w:t>16, 17, 19, 21, 22, 23, 24, 27), 230 (выдела 2, 3, 4, 6, 10, 18), 244 (выдела 15, 16, 17, 18, 20, 24), 257 (выдела 24, 25), 258 (выдела 3, 4, 17, 21, 22, 23, 24, 25, 28), 259 (выдела 10, 11, 12, 13), 260 (выдела 1, 10, 12, 13, 17, 18, 19, 20, 21, 22, 23, 26, 33, 51, 52, 54), 261 (выдела 1, 2, 4, 6), 275 (выдела 31, 32, 33, 45, 46, 47), 276 (выдела 10, 12, 13, 14, 15, 16, 19, 27), 277 (выдела 2, 3, 4, 6), 287 (выдела 6, 15, 21, 24, 27, 28, 30, 31, 32, 34, 36, 37), 288 (выдела 3, 6, 7, 9, 10, 12, 13, 15); Осетровское участковое лесничество, Осетровская дача, квартала №№ 163 (выдела 19, 27, 28, 34, 35, 38, 40, 41), 164 (выдела 6, 8, 9, 10, 11, 13, 14, 18, 19, 22, 23, 28, 30, 31, 33, 34), 165 (выдела 1, 2, 3, 4, 5, 6, 7, 49, 53), 182 (выдела 5, 6, 7, 8, 9, 12, 24, 25), 197 (выдела 5, 6, 7, 18, 19, 25, 26, 30, 31, 34), 198 (выдела 1, 3, 8, 12), 215 (выдела 12, 16, 18, 19), 216 (выдела 1, 2, 3, 4, 5, 12, 13, 19, 20, 21, 27, 31, 32, 33), 235 (выдела 5, 6, 7, 8, 9, 18, 19, 21, 22, 23, 24, 25, 27, 28, 29), 236 (выдела 14, 21)</w:t>
            </w:r>
          </w:p>
        </w:tc>
      </w:tr>
      <w:tr w:rsidR="007F7A37" w:rsidRPr="00392F8B"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38:18:000010:1742</w:t>
            </w:r>
          </w:p>
        </w:tc>
        <w:tc>
          <w:tcPr>
            <w:tcW w:w="5068"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color w:val="000000"/>
                <w:sz w:val="24"/>
                <w:szCs w:val="24"/>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защитные леса, квартал № 235 (в. 5ч, 6ч, 7ч, 8ч, 9ч, 18ч, 21ч, 24ч)</w:t>
            </w:r>
          </w:p>
        </w:tc>
      </w:tr>
      <w:tr w:rsidR="007F7A37" w:rsidRPr="00392F8B"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38:18:000000:777</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Иркутская область, Усть-Кутский район, Усть-Кутское лесничество, Осетровское участковое лесничество, Кутская дача, кварталы №№ 43, 44, 45, 49, 50, 51, 52, 53, 56ч, 57, 58ч, 59ч, 60ч, 63ч, 64ч, 65ч, 68, 69, 70, 71, 72ч, 73ч, 74, 75, 76, 78, 79, 80, 81, 82, 83, 84ч, 86ч, 87, 88, 89, 90ч, 91ч, 101ч, 102ч, 103ч, 104ч, 106ч, 107, 111, 112, 113, 114, 115, 147, 148, 149, 150, 151, 152, 153, 154, 155, 156, 157, 158, 159, 160, 161, 162, 188, 189, 190, 191, 192, 193, 194, 195, 196, 197, 198, 199, 200, 217ч, 218ч, 219ч, 220ч, 223ч, 224ч, 225ч, 252ч, 253ч, 254ч, 255ч, 256ч, 258ч, 259, 274ч, 275ч, 276ч, 277ч, 278ч, 279ч, 280ч, 281ч, 282ч, 283ч, 284ч, 285ч, 286ч, 288ч, 289ч, 290ч, 291ч, 306ч, 307ч, 308ч, 292ч; Осетровская дача, кварталы №№ 210ч, 211ч, 217ч, 218ч, 219ч, 220ч, 222, 224, 225, 228, 230, 231, 232, 233, 234ч, 235ч, 236ч, 239, 240, 241, 242, 243, 244, 246, 247ч, 248ч, 250ч, 251ч, 252ч, 253ч, 254, 255, 256, 257, 258, 259, 260, 261, 262, 263, 264, 265</w:t>
            </w:r>
          </w:p>
        </w:tc>
      </w:tr>
      <w:tr w:rsidR="007F7A37" w:rsidRPr="00392F8B"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38:18:000010:1676</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 xml:space="preserve">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защитные леса, квартал № </w:t>
            </w:r>
            <w:r w:rsidRPr="007F7A37">
              <w:rPr>
                <w:rFonts w:ascii="Times New Roman" w:hAnsi="Times New Roman"/>
                <w:sz w:val="24"/>
                <w:szCs w:val="24"/>
              </w:rPr>
              <w:lastRenderedPageBreak/>
              <w:t>235 (в. 5ч, 9ч, 15ч, 18ч, 19ч)</w:t>
            </w:r>
          </w:p>
        </w:tc>
      </w:tr>
      <w:tr w:rsidR="007F7A37" w:rsidRPr="00392F8B"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38:18:000000:2256</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эксплуатационные леса, квартал № 215 (в. 15ч), защитные леса, квартал № 235 (в. 1ч, 2ч, 5ч, 9ч, 14ч, 15ч, 17ч, 18ч, 35ч)</w:t>
            </w:r>
          </w:p>
        </w:tc>
      </w:tr>
      <w:tr w:rsidR="007F7A37" w:rsidRPr="00392F8B"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38:18:000000:1709</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защитные леса, квартал №№ 234 (в. 12ч, 13ч, 26ч), 235 (в. 3ч, 9ч, 12ч, 14ч, 35ч, 40ч)</w:t>
            </w:r>
          </w:p>
        </w:tc>
      </w:tr>
      <w:tr w:rsidR="007F7A37" w:rsidRPr="00392F8B"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38:18:000000:1646</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Российская Федерация, Иркутская область, Усть-Кутский район, муниципальное образование «Усть-Кутский район», Усть-Кутское лесничество, Осетровское участковое лесничество, Осетровская дача, защитные леса, кварталы №№ 228 (в. 10ч, 11ч, 12ч, 13ч, 14ч, 24ч, 25ч), 230 (в. 3ч, 7ч, 8ч, 9ч, 10ч, 11ч, 38ч), 231 (в. 2ч, 5ч, 6ч, 7ч), 232 (в. 8ч, 9ч, 11ч, 12ч, 13ч, 14ч, 15ч, 16ч, 17ч, 26ч, 27ч, 40ч, 42ч, 44ч), 233 (в. 12ч, 14ч, 16ч, 17ч, 18ч, 19ч), 234 (в. 27ч, 28ч, 29ч, 35ч, 36ч, 37ч, 39ч), 235 (в. 10ч, 14ч, 15ч, 19ч, 40ч, 42ч, 48ч), 239 (в. 11ч, 12ч, 13ч, 14ч, 16ч), 240 (в. 7ч, 12ч, 13ч, 14ч, 15ч, 16ч, 17ч, 27ч)</w:t>
            </w:r>
          </w:p>
        </w:tc>
      </w:tr>
      <w:tr w:rsidR="007F7A37" w:rsidRPr="00392F8B"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color w:val="000000"/>
                <w:sz w:val="24"/>
                <w:szCs w:val="24"/>
              </w:rPr>
              <w:t>38:18:000000:440</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Иркутская область, Усть-Кутский район, Усть-Кутское лесничество, эксплуатационные леса: Борисовское участковое лесничество, "Борисовская дача", кварталы №№ 103-106, 112-114, 116, 117ч-121ч, Осетровское участковое лесничество, "Осетровская дача" кварталы №№ 252ч, 253ч, "Кутская дача", кварталы №№ 118-126, Таюрское участковое лесничество, "Таюрская дача", кварталы 13-17, 30-35, 65, 74ч, 75ч, 89-92, 113, 115, 119, 138-145, 154, 161-165, 170ч, Омолоевское участковое лесничество, "Омолоевская дача", кварталы №№ 2-7, 13ч, 14-16, 26-28, 38ч, 39, 51ч, 52, 63ч, 64, 65, 77ч, 78, 79, 93, 111, 114ч, 115ч, 122-124, 130</w:t>
            </w:r>
          </w:p>
        </w:tc>
      </w:tr>
      <w:tr w:rsidR="007F7A37" w:rsidRPr="00392F8B"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38:18:000010:1390</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 xml:space="preserve">Иркутская область, Усть - Кутское муниципальное образование, Усть - Кутское лесничество, Осетровское участковое лесничество, Осетровская дача в защитных лесах (категории: ценные леса – запретные полосы лесов расположенные вдоль водных объектов) в кварталах №№ 232 (выделы 4–7, 10, 12–17, 26, 27, 41), 233 (выделы 6–8, 10–13, </w:t>
            </w:r>
            <w:r w:rsidRPr="007F7A37">
              <w:rPr>
                <w:rFonts w:ascii="Times New Roman" w:hAnsi="Times New Roman"/>
                <w:sz w:val="24"/>
                <w:szCs w:val="24"/>
              </w:rPr>
              <w:lastRenderedPageBreak/>
              <w:t>15, 46), 234 (выделы 2, 27), в защитных лесах (категории: ценные леса – нерестоохранные полосы лесов) квартал 232 (выделы 2, 3, 43, 44)</w:t>
            </w:r>
          </w:p>
        </w:tc>
      </w:tr>
      <w:tr w:rsidR="007F7A37" w:rsidRPr="00392F8B"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38:18:000010:1642</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защитные леса, квартал № 233 (в. 10ч, 12ч, 13ч, 15ч)</w:t>
            </w:r>
          </w:p>
        </w:tc>
      </w:tr>
      <w:tr w:rsidR="007F7A37" w:rsidRPr="00392F8B"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bCs/>
                <w:color w:val="000000"/>
                <w:sz w:val="24"/>
                <w:szCs w:val="24"/>
              </w:rPr>
            </w:pPr>
            <w:r w:rsidRPr="007F7A37">
              <w:rPr>
                <w:rFonts w:ascii="Times New Roman" w:hAnsi="Times New Roman" w:cs="Times New Roman"/>
                <w:bCs/>
                <w:color w:val="000000"/>
                <w:sz w:val="24"/>
                <w:szCs w:val="24"/>
              </w:rPr>
              <w:t>38:18:000010:1389</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Иркутская область, Усть - Кутское муниципальное образование, Усть - Кутское лесничество, Осетровское участковое лесничество, Осетровская дача в защитных лесах (категории: ценные леса – запретные полосы лесов расположенные вдоль водных объектов) в кварталах № № 232 (выделы 12–14, 16, 17, 41), 233 (выделы 12, 16, 17), в защитных лесах (категории: ценные леса – нерестоохранные полосы лесов) квартал 232 (выдел 44)</w:t>
            </w:r>
          </w:p>
        </w:tc>
      </w:tr>
      <w:tr w:rsidR="007F7A37" w:rsidRPr="00392F8B"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38:18:000010:1749</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защитные леса, квартал №233 (в. 12ч, 16ч)</w:t>
            </w:r>
          </w:p>
        </w:tc>
      </w:tr>
      <w:tr w:rsidR="007F7A37" w:rsidRPr="00392F8B"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38:18:000000:746</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Иркутская область, Усть-Кутский район, Усть-Кутское лесничество, Осетровское участковое лесничество, Осетровская дача, кварталы №№ 3, 4, 7ч, 8ч, 19, 20ч, 205, 210ч, 211ч, 212, 213, 214, 215, 216ч, 220ч, 266ч, 267, 268, 269, 270, 271, 272, 273; Кутская дача, кварталы №№ 5, 6, 7, 10, 11, 12, 13, 14, 19, 20, 21, 22, 23, 24, 25, 27, 28, 30, 31, 32, 33, 34, 35, 36, 37, 38, 39, 40, 41, 42, 46, 47ч, 48, 55, 56ч, 58ч, 59ч, 60ч, 61ч, 62, 63ч, 64ч, 65ч, 66ч, 67ч, 90ч, 91ч, 99, 100, 101ч, 102ч, 103ч, 104ч, 105ч, 106ч, 116, 122, 123, 127, 128, 129, 130, 131, 132, 133, 134, 135, 136, 137, 138, 139, 140, 141, 142, 143, 144, 145, 164, 165, 166, 167, 168, 169, 170, 171, 172, 173, 174, 175, 176, 177, 178, 179, 180, 201, 202, 203, 204, 205, 206, 207, 208, 209, 210, 211, 212, 213, 214, 215, 216, 217ч, 218ч, 237, 238, 239, 240, 241, 242, 243, 244, 245, 246, 247, 248, 249, 250, 251, 252ч, 271, 272, 273, 274ч, 275ч, 276ч, 277ч, 278ч, 279ч, 280ч, 281ч, 282ч, 283ч, 284ч, 285ч, 306ч, 307ч, 308ч</w:t>
            </w:r>
          </w:p>
        </w:tc>
      </w:tr>
      <w:tr w:rsidR="007F7A37" w:rsidRPr="00392F8B"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sz w:val="24"/>
                <w:szCs w:val="24"/>
              </w:rPr>
              <w:t>38:18:000010:1386</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Иркутская область, Усть-Кутский район, Усть-Кутское лесничество, Осетровское участковое лесничество, Осетровская дача, квартал 232 (выделы 16, 17, 27), квартал 233 (выделы 13, 14, 15, 16, 23, 46, 47, 48)</w:t>
            </w:r>
          </w:p>
        </w:tc>
      </w:tr>
      <w:tr w:rsidR="007F7A37" w:rsidRPr="00392F8B"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38:18:000010:1771</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защитные леса, кварталы №№232 (в. 16ч, 17ч), 233 (в. 14ч, 15ч, 16ч, 23ч, 46ч, 47ч, 48, 50ч)</w:t>
            </w:r>
          </w:p>
        </w:tc>
      </w:tr>
      <w:tr w:rsidR="007F7A37" w:rsidRPr="00392F8B"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38:18:000000:706</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Иркутская область, Усть-Кутский район, Усть-Кутское лесничество, Таюрское участковое лесничество, Таюрская дача, кварталы №№ 36ч,52ч,69ч,89ч</w:t>
            </w:r>
          </w:p>
        </w:tc>
      </w:tr>
      <w:tr w:rsidR="007F7A37" w:rsidRPr="00392F8B"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38:18:000000:658</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Иркутская область, Усть-Кутский район, Усть-Кутское лесничество, Таюрское участковое лесничество, Таюрская дача, кварталы №№ 18ч, 19, 20, 21, 22, 36ч, 37, 38, 39, 40ч, 45, 46, 47, 48, 49, 50, 51ч, 52ч, 53, 54, 55, 56ч, 69ч, 70ч, 71ч, 72ч, 73ч, 79, 80, 81, 82, 83, 178ч, 179ч, 180ч, 181ч, 182ч; Нийская дача, квартал № 33ч</w:t>
            </w:r>
          </w:p>
        </w:tc>
      </w:tr>
      <w:tr w:rsidR="007F7A37" w:rsidRPr="00392F8B"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38:18:000000:700</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Иркутская область, Усть-Кутский район, Усть-Кутское лесничество, Таюрское участковое лесничество, Таюрская дача, кварталы №№ 24ч, 25ч, 26ч, 93ч, 94ч, 96ч, 97ч, 114, 116, 117, 118, 148ч, 149ч, 172, 173, 174ч; Нийская дача кварталы №№ 2ч,3</w:t>
            </w:r>
          </w:p>
        </w:tc>
      </w:tr>
      <w:tr w:rsidR="007F7A37" w:rsidRPr="00392F8B"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38:18:000020:1372</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Российская Федерация, Иркутская область, муниципальное образование «Усть-Кутский район», Усть-Кутское лесничество, Таюрское участковое лесничество, Таюрская дача, эксплуатационные леса, кварталы №№ 95 (в. 26ч, 27ч, 30ч, 32ч, 33ч), 120 (в. 3ч, 4ч, 12ч), 121 (в. 1ч, 3ч, 4ч, 6ч, 9ч, 14ч, 15ч, 21ч, 28ч, 30ч), 146 (в. 3ч, 5ч, 6ч, 11ч, 35ч), 147 (в. 8ч, 15ч, 16ч, 17ч, 26ч, 27ч), защитные леса, квартал № 147 (в. 28ч, 64ч)</w:t>
            </w:r>
          </w:p>
        </w:tc>
      </w:tr>
      <w:tr w:rsidR="007F7A37" w:rsidRPr="00392F8B"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38:18:000000:767</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Иркутская область, Усть-Кутский район, Усть-Кутское лесничество, Таюрское участковое лесничество, Таюрская дача, кварталы №№ 23ч, 24ч, 25ч, 40ч, 41ч, 42ч, 43ч, 56ч, 57ч, 69ч, 70ч, 71ч, 72ч, 73ч, 74ч, 75ч, 76ч, 93ч, 94ч, 95ч, 96ч, 97ч, 98ч, 99ч, 122ч, 123ч, 124ч, 125ч, 126ч, 147ч, 148ч, 149ч, 150ч, 151ч, 174ч, 175ч, 176ч, 177ч, 178ч, 189ч, 190ч</w:t>
            </w:r>
          </w:p>
        </w:tc>
      </w:tr>
      <w:tr w:rsidR="007F7A37" w:rsidRPr="00392F8B"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sz w:val="24"/>
                <w:szCs w:val="24"/>
              </w:rPr>
              <w:t>ЕЗ 38:18:000000:38 (38:18:000020:14)</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Иркутская область, Усть-Кутский р-н., в 460 метрах на юг от ПС Звездная , опора 446(2), далее следует на юг, поворачивает на юго-восток, затем поворачивает и идет на восток до границы Усть-Кутского и Казаченско-Ленского районов (опора 160 (95))</w:t>
            </w:r>
          </w:p>
        </w:tc>
      </w:tr>
      <w:tr w:rsidR="007F7A37" w:rsidRPr="00392F8B"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38:18:000000:694</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 xml:space="preserve">Иркутская область, Усть-Кутский район, Усть-Кутское лесничество, Таюрское участковое лесничество, Таюрская дача, кварталы №№ </w:t>
            </w:r>
            <w:r w:rsidRPr="007F7A37">
              <w:rPr>
                <w:rFonts w:ascii="Times New Roman" w:hAnsi="Times New Roman"/>
                <w:sz w:val="24"/>
                <w:szCs w:val="24"/>
              </w:rPr>
              <w:lastRenderedPageBreak/>
              <w:t>167ч, 168ч, 169ч, 171ч, 176ч, 185ч, 186ч, 187ч, 188ч, 189ч, 190ч, 191ч</w:t>
            </w:r>
          </w:p>
        </w:tc>
      </w:tr>
      <w:tr w:rsidR="007F7A37" w:rsidRPr="00392F8B"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38:18:000020:1375</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Российская Федерация, Иркутская область, муниципальное образование «Усть-Кутский район», Усть-Кутское лесничество, Таюрское участковое лесничество, Таюрская дача, защитные леса, кварталы №№ 187 (в. 2ч, 10ч, 11ч, 12ч, 13ч, 14ч), 188 (в. 7ч, 8ч, 10ч, 13ч, 14ч, 17ч, 20ч, 27ч), 189 (в. 7ч, 8ч, 11ч)</w:t>
            </w:r>
          </w:p>
        </w:tc>
      </w:tr>
      <w:tr w:rsidR="007F7A37" w:rsidRPr="00392F8B"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color w:val="000000"/>
                <w:sz w:val="24"/>
                <w:szCs w:val="24"/>
              </w:rPr>
              <w:t>38:18:000000:766</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Иркутская область, Усть-Кутский район, Усть-Кутское лесничество, Таюрское участковое лесничество, Нийская дача, кварталы №№ 66ч, 67ч, 86ч, 90ч, 91ч, 97ч, 98ч, 103ч; Таковская дача, кварталы №№ 19ч, 26ч, 27ч, 68ч, 72ч, 73ч, 74ч, 75ч, 76ч, 77ч; Таюрская дача, кварталы №№ 189ч, 190ч, 191ч</w:t>
            </w:r>
          </w:p>
        </w:tc>
      </w:tr>
      <w:tr w:rsidR="007F7A37" w:rsidRPr="00392F8B"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38:18:000000:726</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Иркутская область, Усть-Кутский район, Усть-Кутское лесничество, Таюрское участковое лесничество,Таковская дача, квартал № 63; Нийская дача, кварталы №№ 47, 48, 49, 50, 51ч, 68, 69, 70ч, 84, 85, 86ч, 87, 88, 89, 92, 93ч, 94ч, 95, 96, 99, 100ч, 101, 102, 106ч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38:18:000000:1720</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Российская Федерация, Иркутская область, муниципальное образование «Усть-Кутский район», Усть-Кутское лесничество, Таюрское участковое лесничество, Нийская дача, защитные леса, кварталы №№ 92, 93ч, 99, эксплуатационные леса, кварталы №№ 94ч, 95, 96</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38:18:000000:1721</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Российская Федерация, Иркутская область, муниципальное образование «Усть-Кутский район», Усть-Кутское лесничество, Таюрское участковое лесничество, Нийская дача, защитные леса, кварталы №№ 91ч, 98ч, 103ч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38:18:000000:1732</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Российская Федерация, Иркутская область, муниципальное образование «Усть-Кутский район», Усть-Кутское лесничество, Таюрское участковое лесничество, Нийская дача, защитные леса, квартал № 104, эксплуатационные леса, кварталы №№ 73, 74</w:t>
            </w:r>
          </w:p>
        </w:tc>
      </w:tr>
      <w:tr w:rsidR="007F7A37" w:rsidRPr="00CD01F3" w:rsidTr="007F7A37">
        <w:trPr>
          <w:trHeight w:val="58"/>
        </w:trPr>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38:18:000000:643</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Иркутская область, Усть-Кутский район, Усть-Кутское лесничество, Таюрское участковое лесничество, Таюрская дача, кварталы №№ 180ч,181ч,182ч; Таковская дача, кварталы №№ 37, 38, 47ч, 48, 49, 50, 53ч, 59ч, 60, 61; Нийская дача, кварталы №№ 15,24,33ч,34,35,36,37,38,52ч,53,54,55,56</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38:18:000000:1419</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Иркутская область, Усть-Кутский район, Усть-Кутское лесничество, Таюрское участковое лесничество, эксплуатационные леса, Таковская дача, кварталы №№: 35ч, 36, 39, 51, 52, 62-67, 69ч-77ч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38:18:000000:728</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Иркутская область, Усть-Кутский район, Усть-Кутское лесничество, Таюрское участковое лесничество, Таковская дача, кварталы №№ 35ч, 40ч, 53ч, 54ч, 55ч, 69ч, 70ч, 71ч; Таюрская дача, кварталы №№ 137ч,160ч,183ч,184ч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38:18:000000:1403</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Иркутская область, Усть-Кутский район, Усть-Кутское лесничество, Таюрское участковое лесничество, эксплуатационные леса, Таковская дача, кварталы №№: 72ч-77ч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38:18:000000:705</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Иркутская область, Усть-Кутский район, Усть-Кутское лесничество, Омолоевское участковое лесничество, Боярская дача, кварталы №№ 3, 4, 5, 6, 17, 18, 19, 20, 21, 22, 23ч, 24ч, 25, 26ч, 27ч, 28, 29ч, 30ч, 31ч, 32, 33, 34, 37, 38, 39, 40, 41, 42, 43, 44, 45, 46, 47, 48, 49, 50, 51, 52, 53, 54, 55, 56, 57ч, 58ч, 59ч, 60, 61, 62, 63, 64, 65, 66ч, 67, 68, 69, 70, 71, 72, 73ч, 74, 75, 77, 78, 79, 80ч, 81, 82, 83, 84, 85, 86, 87, 88, 89, 90, 91, 92, 93, 94ч, 95ч, 96, 97, 98, 99, 100ч, 101ч, 102, 103, 104, 105, 106, 107, 108, 109ч, 110ч, 111, 112ч, 113ч, 114, 122, 123, 124, 125ч, 126, 127, 128, 130, 131, 132, 133, 134, 135, 136, 137, 138, 139, 140ч, 141ч, 142ч, 143, 144, 145, 146, 147, 148, 149, 150, 151, 152, 153, 154, 155, 156ч, 157ч, 158, 159, 160, 161, 162, 163, 164, 165, 166, 167, 168, 169, 170ч, 171, 172, 173, 174, 175, 176, 177, 178, 179, 180, 181, 182, 183, 184, 187, 188, 189; Омолоевкая дача, кварталы №№ 2ч, 3ч, 8ч, 9ч, 17ч, 18ч, 19, 20, 21, 22, 23, 29ч, 30ч, 31ч, 32, 33, 34, 35, 40ч, 41ч, 42, 43, 44, 45, 46, 47, 53ч, 54ч, 55, 56, 57, 58, 59, 60, 66ч, 67ч, 68ч, 69, 70, 71, 72, 73, 74, 80ч, 81, 82ч, 83ч, 84ч, 85, 86, 87, 88, 89, 90, 94ч, 95ч, 96ч, 97ч, 98ч, 99ч, 100, 101, 102, 103, 104, 105, 107ч, 108ч, 109ч, 110ч, 112ч, 113ч, 114ч, 115ч, 116ч, 117, 118, 119, 120, 121, 125ч, 126ч, 127ч, 128ч, 129ч, 131ч, 132, 133,134</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38:18:000000:1400</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Иркутская область, Усть-Кутский район, Усть-Кутское лесничество, Омолоевское участковое лесничество, эксплуатационные леса, Боярская дача, кварталы №№: 3-6, 17-34, 37-58, 77-89, 94-100, 114, 122-128, 136-141, 184; Омолоевская дача, кварталы №№: 94, 107-110, 125, 126; Таюрское участковое лесничество, эксплуатационные леса, Таковская дача, кварталы №№: 35ч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38:18:000000:1404</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Иркутская область, Усть-Кутский район, Усть-Кутское лесничество, Омолоевское участковое лесничество, эксплуатационные леса, Боярская дача, кварталы №№: 117ч-121ч, 129ч, 185ч; Тарасовская дача, кварталы №№: 8ч-14ч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38:18:000000:1416</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 xml:space="preserve">Иркутская область, Усть-Кутский район, Усть-Кутское лесничество, Омолоевское участковое </w:t>
            </w:r>
            <w:r w:rsidRPr="007F7A37">
              <w:rPr>
                <w:rFonts w:ascii="Times New Roman" w:hAnsi="Times New Roman"/>
                <w:sz w:val="24"/>
                <w:szCs w:val="24"/>
              </w:rPr>
              <w:lastRenderedPageBreak/>
              <w:t>лесничество, эксплуатационные леса, Тарасовская дача, кварталы №№: 5-7, 8ч-14ч, 19-27, 32-37, 50-60, 63-68, 82-92, 94-97, 112-125, 141-144, 147, 148, 172, 173, 196, 197, 218, 227; Боярская дача, кварталы №№: 117ч-121ч, 129ч, 185ч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38:18:000000:745</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Иркутская область, Усть-Кутский район, Усть-Кутское лесничество, Омолоевское участковое лесничество, Тарасовская дача, кварталы №№ 3ч, 4, 5, 6, 19, 20, 21, 22, 23, 24, 25, 26, 27, 28, 31, 32, 33, 34, 35, 36, 37, 44, 45, 46, 47, 48, 49, 50, 51, 52, 53, 54, 55, 56, 57, 58, 59, 60ч, 62ч, 63, 64, 65, 66, 67, 68, 69, 70, 71, 72, 73, 74, 75, 76, 77, 78, 79, 80, 81, 82, 83, 84, 85, 86, 87, 88, 89, 90, 91, 92, 93ч, 94, 95, 96, 97, 98, 99, 100, 101, 102, 103, 104, 105, 106, 107, 108, 109, 110, 111, 112, 113, 114, 115, 116, 117, 118, 119, 120ч, 121ч, 122, 123ч, 124, 125, 126, 127, 128, 129, 130, 131, 132, 133, 134, 135, 136, 137, 138, 139, 140, 141, 142, 143, 144, 145, 146, 147ч, 148, 149, 150, 151, 152, 153, 154, 155, 156, 157, 158, 159, 160, 161, 162, 163, 164, 165, 166, 167, 168, 169, 170, 171, 172ч, 173, 174, 175, 176, 177, 178, 179, 180, 181, 182, 183, 184, 185, 186, 187, 188, 189, 190, 191, 192, 193, 194, 195, 196ч, 197ч, 198, 199, 200, 201, 202, 203, 204, 205, 206, 207, 208, 209, 210, 211, 212ч, 213ч, 214, 215, 216, 217, 218ч, 219, 220, 221, 222, 223ч, 224ч, 225ч, 226ч, 227ч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38:18:080101:198</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Иркутская область, Усть-Кутский район</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38:18:000532:1</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Иркутская область, Усть-Кутский район от 736 км+450 м (от р.Лена) до 781 км+500 м (до р.Таюра)</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38:18:000018:257</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Российская Федерация, Иркутская область, муниципальное образование «Усть-Кутский район», Усть-Кутское лесничество, Осетровское участковое лесничество, Осетровская дача, эксплуатационные леса, кварталы №№ 220 (в. 53ч), 253 (в. 6ч, 7ч, 13ч)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bCs/>
                <w:color w:val="000000"/>
                <w:sz w:val="24"/>
                <w:szCs w:val="24"/>
              </w:rPr>
            </w:pPr>
            <w:r w:rsidRPr="007F7A37">
              <w:rPr>
                <w:rFonts w:ascii="Times New Roman" w:hAnsi="Times New Roman" w:cs="Times New Roman"/>
                <w:bCs/>
                <w:color w:val="000000"/>
                <w:sz w:val="24"/>
                <w:szCs w:val="24"/>
              </w:rPr>
              <w:t>38:18:000000:2646</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 xml:space="preserve">Российская Федерация, Иркутская область, муниципальное образование "Усть-Кутский район", Усть-Кутское лесничество, Таюрское участковое лесничество, Таюрская дача, эксплуатационные леса, кварталы №№ 93 (в.14ч, 20ч, 22ч, 26ч, 46ч, 48ч,57ч,59ч), 94 (в. 61ч, 62ч, 63ч., 64ч., 66ч.), 96 (в. 8ч., 9ч., 10ч., 11ч. ), 97 (в. 1ч., 2ч., 4ч.), 114 (в. 1ч., 2ч., 4ч., 7ч., 15ч., 22ч., 26ч., 27ч., 30ч., 31ч., 32ч., 37ч., 38ч.,46ч.,48ч.), 116 (в. 1ч., 2ч., 3ч., 4ч., 5ч., 10ч., 11ч., 12ч., 13ч., 18ч., 25ч., 27ч., 28ч.,32ч,33ч.), 117 (в. 1ч., 2ч., 3ч., 4ч., 5ч.), 118 (в. 1ч., 40ч., 43ч., 45ч., 46ч.), 120 (в.1ч., 8ч., 9ч., 10ч., 14ч., 15ч., 19ч., 20ч., 28ч., 31ч., 33ч., </w:t>
            </w:r>
            <w:r w:rsidRPr="007F7A37">
              <w:rPr>
                <w:rFonts w:ascii="Times New Roman" w:hAnsi="Times New Roman"/>
                <w:sz w:val="24"/>
                <w:szCs w:val="24"/>
              </w:rPr>
              <w:lastRenderedPageBreak/>
              <w:t>34ч., 36ч., 39ч., 40ч.,44ч.,45ч.,46ч.), 146(в.1ч., 2ч., 8ч., 9ч. 13ч., 17ч., 26ч., 28ч., 32ч.), 155 (в. 1ч.,2ч., 4ч., 5ч., 8ч., 10ч., 12ч., 19ч., 21ч.,22ч., 24ч.), 166 (в.1ч.-24ч., 27ч.) ,167(в.1ч., 3ч., 4ч., 5, 6ч., 9ч., 10ч., 14ч., 18ч.,19ч.,22ч), 168 (в.1ч.-7ч.,38ч)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bCs/>
                <w:color w:val="000000"/>
                <w:sz w:val="24"/>
                <w:szCs w:val="24"/>
              </w:rPr>
            </w:pPr>
            <w:r w:rsidRPr="007F7A37">
              <w:rPr>
                <w:rFonts w:ascii="Times New Roman" w:hAnsi="Times New Roman" w:cs="Times New Roman"/>
                <w:bCs/>
                <w:color w:val="000000"/>
                <w:sz w:val="24"/>
                <w:szCs w:val="24"/>
              </w:rPr>
              <w:t>38:18:000000:2640</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Российская Федерация, Иркутская область, муниципальное образование "Усть-Кутский район", Усть-Кутское лесничество, Таюрское участковое лесничество, Таюрская дача, эксплуатационные леса, кварталы №№ 24 (1-30, 39-42), 25(1-6, 8-12, 16-20, 24), 26 (1-3, 7-9, 11-19, 22-33, 38-43, 50, 55, 56, 58), 93 ( 14ч., 15-19, 20ч., 21-25, 26ч., 27ч., 28-32, 33ч., 34-36, 37ч.-39ч., 40-42, 43ч.-46ч., 47, 48ч., 49-56, 58, 59ч., 61), 94 (15-42, 44ч.-47ч., 48-52, 53ч, 54, 55ч., 56-59, 60ч., 68ч.), 95 (7ч.-9ч., 11ч., 16ч., 24ч.-26ч., 30ч., 31ч., 35ч.,36ч.), 96 (7, 8ч.-11ч., 12-14), 97 (1ч., 2ч., 3, 4ч., 8-10, 34), 114 (1ч., 2ч., 3, 4ч., 5, 6, 7ч., 8-14, 15ч., 16-21, 22ч., 23-25, 26ч., 27ч., 28, 29, 30ч.-32ч., 33-47, 48ч., 49), 116 (1ч.-5ч., 6-9, 10ч.-13ч., 14-17, 18ч., 19-24, 25ч., 26, 27ч., 28ч., 29-31, 32ч., 33ч.), 117 (1ч.-5ч., 6-42), 118 (1ч., 2-39, 40ч., 41, 42, 43ч., 44, 45ч., 46ч., 47-50), 173 (1-4, 5ч.-7ч., 810, 11ч, 12ч., 13, 14, 15ч., 16ч., 17-21, 22ч., 23-25), 174 (1, 5, 8, 11-14, 15ч., 16, 17ч., 18, 24).</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bCs/>
                <w:color w:val="000000"/>
                <w:sz w:val="24"/>
                <w:szCs w:val="24"/>
              </w:rPr>
            </w:pPr>
            <w:r w:rsidRPr="007F7A37">
              <w:rPr>
                <w:rFonts w:ascii="Times New Roman" w:hAnsi="Times New Roman" w:cs="Times New Roman"/>
                <w:bCs/>
                <w:color w:val="000000"/>
                <w:sz w:val="24"/>
                <w:szCs w:val="24"/>
              </w:rPr>
              <w:t>38:18:000000:2634</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Российская Федерация, Иркутская область, муниципальное образование "Усть-Кутский район", Усть-Кутское лесничество, Таюрское участковое лесничество, Таюрская дача, эксплуатационные леса, кварталы №№ 23 (1-53, 58-61, 63), 59 (1-25), 95 (4, 5, 7ч.-9ч, 11ч, 12, 13, 16ч, 17-23, 24ч-27ч, 28, 29, 30ч-33ч, 34, 36ч, 37ч), 96 (26-34, 38ч), 97 (23, 24, 26, 27, 29), 98 (4-8, 10, 12-15, 21, 22), 99 (1-17, 23, 25, 26, 30, 31, 32), 100 (1.-30), 120 (1ч, 2, 3ч, 4ч, 5, 6, 7ч, 8ч, 9ч, 10ч, 11, 12ч, 13, 14ч, 15-18, 19ч, 20ч, 21-27, 28ч, 29, 30, 31ч-34ч, 35, 36ч, 37-43, 44ч, 45ч, 46), 121(1ч, 2, 3ч, 5, 6ч, 7, 8, 9ч, 10-13, 14ч, 15ч, 16-20, 21ч, 22-27, 28ч, 29, 30ч), 134 (1-35), 135 (1-25), 136 (1-26), 146 (1ч, 2ч, 3ч, 4, 5ч, 6ч, 7, 8ч, 9ч, 10, 11ч, 12, 13ч, 14-16, 17ч, 18-25, 26ч, 27, 28ч, 29-31, 32ч, 33, 34, 35ч), 147 (1-4, 7, 8ч, 9ч, 10, 12, 13,15ч, 16, 17ч, 18ч, 22ч, 25, 26ч, 27ч, 29, 30, 31, 34-41, 43, 44, 46-51, 53-56, 59-61), 155 (1ч, 2ч, 3, 4,5ч, 6, 7ч, 8ч, 9ч, 10ч, 11, 12ч, 13-18, 19ч-24ч), 156 (1-27), 157 (1-25), 158 (1-26), 175 (3, 4, 7-9, 12-15, 18, 19, 24, 29),176 (1-24, 26, 29, 30, 33, 36, 46ч, 50), 177 (1-26, 29, 30, 37).</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38:03:000000:1817</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 xml:space="preserve">Российская Федерация, Иркутская область, муниципальное образование «Жигаловский </w:t>
            </w:r>
            <w:r w:rsidRPr="007F7A37">
              <w:rPr>
                <w:rFonts w:ascii="Times New Roman" w:hAnsi="Times New Roman"/>
                <w:sz w:val="24"/>
                <w:szCs w:val="24"/>
              </w:rPr>
              <w:lastRenderedPageBreak/>
              <w:t>район», Жигаловское лесничество, Тутурское участковое лесничество, Орленгская дача, защитные леса, кварталы №№484 (в. 39ч, 40ч, 41ч, 43ч, 44ч, 45ч, 46ч, 48ч, 49ч), 485 (в. 35ч, 39ч, 42ч, 43ч, 45ч, 47ч, 56ч, 57ч, 58ч, 62ч, 63ч), 520 (в. 32ч), 521 (в. 4ч, 5ч, 6ч, 7ч, 11ч, 14ч, 15ч, 18ч, 19ч, 22ч, 29ч, 31ч, 35ч, 36ч, 37ч, 38ч, 39ч), 522 (в. 63ч, 64ч), 558 (в. 1ч, 3ч, 5ч, 11ч, 12ч, 14ч, 15ч, 16ч, 18ч, 20ч), 559 (в. 1ч, 21ч, 22ч, 29ч, 30ч), 594 (в. 1ч, 5ч, 6ч, 7ч, 8ч, 9ч, 17ч, 27ч, 29ч, 31ч, 32ч, 33ч), 595 (в. 1ч, 2ч, 29ч, 30ч)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38:03:000000:391</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Иркутская область, Жигаловский район, Жигаловское лесничество, Тутурского участковое лесничесво, Орленгская дача, защитные леса (орехово-промысловая зона), квартал № 594 (выделы 1ч., 9ч., 30ч.), квартал № 558 (выдел 11ч., 15ч.), квартал № 520 (выделы 32ч., 37ч.), квартал № 521 (выделы 4ч., 6ч., 7ч., 11ч., 19ч., 22ч., 29ч.), квартал № 522 (выдел 1ч.), квартал № 485 (выделы 38ч., 45ч., 47ч.), квартал № 486 (выделы 2ч., 4ч., 7ч., 9ч.), квартал № 451 (выделы19ч., 23ч.), квартал № 452 (выделы 26ч., 29ч., 32ч., 33ч.), квартал № 488 (выделы 2ч., 5ч., 9ч., 10ч., 15ч.), квартал № 489 (выделы 5ч., 11ч., 12ч., 14ч., 15ч., 17ч., 18ч., 20ч., 21ч.), квартал № 490 (выделы 20ч., 23ч.), квартал № 527 (выдел 6ч.), квартал № 528 (выдел 1ч.), квартал № 491 (выделы 21ч.), квартал № 492 (выдел 12ч., 13ч.), квартал № 529 (выделы 3ч.)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sz w:val="24"/>
                <w:szCs w:val="24"/>
              </w:rPr>
              <w:t>38:03:000000:445</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Жигаловское лесничество, Тутурское участковое лесничество, Орленгская дача, защитные леса, кварталы №№ 484 (в. 38ч, 40ч, 42ч), 485 (в. 22ч, 35ч, 36ч, 37ч, 42ч, 43ч, 45ч, 47ч, 48ч, 55ч, 58ч), 521 (в. 4ч, 5ч, 6ч, 7ч, 8ч, 14ч, 18ч, 35ч, 36ч, 37ч), 522 (в. 1ч, 5ч, 59ч), 557 (в. 23ч), 558 (в. 1ч, 5ч, 14ч), 559 (в. 20ч, 21ч, 22ч, 29ч, 30ч), 590 (в.19ч, 35ч), 591 (в.12ч, 14ч), 592 (в. 8ч, 9ч, 12ч, 23ч, 26ч), 593 (в. 8ч), 594 (в. 1ч, 3ч, 6ч, 7ч, 10ч, 13ч, 27ч, 29ч), 595 (в.1ч), 625 (в.22ч, 28ч), 627 (в. 8ч, 13ч, 22ч), 628 (в. 15ч), 630 (в. 9ч), 633 (в. 12ч, 13ч, 16ч, 17ч, 18ч, 22ч, 29ч, 31ч), 634 (в. 5ч, 6ч, 7ч, 8ч, 9ч, 19ч, 20ч), 635 (в. 5ч, 6ч, 8ч, 9ч, 10ч, 12ч, 13ч, 15ч, 16ч, 33ч, 34ч), 662 (в.27ч, 28ч), 663 (в. 3ч), 664 (в.15ч, 31ч), 667 (в. 35ч, 37ч, 38ч), 668 (в. 2ч, 3ч, 13ч, 22ч, 23ч, 33ч, 40ч, 41ч), 669 (в.14ч), 697 (в. 15ч, 25ч, 26ч, 35ч), 698 (в. 49ч, 55ч), 699 (в. 6ч, 7ч, 17ч), Тутурская дача, защитные леса, кварталы №№ 7 (в.1ч, 2ч, 3ч, 4ч, 6ч, 16ч), 8 (в. 2ч, 3ч, 5ч, 6ч, 7ч, 14ч, 15ч), 23 (в. 1ч, 8ч), 24 (в. 1ч, 20ч).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sz w:val="24"/>
                <w:szCs w:val="24"/>
              </w:rPr>
              <w:t>38:03:000000:390</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Иркутская область, Жигаловский район, Жигаловское лесничество, Тутурского участковое лесничество, Орленгская дача, защитные леса (орехово-промысловая зона), квартал № 594 (выделы 1ч., 7ч., 9ч., 13ч., 30ч.), квартал № 558 (выдел 15ч.), квартал № 520 (выделы 32ч., 37ч.), квартал № 521 (выделы 1ч., 4ч., 6ч., 7ч., 11ч., 15ч., 18ч., 19ч., 22ч., 29ч.), квартал № 522 (выдел 1ч.), квартал № 485 (выделы 35ч., 36ч., 37ч., 38ч., 43ч., 45ч., 47ч.), квартал № 486 (выделы 2ч., 4ч., 7ч., 9ч.), квартал № 451 (выделы 19ч., 23ч.), квартал № 452 (выделы 26ч., 29ч., 32ч., 33ч.), квартал № 488 (выделы 2ч., 5ч., 9ч., 10ч., 15ч.), квартал № 489 (выделы 12ч., 14ч., 15ч., 17ч., 18ч.,19ч., 20ч., 21ч.), квартал № 490 (выделы 20ч., 23ч.), квартал № 527 (выдел 6ч.), квартал № 528 (выдел 1ч., 3ч.), квартал № 491 (выделы 12ч., 21ч.), квартал № 492 (выдел 12ч.), квартал № 529 (выделы 3ч., 4ч., 5ч.)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38:03:000000:1890</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Российская Федерация, Иркутская область, муниципальное образование «Жигаловский район», Жигаловское лесничество, Тутурское участковое лесничество, Тутурская дача, защитные леса, кварталы №№ 7 (в. 1ч), 8 (в. 1ч, 2ч, 3ч, 14ч, 15ч), Орленгская дача, защитные леса, кварталы №№ 482 (в. 13ч, 14ч, 19ч), 483 (в. 15ч, 16ч, 19ч, 25ч, 26ч, 28ч, 29ч, 30ч, 31ч, 32ч, 36ч, 37ч, 38ч), 484 (в. 10ч, 18ч, 19ч, 20ч, 23ч, 24ч, 25ч, 34ч, 39ч, 42ч, 47ч, 50ч), 485 (в. 3ч, 4ч, 23ч, 39ч, 42ч, 44ч, 45ч, 56ч, 57ч, 60ч, 62ч), 520 (в. 1ч, 2ч, 3ч, 4ч, 11ч, 12ч, 13ч, 25ч, 26ч, 27ч, 39ч, 41ч), 522 (в. 1ч, 2ч, 3ч, 4ч, 6ч, 19ч, 20ч, 34ч, 38ч, 39ч, 48ч, 60ч, 63ч), 558 (в. 6ч, 7ч, 9ч, 13ч, 20ч), 559 (в. 13ч, 15ч, 28ч, 31ч), 560 (в. 2ч, 3ч, 5ч, 6ч, 7ч, 8ч, 10ч, 11ч, 12ч, 15ч, 16ч, 17ч, 27ч, 31ч, 32ч, 54ч, 55ч, 56ч, 58ч), 561 (в. 1ч, 3ч, 5ч, 6ч, 7ч, 8ч, 9ч, 16ч, 17ч), 562 (в. 8ч, 9ч, 10ч, 11ч, 15ч, 23ч, 24ч), 563 (в. 10ч, 12ч, 13ч, 14ч, 15ч, 16ч, 17ч, 19ч, 23ч, 25ч), 564 (в. 12ч, 13ч, 14ч, 17ч, 20ч, 23ч, 24ч, 25ч), 594 (в. 1ч, 2ч, 6ч, 7ч, 29ч), 595 (в. 4ч, 6ч, 7ч, 8ч, 13ч, 14ч, 21ч, 28ч, 29ч, 30ч), 600 (в. 7ч, 8ч, 9ч, 13ч), 630 (в. 5ч, 6ч, 7ч, 8ч, 9ч, 12ч, 13ч, 14ч, 21ч, 22ч, 33ч, 42ч, 44ч), 664 (в. 8ч, 9ч, 13ч, 14ч, 18ч, 29ч, 30ч, 32ч), 665 (в. 1ч, 2ч, 46ч)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38:03:000000:1904</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 xml:space="preserve">Российская Федерация, Иркутская область, муниципальное образование «Жигаловский район», Жигаловское лесничество, Тутурское участковое лесничество, Орленгская дача, эксплуатационные леса, квартал № 443 (в. 7ч, 12ч), защитные леса, кварталы №№ 407 (в. 44ч), 408 (в. 26ч), 409 (в. 16ч), 445 (в. 14ч, </w:t>
            </w:r>
            <w:r w:rsidRPr="007F7A37">
              <w:rPr>
                <w:rFonts w:ascii="Times New Roman" w:hAnsi="Times New Roman"/>
                <w:sz w:val="24"/>
                <w:szCs w:val="24"/>
              </w:rPr>
              <w:lastRenderedPageBreak/>
              <w:t>15ч), 446 (в. 1ч, 2ч, 7ч, 8ч, 10ч), 449 (в. 20ч), 481 (в. 2ч, 5ч, 8ч, 18ч), 482 (в. 18ч, 20ч), 483 (в. 15ч, 16ч), 484 (в. 6ч, 7ч, 14ч, 15ч, 16ч, 19ч, 20ч, 34ч, 38ч, 39ч, 50ч), 522 (в. 19ч, 20ч, 38ч, 39ч, 48ч, 49ч, 50ч, 51ч, 52ч, 58ч, 59ч, 60ч), 558 (в. 15ч), 559 (в. 7ч, 8ч, 9ч, 10ч, 11ч, 12ч, 16ч, 29ч, 30ч), 560 (в. 2ч, 3ч, 56ч, 57ч, 58ч)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38:03:000000:1871</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Российская Федерация, Иркутская область, муниципальное образование «Жигаловский район», Жигаловское лесничество, Тутурское участковое лесничество, Тутурская дача, защитные леса, кварталы №№ 7 (в. 1ч, 3ч, 4ч, 16ч), 8 (в. 3ч, 15ч), Орленгская дача, эксплуатационные леса, кварталы №№ 443 (в. 7ч, 12ч, 17ч), 444 (в. 6ч, 16ч, 17ч), 477 (в. 5ч, 29ч), защитные леса, кварталы №№ 407 (в. 44ч), 408 (в. 26ч, 36ч, 40ч), 409 (в. 16ч, 26ч, 27ч, 33ч, 37ч), 410 (в. 22ч, 23ч, 26ч), 442 (в. 26ч), 445 (в. 13ч, 14ч, 15ч, 17ч, 20ч), 446 (в. 1ч, 2ч, 3ч, 4ч, 7ч, 8ч, 10ч, 16ч), 449 (в. 17ч, 20ч), 480 (в. 6ч, 7ч, 8ч, 9ч, 11ч, 12ч, 19ч), 481 (в. 2ч, 5ч, 6ч, 9ч, 10ч, 11ч, 18ч, 20ч), 482 (в. 2ч, 9ч, 10ч, 11ч, 12ч, 13ч, 14ч, 16ч, 17ч, 18ч, 19ч, 20ч, 22ч, 23ч, 25ч), 483 (в. 1ч, 14ч, 15ч, 16ч, 21ч, 26ч, 29ч, 30ч, 32ч, 36ч, 38ч), 484 (в. 6ч, 7ч, 14ч, 15ч, 16ч, 19ч, 20ч, 27ч, 28ч, 34ч, 38ч, 39ч, 47ч, 49ч, 50ч), 515 (в. 46ч), 516 (в. 5ч, 10ч, 13ч, 14ч, 21ч, 22ч, 24ч), 517 (в. 1ч, 5ч, 23ч, 24ч), 519 (в. 2ч, 3ч, 4ч, 7ч, 8ч, 9ч, 10ч, 13ч, 14ч, 15ч, 16ч, 17ч, 19ч), 520 (в. 13ч, 22ч, 23ч, 24ч, 39ч, 41ч), 522 (в. 19ч, 20ч, 24ч, 38ч, 39ч, 49ч, 52ч, 59ч), 553 (в. 11ч, 12ч, 13ч, 18ч, 26ч, 28ч, 50ч), 557 (в. 7ч, 8ч, 22ч, 25ч, 31ч), 558 (в. 1ч, 3ч, 5ч, 14ч, 20ч), 559 (в. 7ч, 9ч, 12ч, 16ч, 17ч, 18ч, 29ч, 30ч), 560 (в. 2ч, 3ч, 56ч, 57ч), 592 (в. 23ч, 26ч), 593 (в. 3ч, 4ч, 7ч, 8ч, 14ч, 15ч, 17ч), 594 (в. 1ч, 2ч, 3ч, 4ч, 6ч, 7ч, 10ч, 13ч, 27ч, 29ч, 30ч, 31ч, 35ч), 627 (в. 4ч, 8ч, 9ч, 13ч, 22ч, 23ч), 628 (в. 15ч, 19ч, 21ч, 24ч, 27ч), 663 (в. 2ч, 3ч, 8ч, 9ч, 13ч, 14ч, 15ч, 20ч, 21ч, 22ч, 23ч, 24ч, 25ч, 26ч), 664 (в. 15ч, 29ч, 34ч)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38:03:000000:1864</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 xml:space="preserve">Российская Федерация, Иркутская область, муниципальное образование «Жигаловский район», Жигаловское лесничество, Тутурское участковое лесничество, Орленгская дача, эксплуатационные леса, квартал № 444 (в. 16ч), защитные леса, кварталы №№ 408 (в. 26ч), 409 (в. 16ч, 26ч), 410 (в. 22ч, 23ч), 445 (в. 14ч, 15ч), 446 (в. 1ч, 2ч, 3ч, 4ч, 10ч, 16ч), 449 (в. 17ч), 480 (в. 6ч, 8ч, 11ч), 481 (в. 2ч, 5ч, 6ч, 9ч, 10ч, 11ч, 18ч, 20ч), 482 (в. 10ч, 13ч, 16ч, 17ч, 18ч, 19ч, 22ч, 23ч), 483 (в. 15ч), 515 (в. 46ч), 516 (в. 5ч, 10ч, 13ч, 21ч, 22ч), 517 (в. 1ч, </w:t>
            </w:r>
            <w:r w:rsidRPr="007F7A37">
              <w:rPr>
                <w:rFonts w:ascii="Times New Roman" w:hAnsi="Times New Roman"/>
                <w:sz w:val="24"/>
                <w:szCs w:val="24"/>
              </w:rPr>
              <w:lastRenderedPageBreak/>
              <w:t>5ч, 24ч), 519 (в. 2ч, 3ч, 4ч, 7ч, 9ч, 10ч, 13ч, 14ч, 15ч, 17ч, 19ч), 520 (в. 13ч, 22ч, 23ч, 24ч, 41ч), 522 (в. 19ч, 20ч, 24ч, 38ч, 39ч, 49ч, 52ч, 58ч, 59ч), 553 (в. 11ч, 18ч, 26ч, 28ч, 50ч), 558 (в. 1ч, 3ч, 5ч, 14ч, 20ч), 559 (в. 7ч, 9ч, 12ч, 16ч, 17ч, 18ч), 560 (в. 2ч, 3ч, 56ч, 57ч), 594 (в. 1ч, 6ч, 7ч, 29ч, 31ч)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38:03:000000:1897</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Российская Федерация, Иркутская область, муниципальное образование «Жигаловский район», Жигаловское лесничество, Тутурское участковое лесничество, Орленгская дача, защитные леса, кварталы №№ 484 (в. 40ч), 485 (в. 42ч), 521 (в. 18ч, 19ч), 558 (в. 15ч), 559 (в. 21ч, 22ч), 594 (в. 1ч, 9ч), 595 (в. 1ч, 30ч)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38:03:000000:1818</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Российская Федерация, Иркутская область, муниципальное образование «Жигаловский район», Жигаловское лесничество, Тутурское участковое лесничество, Орленгская дача, защитные леса, кварталы №№484 (в. 39ч, 40ч, 42ч, 43ч), 485 (в. 39ч, 42ч, 63ч), 521 (в. 4ч, 5ч, 6ч, 11ч, 14ч, 15ч, 18ч, 19ч, 22ч, 29ч, 31ч, 37ч, 38ч, 39ч), 558 (в. 11ч, 12ч, 15ч, 16ч), 559 (в. 1ч, 21ч, 22ч, 29ч, 30ч), 594 (в. 1ч, 7ч, 8ч, 9ч, 27ч, 29ч, 31ч), 595 (в. 1ч, 2ч, 29ч, 30ч)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38:03:000000:1825</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Российская Федерация, Иркутская область, муниципальное образование "Жигаловский район", Жигаловское лесничество, Тутурское участковое лесничество, защитные леса, Тутурская дача, кварталы №№1 (в. 10ч, 22ч), 7 (в. 1ч), 8 (в. 1ч, 3ч, 6ч, 7ч, 14ч, 15ч), 22 (в. 2ч, 3ч, 4ч, 8ч, 17ч), 24 (в. 1ч, 20ч), Орлегская дача, кварталы №№ 557 (в.23ч, 24ч, 26ч, 29ч, 31ч), 590 (в. 18ч, 19ч, 25ч), 591 (в. 4ч, 5ч, 6ч, 9ч, 12ч, 14ч, 16ч, 30ч, 31ч), 592 (в. 1ч, 2ч, 8ч, 9ч, 26ч, 27ч, 28ч), 593 (в. 3ч, 8ч, 14ч, 15ч, 17ч), 594 (в. 1ч, 13ч, 17ч, 27ч, 32ч), 595 (в. 1ч, 2ч, 3ч, 4ч, 20ч, 21ч, 29ч, 30ч), 625 (в. 16ч, 22ч, 28ч, 29ч), 626 (в. 7ч, 8ч, 9ч, 10ч, 13ч, 14ч, 22ч, 23ч), 627 (в. 1ч, 2ч, 3ч, 8ч, 9ч, 13ч, 22ч, 23ч), 628 (в. 15ч, 16ч, 19ч, 21ч), 630 (в. 9ч, 10ч, 42ч, 44ч, 45ч), 633 (в. 17ч, 18ч, 22ч, 29ч), 662 (в. 27ч, 28ч), 663 (в. 12ч, 13ч, 14ч, 16ч, 19ч, 25ч), 667 (в.35ч, 36ч, 37ч, 38ч, 39ч, 40ч, 42ч, 44ч), 668 (в. 2ч, 3ч, 13ч, 22ч, 23ч, 27ч, 28ч, 30ч, 33ч, 34ч, 36ч, 40ч, 41ч), 669 (в.14ч, 16ч, 17ч, 18ч, 19ч, 24ч, 25ч), 697 (в. 14ч, 16ч, 22ч, 25ч, 26ч, 27ч), 698 (в. 38ч, 39ч, 42ч, 43ч, 49ч, 50ч, 55ч, 56ч), 699 (в. 1ч, 3ч, 4ч, 6ч, 7ч, 8ч, 9ч, 16ч, 17ч, 42ч, 44ч)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38:03:000000:1830</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 xml:space="preserve">Российская Федерация, Иркутская область, муниципальное образование "Жигаловский район", Жигаловское лесничество, Тутурское участковое лесничество, защитные леса, </w:t>
            </w:r>
            <w:r w:rsidRPr="007F7A37">
              <w:rPr>
                <w:rFonts w:ascii="Times New Roman" w:hAnsi="Times New Roman"/>
                <w:sz w:val="24"/>
                <w:szCs w:val="24"/>
              </w:rPr>
              <w:lastRenderedPageBreak/>
              <w:t>Тутурская дача, кварталы №№1 (в. 10ч, 22ч), 7 (в.1ч), 8 (в. 1ч, 2ч, 3ч, 7ч, 14ч, 15ч), 22 (в. 2ч, 3ч, 4ч, 16ч), 23 (в. 1ч, 3ч, 4ч, 17ч), 24 (в. 1ч, 20ч), Орлегская дача, кварталы №№(в. 23ч, 24ч, 26ч, 29ч, 31ч), 590 (в. 18ч, 19ч, 25ч), 591 (в. 4ч, 5ч, 6ч, 9ч, 12ч,14ч, 16ч, 30ч, 31ч), 592 (в. 1ч, 2ч, 8ч, 9ч, 26ч, 27ч, 28ч), 593 (в. 3ч, 8ч, 14ч, 15ч, 17ч), 594 (в. 1ч, 17ч, 27ч, 32ч), 595 (в. 1ч, 2ч, 3ч, 4ч, 20ч, 21ч, 29ч, 30ч), 625 (в. 16ч, 22ч, 28ч, 29ч), 626 (в. 8ч, 9ч, 14ч), 627 (в. 1ч, 2ч, 8ч, 9ч), 628 (в. 15ч, 19ч, 21ч), 630 (в. 9ч, 10ч, 42ч, 44ч, 45ч), 633 (в. 17ч, 18ч, 29ч), 662 (в. 27ч, 28ч), 663 (в. 12ч, 16ч, 19ч), 667 (в. 35ч, 37ч, 38ч, 39ч, 44ч), 668 (в. 23ч, 33ч, 34ч, 40ч), 669 (в. 14ч, 17ч, 18ч), 697 (в. 14ч, 16ч, 22ч, 25ч, 26ч, 27ч), 698 (в. 38ч, 39ч, 42ч, 43ч, 49ч, 50ч, 55ч), 669 (в. 1ч, 3ч, 4ч, 6ч, 7ч, 8ч, 9ч, 16ч, 17ч, 42ч, 44ч)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bCs/>
                <w:color w:val="000000"/>
                <w:sz w:val="24"/>
                <w:szCs w:val="24"/>
              </w:rPr>
              <w:t>38:03:000000:1843</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Российская Федерация, Иркутская область, муниципальное образование «Жигаловский район», Жигаловское лесничество, Тутурское участковое лесничество, Тутурская дача, защитные леса, кварталы №№ 1 (в.10ч), 7 (в.1ч, 3ч, 16ч), 8 (в.1ч, 3ч, 6ч, 7ч, 14ч, 15ч), 22 (в.3ч), 23 (в.3ч), Орленгская дача, защитные леса, кварталы №№557 (в.22ч, 23ч, 24ч, 25ч, 31ч), 591 (в.4ч, 5ч, 6ч, 9ч, 12ч, 14ч, 31ч), 592 (в.1ч, 2ч, 8ч, 9ч, 11ч, 12ч, 23ч, 26ч, 27ч, 28ч), 593 (в.2ч, 3ч, 4ч, 8ч, 15ч, 17ч), 594 (в.1ч, 2ч, 3ч, 10ч, 13ч, 14ч, 17ч, 21ч, 27ч, 29ч, 31ч, 32ч), 595 (в.1ч, 2ч, 3ч, 4ч, 20ч, 21ч, 29ч, 30ч), 625 (в.22ч, 28ч, 31ч), 626 (в.7ч, 8ч, 9ч, 10ч, 13ч, 14ч, 17ч, 22ч, 23ч, 24ч), 627 (в.1ч, 2ч, 3ч, 4ч, 7ч, 8ч, 9ч, 13ч, 18ч, 22ч, 23ч), 628 (в.15ч, 19ч, 21ч, 24ч, 27ч), 630 (в.9ч, 42ч, 44ч, 45ч), 633 (в.18ч), 663 (в.2ч, 3ч, 8ч, 9ч, 10ч, 12ч, 13ч, 14ч, 15ч, 16ч, 19ч, 20ч, 21ч, 22ч, 24ч, 25ч, 26ч), 664 (в.15ч, 30ч, 34ч), 667 (в.39ч), 668 (в.23ч, 30ч, 33ч, 34ч), 669 (в.14ч, 17ч, 18ч), 697 (в.22ч, 25ч), 698 (в.38ч, 49ч), 699 (в.6ч, 7ч)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38:03:010102:2334</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Иркутская область, Жигаловский район, Усть-Кутское лесничество, Омолоевское участковое лесничество, Тарасовская дача, кварталы №№ 213ч, 223ч, 224ч, 225ч, 226ч, 227ч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38:03:010102:2445</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 xml:space="preserve">Российская Федерация, Иркутская область, муниципальное образование «Жигаловский район», Жигаловское лесничество, Тутурское участковое лесничество, Орленгская дача, защитные леса, кварталы №№ 16 (в. 21ч, 34ч, 35ч, 36ч, 37ч, 45ч, 54ч), 17 (в. 8ч, 10ч, 11ч, 13ч, 20ч, 34ч), 18 (в. 1ч, 13ч, участок № 1), 19 (в. 1ч, 2ч, участок №2), 20 (в. 7ч), 21 (в. 2ч, 3ч), 22 (в. 1ч, 2ч, 15ч, 17ч), 23 (в. 1ч, 2ч), 24 (в. 2ч, </w:t>
            </w:r>
            <w:r w:rsidRPr="007F7A37">
              <w:rPr>
                <w:rFonts w:ascii="Times New Roman" w:hAnsi="Times New Roman"/>
                <w:sz w:val="24"/>
                <w:szCs w:val="24"/>
              </w:rPr>
              <w:lastRenderedPageBreak/>
              <w:t>13ч), 25 (в. 1ч, участок № 8), 26 (в. 1ч, 22ч, 23ч, участок № 9, участок №10, участок №11), 28 (в. 3ч), 29 (в. 1ч, 2ч, 3ч, 4ч, 6ч, 7ч, 18ч, участок № 13), 72 (участок № 14)</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38:03:010102:2440</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Российская Федерация, Иркутская область, муниципальное образование «Жигаловский район», Жигаловское лесничество, Тутурское участковое лесничество, Орленгская дача, защитные леса, кварталы №№ 29 (участок № 13), 72 (участок № 14)</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38:03:010102:2370</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Российская Федерация, Иркутская область, муниципальное образование «Жигаловский район», Жигаловское лесничество, Тутурское участковое лесничество, Орленгская дача, защитные леса, кварталы №№ 54-58, 59ч, 60-72, 104-123, 125-142, 175-195, 225-245, 277-295, 326-345, 374-376, 377ч, 378-383, 413-420, 450, 454-456</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38:03:010102:2351</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Иркутская область, муниципальное образование «Жигаловский район», Жигаловское лесничество, Тутурское участковое лесничество, Орленгская дача, защитные леса, кварталы №№ 246 (в. 13ч., 14ч., 15ч.), 296 (в. 7ч., 8ч., 10ч., 11ч., 12ч., 31ч., 32ч.), 297 (в. 4ч., 7ч., 8ч., 9ч., 10ч., 11ч., 32ч.), 298 (в. 1ч, 25ч)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38:03:010102:2431</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Российская Федерация, Иркутская область, муниципальное образование «Жигаловский район», Жигаловское лесничество, Тутурское участковое лесничество, Орленгская дача, защитные леса, квартал № 298 (в. 9ч, 12ч, 14ч, 23ч, участок №1)</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38:03:010102:2575</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Российская Федерация, Иркутская область, муниципальное образование «Жигаловский район», Жигаловское лесничество, Тутурское участковое лесничество, защитные леса, Орленгская дача, кварталы №№ 296 (в. 8ч, 10ч, 11ч, 12ч), 297 (в. 12ч, 17ч, 19ч, 20ч, 21ч, 23ч, 24ч, 25ч, 26ч, 28ч, 32ч), 298 (в. 15ч, 21ч, 25ч), 346 (в. 3ч, 4ч, 5ч, 10ч, 11ч, 30ч), 347 (в. 2ч, 4ч, 6ч, 12ч), 384 (участок № 1), 421 (в. 13ч, участок № 2), 457 (в. 3ч, 4ч,9ч, 11ч, 12ч, 16ч), 492 (в. 4ч, 5ч, 6ч, 11ч, 16ч, 17ч), 529 (в. 5ч, 12ч, 17ч)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38:03:010102:2434</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Российская Федерация, Иркутская область, муниципальное образование «Жигаловский район», Жигаловское лесничество, Тутурское участковое лесничество, защитные леса, Орленгская дача, кварталы № № 296 (в. 12ч), 297 (в. 12ч, 17ч, 21ч, 24ч, 28ч, 32ч), 298 (в. 15ч, 21ч, 25ч), 346 (в. 3ч, 4ч, 5ч, 10ч, 11ч, 30ч), 347 (в. 2ч, 4ч, 6ч, 12ч)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38:03:010105:445</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Российская Федерация, Иркутская область, муниципальное образование «Жигаловский район», Жигаловское лесничество, Тутурское участковое лесничество, защитные леса, Орленгская дача, квартал № 559 (в. 8ч, 9ч, 10ч, 11ч, 12ч, 16ч, 29ч)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38:03:010105:444</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Российская Федерация, Иркутская область, муниципальное образование «Жигаловский район», Жигаловское лесничество, Тутурское участковое лесничество, защитные леса, Орленгская дача, квартал № 559 (в. 8ч, 10ч, 11ч, 12ч, 16ч)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ЕЗ 38:03:010105:171 (38:03:010105:169, 38:03:010105:170)</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Иркутская область, Жигаловский район, Жигаловское лесничество, Тутурское участковое лесничество, "Орленгская дача", квартала №№ 522 (вв. 20, 19, 38, 39), 559 (вв. 7, 9, 12, 16, 11, 10), 560 (вв. 2, 3), 524 (вв. 9, 7)</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38:03:010105:499</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Российская Федерация, Иркутская область, муниципальное образование "Жигаловский район", Жигаловское лесничество, Тутурское участковое лесничество, Орленгская дача, защитные леса, квартала № 594 (в. 1ч, 17ч, 27ч), №595 (в. 1ч, 2ч, 3ч, 4ч, 20ч, 21ч, 29ч), № 630 (в. 9ч, 10ч, 17ч, 18ч, 20ч, 42ч), № 631 (в. 24ч, 29ч, 31ч, 32ч, 39ч, 40ч, 41ч, 45ч, 46ч, 52ч, 53ч, 54ч), № 666 (в. 7ч, 8ч, 10ч, 14ч, 43ч), № 667 (в. 3ч, 18ч, 23ч, 24ч, 43ч, 44ч), № 668 (в. 22ч, 23ч, 26ч, 39ч, 40ч, 41ч)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38:03:010105:331</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Российская Федерация, Иркутская область, муниципальное образование «Жигаловский район», Жигаловское лесничество, Тутурское участковое лесничество, защитные леса, Орленгская дача, кварталы №№ 558 (в. 15ч), 559 (в. 2ч, 8ч, 19ч, 20ч, 21ч, 22ч, 29ч, 30ч), 595 (в. 1ч, 30ч), 628 (в. 21ч, 22ч)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sz w:val="24"/>
                <w:szCs w:val="24"/>
              </w:rPr>
              <w:t>38:03:010105:329</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Российская Федерация, Иркутская область, муниципальное образование «Жигаловский район», Жигаловское лесничество, Тутурское участковое лесничество, защитные леса, Орленгская дача, квартал № 559 (в. 21ч, 22ч)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sz w:val="24"/>
                <w:szCs w:val="24"/>
              </w:rPr>
              <w:t>38:03:000000:1960</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 xml:space="preserve">Российская Федерация, Иркутская область, муниципальное образование «Жигаловский район», Жигаловское лесничество, Тутурское участковое лесничество, Тутурская дача, защитные леса, квартал №8 (в. 3ч), Орленгская дача, эксплуатационные леса, кварталы №№ 443 (в. 7ч, 12ч, 17ч), 477 (в. 5ч, 29ч), защитные леса, кварталы №№ 407 (в. 44ч), 408 (в. 26ч, 36ч, 40ч), 409 (в. 16ч, 26ч, 27ч, 33ч, 37ч), 410 (в. 22ч, 26ч), 442 (в. 26ч), 445 (в. 13ч, 14ч, 15ч, 17ч), 446 (в. 1ч, 2ч, 3ч, 7ч, 8ч, 10ч, 16ч), 449 (в. 20ч), 480 (в. 6ч, 7ч, 8ч, 9ч, 11ч, 12ч, 19ч), 481 (в. 2ч, 5ч, 6ч, 9ч, 10ч, 11ч, 18ч, 20ч), 482 (в. </w:t>
            </w:r>
            <w:r w:rsidRPr="007F7A37">
              <w:rPr>
                <w:rFonts w:ascii="Times New Roman" w:hAnsi="Times New Roman"/>
                <w:sz w:val="24"/>
                <w:szCs w:val="24"/>
              </w:rPr>
              <w:lastRenderedPageBreak/>
              <w:t>10ч, 13ч, 16ч, 17ч, 18ч, 22ч, 23ч, 25ч), 483 (в. 31ч, 32ч, 38ч), 484 (в. 6ч, 7ч, 14ч, 15ч, 16ч, 19ч, 20ч, 34ч, 39ч, 50ч), 515 (в. 46ч), 516 (в. 5ч, 10ч, 13ч, 14ч, 21ч, 22ч, 24ч), 517 (в. 1ч, 23ч, 24ч), 519 (в. 2ч, 3ч, 4ч, 5ч, 6ч, 9ч, 10ч, 15ч, 17ч, 19ч), 520 (в. 13ч, 22ч, 23ч, 24ч, 39ч, 41ч), 522 (в. 19ч, 20ч, 38ч, 39ч, 49ч, 52ч, 59ч), 553 (в. 11ч, 50ч), 558 (в. 1ч, 3ч, 5ч, 14ч, 20ч), 559 (в. 7ч, 9ч, 12ч, 16ч, 17ч, 18ч, 29ч, 30ч), 560 (в. 2ч, 3ч, 56ч, 57ч), 594 (в. 1ч, 2ч, 3ч, 4ч, 6ч, 7ч, 9ч, 10ч, 13ч, 27ч, 29ч, 30ч, 31ч), 663 (в. 8ч, 20ч), 664 (в. 15ч, 29ч)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sz w:val="24"/>
                <w:szCs w:val="24"/>
              </w:rPr>
              <w:t>38:03:000000:1950</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Российская Федерация, Иркутская область, муниципальное образование «Жигаловский район», Жигаловское лесничество, Тутурское участковое лесничество, Орленгская дача, защитные леса, кварталы №№ 408 (в. 26ч), 409 (в. 16ч, 26ч), 445 (в. 14ч, 15ч), 446 (в. 2ч, 10ч), 480 (в. 8ч, 11ч), 481 (в. 2ч, 5ч, 10ч, 11ч, 18ч), 482 (в. 10ч, 16ч, 17ч, 18ч, 23ч), 515 (в. 46ч), 516 (в. 10ч), 519 (в. 3ч, 10ч, 15ч), 520 (в. 13ч, 23ч), 522 (в. 20ч), 553 (в. 11ч), 558 (в. 1ч, 14ч), 559 (в. 9ч, 12ч, 16ч, 17ч, 18ч, 29ч, 30ч), 594 (в. 1ч, 7ч, 9ч, 31ч)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sz w:val="24"/>
                <w:szCs w:val="24"/>
              </w:rPr>
              <w:t>38:03:010105:608</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Российская Федерация, муниципальное образование «Жигаловский район», Жигаловское лесничество, Тутурское участковое лесничество, Орленгская дача, защитные леса, кварталы №№ 594 (в. 1ч, 17ч, 32ч), 595 (в. 1ч, 30ч), 668 (в. 22ч)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sz w:val="24"/>
                <w:szCs w:val="24"/>
              </w:rPr>
              <w:t>38:03:010105:609</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Российская Федерация, муниципальное образование «Жигаловский район», Жигаловское лесничество, Тутурское участковое лесничество, Орленгская дача, защитные леса, кварталы №№ 594 (в. 1ч, 17ч, 32ч), 595 (в. 1ч, 30ч), 630 (в. 9ч, 10ч), 668 (в. 22ч)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sz w:val="24"/>
                <w:szCs w:val="24"/>
              </w:rPr>
              <w:t>38:03:010105:582</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Российская Федерация, Иркутская область, муниципальное образование "Жигаловский район", Жигаловское лесничество, Тутурское участковое лесничество, Орленгская дача, защитные леса, квартал 594 (в. 1ч, 14ч).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highlight w:val="yellow"/>
              </w:rPr>
            </w:pPr>
            <w:r w:rsidRPr="007F7A37">
              <w:rPr>
                <w:rFonts w:ascii="Times New Roman" w:hAnsi="Times New Roman" w:cs="Times New Roman"/>
                <w:sz w:val="24"/>
                <w:szCs w:val="24"/>
              </w:rPr>
              <w:t>38:00:000000:392</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Иркутская область, муниципальное образование – Жигаловский район, Жигаловское лесничество, Тутурское участковое лесничество, Орленгская дача, кварталы №№ 188 (выдел 1), 135 (выдел 10), 136 (выделы 10, 11, 9), 137 (выделы 5, 10), 138 (выделы 7, 8), 139 (выделы 7, 8, 9, 6, 10), 140 (выделы 4, 2), 122 (выделы 15, 14), 123 (выделы 11, 7, 9, 10), 124 (выделы 8, 9, 7, 6), 143 (выделы 2, 7), 196 (выделы 5, 6, 4, 7, 8, 15, 14, 16)</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sz w:val="24"/>
                <w:szCs w:val="24"/>
              </w:rPr>
              <w:t>38:03:000000:1911</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Российская Федерация, Иркутская область, муниципальное образование «Жигаловский район», Жигаловское лесничество, Тутурское участковое лесничество, Орленгская дача, защитные леса, кварталы №№ 484 (в. 40ч, 44ч, 45ч, 46ч, 48ч), 485 (в. 35ч, 42ч, 58ч), 521 (в. 4ч, 5ч, 6ч, 7ч, 11ч, 14ч, 15ч, 18ч, 19ч, 22ч, 29ч, 31ч, 36ч, 37ч, 38ч, 39ч), 558 (в. 1ч, 5ч, 11ч, 12ч, 14ч, 15ч, 16ч, 18ч), 559 (в. 1ч, 21ч, 22ч, 29ч, 30ч), 594 (в. 1ч, 5ч, 6ч, 7ч, 8ч, 9ч, 17ч, 27ч, 29ч, 31ч, 32ч), 595 (в. 1ч, 2ч, 30ч)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sz w:val="24"/>
                <w:szCs w:val="24"/>
              </w:rPr>
              <w:t>38:03:000000:1855</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Российская Федерация, Иркутская область, муниципальное образование «Жигаловский район», Жигаловское лесничество, Тутурское участковое лесничество, Тутурская дача, защитные леса, кварталы №№1 (в.10ч, 22ч), 7 (в.1ч, 3ч, 4ч, 16ч), 8 (в.1ч, 2ч, 3ч, 5ч, 6ч, 7ч, 14ч, 15ч), 22 (в.2ч, 3ч, 4ч, 16ч), 23 (в.1ч, 3ч, 4ч, 8ч, 17ч), 24 (в.1ч, 20ч), Орленгская дача, защитные леса, кварталы №№557 (в.22ч, 23ч, 24ч, 25ч, 31ч), 559 (в.20ч, 21ч, 22ч, 29ч), 591 (в.4ч, 5ч, 6ч, 9ч, 12ч, 14ч, 16ч, 31ч), 592 (в.1ч, 2ч, 7ч, 8ч, 9ч, 11ч, 12ч, 23ч, 24ч, 26ч, 27ч, 28ч), 593 (в.2ч, 3ч, 4ч, 5ч, 7ч, 8ч, 10ч, 14ч, 15ч, 16ч, 17ч), 594 (в.1ч, 2ч, 3ч, 10ч, 12ч, 13ч, 14ч, 17ч, 21ч, 22ч, 27ч, 29ч, 31ч, 32ч), 595 (в.1ч, 2ч, 3ч, 4ч, 20ч, 21ч, 29ч, 30ч), 625 (в.22ч, 31ч), 626 (в.7ч, 8ч, 9ч, 10ч, 13ч, 14ч, 17ч, 22ч, 23ч, 24ч), 627 (в.1ч, 2ч, 3ч, 4ч, 5ч, 6ч, 7ч, 8ч, 9ч, 13ч, 18ч, 22ч, 23ч, 24ч), 628 (в.1ч, 14ч, 15ч, 19ч, 21ч, 24ч, 27ч), 630 (в.9ч, 42ч, 44ч, 45ч), 633 (в.18ч, 21ч, 22ч), 662 (в.28ч), 663 (в.2ч, 3ч, 4ч, 8ч, 9ч, 10ч, 12ч, 13ч, 14ч, 15ч, 16ч, 19ч, 20ч, 21ч, 22ч, 23ч, 24ч, 25ч, 26ч), 664 (в.8ч, 11ч, 12ч, 13ч, 14ч, 15ч, 16ч, 17ч, 18ч, 29ч, 30ч, 31ч, 34ч), 667 (в.35ч, 37ч, 38ч, 39ч, 40ч, 42ч, 44ч), 668 (в.2ч, 3ч, 13ч, 22ч, 23ч, 27ч, 28ч, 30ч, 31ч, 33ч, 34ч, 36ч, 40ч, 41ч), 669 (в.14ч, 16ч, 17ч, 18ч, 19ч, 24ч, 25ч), 697 (в.14ч, 15ч, 16ч, 22ч, 25ч, 26ч, 27ч), 698 (в.38ч, 39ч, 42ч, 43ч, 48ч, 49ч, 50ч, 55ч), 699 (в.1ч, 3ч, 4ч, 6ч, 7ч, 8ч, 9ч, 16ч, 17ч, 42ч, 44ч)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sz w:val="24"/>
                <w:szCs w:val="24"/>
              </w:rPr>
              <w:t>38:03:000000:1948</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Российская Федерация, Иркутская область, муниципальное образование «Жигаловский район», Жигаловское лесничество, Тутурское участковое лесничество, Орленгская дача, защитные леса, кварталы №№ 484 (в. 38ч, 39ч, 45ч), 485 (в. 35ч, 43ч, 45ч, 47ч, 56ч, 57ч, 58ч, 62ч), 520 (в. 32ч), 521 (в. 4ч, 7ч, 11ч, 14ч, 15ч, 18ч, 19ч, 22ч, 29ч, 31ч, 35ч, 36ч, 37ч, 38ч, 39ч), 558 (в. 1ч, 11ч, 12ч, 15ч, 16ч, 18ч, 20ч), 559 (в. 1ч, 30ч), 594 (в. 1ч, 6ч, 7ч, 8ч, 9ч, 13ч, 17ч, 27ч, 29ч, 31ч, 32ч), 595 (в. 1ч, 30ч)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sz w:val="24"/>
                <w:szCs w:val="24"/>
              </w:rPr>
              <w:t>38:03:000000:1942</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Российская Федерация, Иркутская область, муниципальное образование «Жигаловский район», Жигаловское лесничество, Тутурское участковое лесничество, Тутурская дача, защитные леса, кварталы №№ 7 (в. 1ч, 3ч, 4ч, 16ч), 8 (в.1ч, 2ч, 3ч, 6ч, 7ч, 14ч, 15ч), 22 (в. 3ч), 23 (в. 3ч), 24 (в. 1ч); Орленгская дача, защитные леса, кварталы №№ 557 (в. 23ч, 24ч, 25ч, 26ч, 29ч), 559 (в. 20ч, 21ч, 22ч, 29ч), 590 (в. 18ч, 19ч, 25ч), 591 (в. 4ч, 5ч, 9ч, 12ч, 14ч, 16ч), 592 (в. 1ч, 2ч, 7ч, 8ч, 9ч, 23ч), 593 (в. 3ч, 4ч, 8ч), 594 (в. 1ч, 2ч, 3ч, 10ч, 14ч, 17ч, 21ч, 27ч, 32ч), 595 (в. 1ч, 2ч, 3ч, 4ч, 20ч, 21ч, 30ч), 625 (в. 22ч, 28ч, 31ч), 626 (в. 10ч, 13ч, 14ч, 24ч), 627 (в. 1ч, 2ч, 4ч, 6ч, 7ч, 8ч, 9ч, 13ч, 18ч, 22ч), 628 (в. 15ч, 19ч, 21ч, 24ч), 630 (в. 9ч, 10ч, 42ч, 45ч), 633 (в. 18ч, 21ч, 22ч, 29ч), 662 (в. 27ч, 28ч), 663 (в. 2ч, 3ч, 9ч, 13ч, 15ч, 19ч, 20ч, 21ч, 22ч, 24ч), 664 (в. 7ч, 8ч, 10ч, 11ч, 15ч, 16ч, 17ч, 18ч, 29ч, 31ч, 32ч, 33ч), 667 (в. 35ч, 37ч, 39ч, 42ч), 668 (в. 2ч, 3ч, 13ч, 22ч, 23ч, 28ч, 30ч, 33ч, 34ч, 36ч), 669 (в. 14ч, 17ч, 18ч, 19ч), 697 (в. 14ч, 22ч, 25ч, 26ч), 698 (в. 38ч, 42ч, 49ч, 51ч, 56ч), 699 (в. 1ч, 3ч, 4ч, 6ч, 9ч, 16ч)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sz w:val="24"/>
                <w:szCs w:val="24"/>
              </w:rPr>
              <w:t>38:03:000000:1941</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Российская Федерация, муниципальное образование «Жигаловский район», Жигаловское лесничество, Тутурское участковое лесничество, Тутурская дача, защитные леса, кварталы №№ 1 (в. 10ч, 22ч), 7 (в. 1ч, 3ч, 16ч), 8 (в. 1ч, 2ч, 3ч, 6ч, 7ч, 14ч, 15ч), 22 (в. 2ч, 3ч, 4ч, 16ч), 23 (в. 1ч, 3ч, 4ч, 17ч), 24 (в. 1ч, 20ч); Орленгская дача, защитные леса, кварталы №№ 557 (в. 23ч, 24ч, 29ч, 31ч), 559 (в. 20ч, 21ч, 22ч, 29ч), 590 (в. 19ч), 591 (в. 4ч, 5ч, 6ч, 9ч, 12ч, 14ч, 30ч, 31ч),592 (в. 1ч, 2ч, 8ч, 9ч, 24ч, 26ч, 27ч), 593 (в. 3ч, 4ч, 5ч, 7ч, 8ч, 10ч, 14ч, 15ч, 16ч, 17ч), 594 (в. 1ч, 10ч, 13ч, 14ч, 21ч, 22ч, 27ч, 29ч, 31ч, 32ч), 595 (в. 1ч, 2ч, 3ч, 4ч, 20ч, 21ч, 29ч, 30ч), 625 (в. 22ч), 626 (в. 7ч, 8ч, 9ч, 10ч, 13ч, 14ч, 17ч, 23ч), 627 (в. 1ч, 2ч, 3ч, 5ч, 6ч, 7ч, 8ч, 9ч, 13ч, 22ч, 23ч, 24ч), 628 (в. 1ч, 14ч, 15ч, 19ч, 21ч, 24ч), 630 (в. 9ч, 44ч), 633 (в. 18ч, 22ч), 662 (в. 28ч), 663 (в. 3ч, 4ч, 8ч, 9ч, 10ч, 12ч, 13ч, 14ч, 15ч, 16ч, 19ч, 21ч, 23ч, 24ч, 25ч, 26ч), 664 (в. 7ч, 10ч, 11ч, 15ч, 16ч, 17ч, 18ч, 29ч, 33ч, 34ч), 667 (в. 35ч, 37ч, 38ч, 39ч, 40ч, 42ч), 668 (в. 2ч, 3ч, 13ч, 22ч, 23ч, 27ч, 28ч, 30ч, 31ч, 33ч, 34ч, 36ч, 40ч, 41ч), 669 (в. 14ч, 16ч, 17ч, 18ч, 19ч, 24ч, 25ч), 697 (в. 14ч, 15ч, 16ч, 22ч, 25ч, 26ч, 27ч), 698 (в. 38ч, 39ч, 42ч, 43ч, 48ч, 49ч, 50ч, 55ч), 699 (в. 1ч, 3ч, 4ч, 6ч, 7ч, 8ч, 9ч, 16ч, 17ч, 42ч, 44ч)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sz w:val="24"/>
                <w:szCs w:val="24"/>
              </w:rPr>
              <w:t>38:03:000000:412</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Иркутская область, муниципальное образование "Жигаловский район", Жигаловское лесничество, Тутурское участковое лесничество, Орленгская дача, защитные леса, квартал № 484 (выделы 38ч, 39ч, 40ч, 42ч); квартал № 485 (выделы 23ч, 25ч, 39ч, 40ч, 41ч, 42ч); квартал № 521 ( выделы 4ч, 5ч, 6ч, 11ч, 14ч, 15ч, 18ч, 19ч, 22ч, 29ч, 31ч, 35ч, 36ч, 37ч); квартал № 557 (выделы 22ч, 23ч, 24ч, 25ч, 29ч); квартал № 558 (выделы 11ч, 12ч, 15ч, 16ч); квартал № 559 (выделы 1ч, 21ч, 22ч, 29ч, 30ч); квартал № 590 (выделы 18ч, 19ч, 25ч, 28ч); квартал № 591 (выделы 4ч, 5ч, 6ч, 9ч, 12ч, 14ч, 16ч, 30ч); квартал № 592 (выделы 1ч, 2ч, 8ч, 9ч, 11ч, 12ч, 23ч, 26ч, 27ч); квартал № 593 (выделы 2ч, 3ч, 4ч, 8ч, 14ч, 15ч); квартал № 594 (выделы 1ч, 2ч, 3ч, 7ч, 8ч, 9ч, 10ч, 11ч, 13ч, 14ч, 17ч, 21ч, 22ч, 27ч, 29ч); квартал № 595 (выделы 1ч, 2ч, 3ч, 4ч, 20ч, 21ч, 29ч, 30ч); квартал № 625 (выделы 16ч, 22ч, 28ч, 29ч, 31ч); квартал № 626 (выделы 7ч, 8ч, 9ч, 10ч, 13ч, 14ч, 17ч, 22ч, 23ч); квартал № 627 (выделы 1ч, 2ч, 3ч, 4ч, 7ч, 8ч, 9ч, 13ч, 18ч, 22ч, 23ч); квартал № 628 (выделы 14ч, 15ч, 16ч, 17ч, 19ч, 21ч, 22ч, 24ч); квартал № 630 (выделы 2ч, 3ч, 4ч, 9ч, 10ч, 12ч, 13ч, 42ч, 44ч); квартал № 632 (выделы 26ч, 27ч, 30ч, 31ч); квартал № 633 (выделы 17ч, 18ч, 29ч,-31ч); квартал № 662 (выделов 26ч, 27ч, 28ч); квартал № 663 (выделы 2ч, 3ч, 8ч, 9ч, 10ч, 12ч, 13ч, 14ч, 15ч, 16ч, 19ч, 20ч, 21ч, 22ч, 23ч, 25ч); квартал № 664 (выделы 15ч, 29ч, 31ч, 34ч); квартал № 667 (выделы 3ч, 10ч, 11ч, 12ч, 14ч, 18ч, 19ч, 24ч, 28ч, 34ч, 35ч, 37ч, 38ч, 39ч, 40ч, 42ч, 43ч, 44ч, 45ч); квартал № 668 (выделы 23ч, 27ч, 28ч, 30ч, 31ч, 33ч, 34ч, 36ч, 40ч, 41ч); квартал № 669 (выделы 14ч, 16ч, 17ч, 18ч, 19ч, 23ч, 25ч); квартал № 697 (выделы 14ч, 16ч, 22ч, 25ч, 26ч, 27ч); квартал № 698 (выделы 17, 18, 38, 39, 42, 43, 49, 50, 55); квартал № 699 (выделы 1ч, 3ч, 4ч, 6ч, 7ч, 8ч, 9ч, 16ч, 17ч, 18ч, 44ч); Тутурская дача, защитные леса, квартал №1 (выдел 10ч); квартал 6 (часть выдела 4); квартал № 7 (выделы 1ч, 2ч, 3ч, 4ч, 16ч); квартал № 8 (выделы 1ч, 3ч, 6ч, 7ч, 14ч, 15ч); квартал № 22 (выделы 1ч, 2ч, 3ч, 4ч); квартал № 23 (выделы 1ч, 3ч, 4ч, 5ч, 8ч, 17ч); квартал № 24 (выделы 1ч, 20ч)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21"/>
              <w:rPr>
                <w:szCs w:val="24"/>
              </w:rPr>
            </w:pPr>
            <w:r w:rsidRPr="007F7A37">
              <w:rPr>
                <w:bCs/>
                <w:color w:val="000000"/>
                <w:szCs w:val="24"/>
              </w:rPr>
              <w:t>38:18:000010:1648</w:t>
            </w:r>
          </w:p>
          <w:p w:rsidR="007F7A37" w:rsidRPr="007F7A37" w:rsidRDefault="007F7A37" w:rsidP="007F7A37">
            <w:pPr>
              <w:pStyle w:val="ConsPlusNormal"/>
              <w:rPr>
                <w:rFonts w:ascii="Times New Roman" w:hAnsi="Times New Roman" w:cs="Times New Roman"/>
                <w:sz w:val="24"/>
                <w:szCs w:val="24"/>
              </w:rPr>
            </w:pP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 xml:space="preserve">Российская Федерация, Иркутская область, муниципальное образование «Усть-Кутский район», Усть-Кутское лесничество, Осетровское участковое лесничество, </w:t>
            </w:r>
            <w:r w:rsidRPr="007F7A37">
              <w:rPr>
                <w:rFonts w:ascii="Times New Roman" w:hAnsi="Times New Roman"/>
                <w:sz w:val="24"/>
                <w:szCs w:val="24"/>
              </w:rPr>
              <w:lastRenderedPageBreak/>
              <w:t>Осетровская дача, защитные леса, квартал № 233 (в. 6ч, 7ч, 8ч, 10ч, 11ч, 15ч, 50ч), 234 (в. 2ч, 3ч, 4ч, 5ч, 6ч, 7ч, 8ч, 9ч, 18ч, 19ч, 20ч, 21ч, 23ч, 24ч, 25ч, 26ч, 48ч, 49ч), 235 (в. 2ч, 3ч, 4ч, 5ч)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38:00:000000:444</w:t>
            </w:r>
          </w:p>
          <w:p w:rsidR="007F7A37" w:rsidRPr="007F7A37" w:rsidRDefault="007F7A37" w:rsidP="007F7A37">
            <w:pPr>
              <w:rPr>
                <w:rFonts w:ascii="Times New Roman" w:hAnsi="Times New Roman"/>
                <w:sz w:val="24"/>
                <w:szCs w:val="24"/>
              </w:rPr>
            </w:pP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Иркутская область, муниципальное образование «Жигаловский район», Жигаловское лесничество, Тутурское участковое лесничество, Орленгская дача, защитные леса, кварталы №№ 697 (в. 16ч, 22ч, 25ч, 35ч); 698 (в. 51ч, 49ч, 50ч, 42ч, 43ч, 38ч, 40ч, 56ч, 58ч); 699 (в. 19ч, 16ч, 17ч, 18ч, 7ч, 4ч, 10ч, 9ч, 44ч); 667 (в. 37ч, 39ч, 34ч, 3ч, 24ч, 18ч, 19ч, 14ч, 12ч, 13ч, 15ч, 43ч, 44ч, 45ч); 632 (в. 27ч, 31ч, 35ч); 633 (в. 17ч, 18ч, 16ч, 12ч, 13ч, 29ч, 31ч); 634 (в. 6ч, 9ч, 8ч, 7ч, 5ч, 19ч, 20ч); 635 (в. 8ч, 15ч, 12ч, 16ч, 13ч, 9ч, 11ч, 10ч, 6ч, 7ч, 5ч, 34ч); 600 (в. 28ч, 27ч, 21ч, 18ч, 19ч, 16ч, 14ч, 13ч, 9ч, 7ч, 5ч, 11ч, 12ч, 17ч, 4ч, 1ч, 29ч, 30ч); 601 (в. 19ч, 22ч, 16ч, 17ч, 18ч, 20ч, 21ч, 24ч, 8ч, 12ч, 10ч, 4ч, 9ч, 1ч, 3ч, 26ч); 636 (в. 23ч, 5ч, 10ч, 17ч, 19ч, 20ч, 25ч); 563 (в. 16ч, 22ч, 13ч, 15ч, 2ч, 11ч, 1ч, 23ч, 25ч); 562 (в. 5ч); 525 (в. 21ч, 17ч, 12ч, 16ч, 11ч, 10ч, 2ч, 1ч, 23ч, 26ч); 488 (в. 22ч, 26ч, 25ч, 30ч, 24ч, 15ч, 9ч, 10ч, 34ч); 487 (в. 31ч, 17ч, 19ч, 20ч, 27ч, 33ч); 564 (в. 18ч, 8ч, 15ч, 10ч, 3ч, 2ч, 1ч, 7ч, 5ч, 25ч); 565 (в. 1ч, 6ч, 10ч, 14ч, 15ч, 19ч); 526 (в. 22ч, 21ч, 23ч, 15ч, 4ч, 11ч, 3ч, 2ч, 26ч); 527 (в. 20ч, 15ч, 14ч, 13ч, 1ч); 489 (в. 21ч, 23ч, 22ч, 15ч, 14ч, 27ч, 19ч, 30ч, 33ч); 566 (в. 12ч, 9ч, 1ч, 5ч, 15ч, 6ч, 11ч, 14ч, 7ч, 2ч, 19ч); 528 (в. 1ч, 3ч, 7ч, 8ч, 10ч, 13ч); 529 (в. 11ч, 9ч, 10ч, 13ч, 14ч, 12ч, 5ч, 4ч, 17ч); 491 (в. 23ч, 21ч, 16ч, 12ч, 15ч, 14ч, 9ч, 3ч, 24ч); 492 (в. 11ч, 17ч, 6ч, 5ч, 16ч, 4ч, 20ч); 457 (в. 12ч, 11ч, 9ч, 13ч), Тутурская дача, защитные леса, кварталы №№ 7 (в. 3ч, 4ч); 8 (в. 3ч, 6ч, 15ч); 21 (в. 5ч, 22ч); 22 (в. 1ч, 2ч, 3ч, 16ч); 23 (в. 5ч, 8ч, 6ч, 3ч, 4ч, 17ч); 24 (в. 1ч, 3ч, 20ч); 3 (в. 3ч, 5ч, 4ч, 6ч, 12ч, 23ч, 30ч), 2 (в. 11ч, 13ч, 21ч, 22ч, 25ч, 12ч, 19ч, 18ч, 17ч, 27ч), 13 (в. 1ч, 7ч, 9ч, 2ч, 18ч), 1 (в. 20ч, 19ч, 22ч), 11 (в. 3ч, 7ч, 6ч, 11ч, 18ч, 21ч, 22ч)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38:18:000020:1379</w:t>
            </w:r>
          </w:p>
          <w:p w:rsidR="007F7A37" w:rsidRPr="007F7A37" w:rsidRDefault="007F7A37" w:rsidP="007F7A37">
            <w:pPr>
              <w:rPr>
                <w:rFonts w:ascii="Times New Roman" w:hAnsi="Times New Roman"/>
                <w:sz w:val="24"/>
                <w:szCs w:val="24"/>
              </w:rPr>
            </w:pP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Российская Федерация, Иркутская область, муниципальное образование «Усть-Кутский район», Усть-Кутское лесничество, Таюрское участковое лесничество, Таюрская дача, эксплуатационные леса, кварталы №№ 149 (в. 7ч, 18ч, 20ч, 21ч), 172 (в. 4ч)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38:18:000020:1380</w:t>
            </w:r>
          </w:p>
          <w:p w:rsidR="007F7A37" w:rsidRPr="007F7A37" w:rsidRDefault="007F7A37" w:rsidP="007F7A37">
            <w:pPr>
              <w:rPr>
                <w:rFonts w:ascii="Times New Roman" w:hAnsi="Times New Roman"/>
                <w:sz w:val="24"/>
                <w:szCs w:val="24"/>
              </w:rPr>
            </w:pP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 xml:space="preserve">Российская Федерация, Иркутская область, муниципальное образование «Усть-Кутский район», Усть-Кутское лесничество, Таюрское участковое лесничество, Таюрская дача, </w:t>
            </w:r>
            <w:r w:rsidRPr="007F7A37">
              <w:rPr>
                <w:rFonts w:ascii="Times New Roman" w:hAnsi="Times New Roman"/>
                <w:sz w:val="24"/>
                <w:szCs w:val="24"/>
              </w:rPr>
              <w:lastRenderedPageBreak/>
              <w:t>эксплуатационные леса, квартал № 149 (в. 18ч, 20ч, 21ч)</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sz w:val="24"/>
                <w:szCs w:val="24"/>
              </w:rPr>
              <w:t>38:18:000010</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Иркутская область, Усть-Кутский район</w:t>
            </w:r>
          </w:p>
        </w:tc>
      </w:tr>
      <w:tr w:rsidR="007F7A37" w:rsidRPr="00CD01F3"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sz w:val="24"/>
                <w:szCs w:val="24"/>
              </w:rPr>
              <w:t>38:18:000018</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Иркутская область, Усть-Кутский район</w:t>
            </w:r>
          </w:p>
        </w:tc>
      </w:tr>
      <w:tr w:rsidR="007F7A37" w:rsidRPr="006A56F5" w:rsidTr="007F7A37">
        <w:tc>
          <w:tcPr>
            <w:tcW w:w="642" w:type="dxa"/>
            <w:vMerge/>
          </w:tcPr>
          <w:p w:rsidR="007F7A37" w:rsidRPr="00CD01F3"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sz w:val="24"/>
                <w:szCs w:val="24"/>
              </w:rPr>
              <w:t>38:18:000031</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Иркутская область, Усть-Кутский район</w:t>
            </w:r>
          </w:p>
        </w:tc>
      </w:tr>
      <w:tr w:rsidR="007F7A37" w:rsidRPr="006A56F5" w:rsidTr="007F7A37">
        <w:tc>
          <w:tcPr>
            <w:tcW w:w="642" w:type="dxa"/>
            <w:vMerge/>
          </w:tcPr>
          <w:p w:rsidR="007F7A37" w:rsidRPr="006A56F5"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sz w:val="24"/>
                <w:szCs w:val="24"/>
              </w:rPr>
              <w:t>38:18:000234</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Иркутская область, Усть-Кутский район</w:t>
            </w:r>
          </w:p>
        </w:tc>
      </w:tr>
      <w:tr w:rsidR="007F7A37" w:rsidRPr="006A56F5" w:rsidTr="007F7A37">
        <w:tc>
          <w:tcPr>
            <w:tcW w:w="642" w:type="dxa"/>
            <w:vMerge/>
          </w:tcPr>
          <w:p w:rsidR="007F7A37" w:rsidRPr="006A56F5"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sz w:val="24"/>
                <w:szCs w:val="24"/>
              </w:rPr>
              <w:t>38:18:080101</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Иркутская область, Усть-Кутский район</w:t>
            </w:r>
          </w:p>
        </w:tc>
      </w:tr>
      <w:tr w:rsidR="007F7A37" w:rsidRPr="006A56F5" w:rsidTr="007F7A37">
        <w:tc>
          <w:tcPr>
            <w:tcW w:w="642" w:type="dxa"/>
            <w:vMerge/>
          </w:tcPr>
          <w:p w:rsidR="007F7A37" w:rsidRPr="006A56F5"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sz w:val="24"/>
                <w:szCs w:val="24"/>
              </w:rPr>
              <w:t>38:03:010102</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Иркутская область, Жигаловский район</w:t>
            </w:r>
          </w:p>
        </w:tc>
      </w:tr>
      <w:tr w:rsidR="007F7A37" w:rsidRPr="006A56F5" w:rsidTr="007F7A37">
        <w:tc>
          <w:tcPr>
            <w:tcW w:w="642" w:type="dxa"/>
            <w:vMerge/>
          </w:tcPr>
          <w:p w:rsidR="007F7A37" w:rsidRPr="006A56F5" w:rsidRDefault="007F7A37" w:rsidP="007F7A37">
            <w:pPr>
              <w:jc w:val="center"/>
              <w:rPr>
                <w:rFonts w:ascii="Times New Roman" w:hAnsi="Times New Roman"/>
                <w:sz w:val="24"/>
                <w:szCs w:val="24"/>
              </w:rPr>
            </w:pPr>
          </w:p>
        </w:tc>
        <w:tc>
          <w:tcPr>
            <w:tcW w:w="4179" w:type="dxa"/>
          </w:tcPr>
          <w:p w:rsidR="007F7A37" w:rsidRPr="007F7A37" w:rsidRDefault="007F7A37" w:rsidP="007F7A37">
            <w:pPr>
              <w:pStyle w:val="ConsPlusNormal"/>
              <w:rPr>
                <w:rFonts w:ascii="Times New Roman" w:hAnsi="Times New Roman" w:cs="Times New Roman"/>
                <w:sz w:val="24"/>
                <w:szCs w:val="24"/>
              </w:rPr>
            </w:pPr>
            <w:r w:rsidRPr="007F7A37">
              <w:rPr>
                <w:rFonts w:ascii="Times New Roman" w:hAnsi="Times New Roman" w:cs="Times New Roman"/>
                <w:sz w:val="24"/>
                <w:szCs w:val="24"/>
              </w:rPr>
              <w:t>38:03:010105</w:t>
            </w:r>
          </w:p>
        </w:tc>
        <w:tc>
          <w:tcPr>
            <w:tcW w:w="5068" w:type="dxa"/>
          </w:tcPr>
          <w:p w:rsidR="007F7A37" w:rsidRPr="007F7A37" w:rsidRDefault="007F7A37" w:rsidP="007F7A37">
            <w:pPr>
              <w:rPr>
                <w:rFonts w:ascii="Times New Roman" w:hAnsi="Times New Roman"/>
                <w:sz w:val="24"/>
                <w:szCs w:val="24"/>
              </w:rPr>
            </w:pPr>
            <w:r w:rsidRPr="007F7A37">
              <w:rPr>
                <w:rFonts w:ascii="Times New Roman" w:hAnsi="Times New Roman"/>
                <w:sz w:val="24"/>
                <w:szCs w:val="24"/>
              </w:rPr>
              <w:t>Иркутская область, Жигаловский район</w:t>
            </w:r>
          </w:p>
        </w:tc>
      </w:tr>
      <w:tr w:rsidR="00975CFE" w:rsidRPr="00CD01F3" w:rsidTr="005C10BA">
        <w:tc>
          <w:tcPr>
            <w:tcW w:w="642" w:type="dxa"/>
          </w:tcPr>
          <w:p w:rsidR="00975CFE" w:rsidRPr="006A56F5" w:rsidRDefault="00975CFE" w:rsidP="00975CFE">
            <w:pPr>
              <w:jc w:val="center"/>
              <w:rPr>
                <w:rFonts w:ascii="Times New Roman" w:hAnsi="Times New Roman"/>
                <w:sz w:val="24"/>
                <w:szCs w:val="24"/>
              </w:rPr>
            </w:pPr>
            <w:r w:rsidRPr="006A56F5">
              <w:rPr>
                <w:rFonts w:ascii="Times New Roman" w:hAnsi="Times New Roman"/>
                <w:sz w:val="24"/>
                <w:szCs w:val="24"/>
              </w:rPr>
              <w:t>4</w:t>
            </w:r>
          </w:p>
        </w:tc>
        <w:tc>
          <w:tcPr>
            <w:tcW w:w="9247" w:type="dxa"/>
            <w:gridSpan w:val="2"/>
          </w:tcPr>
          <w:p w:rsidR="00975CFE" w:rsidRPr="003E5EFA" w:rsidRDefault="00975CFE" w:rsidP="003E5EFA"/>
          <w:p w:rsidR="00D52CE8" w:rsidRPr="003E5EFA" w:rsidRDefault="007F7A37" w:rsidP="003E5EFA">
            <w:pPr>
              <w:jc w:val="center"/>
              <w:rPr>
                <w:rFonts w:ascii="Times New Roman" w:hAnsi="Times New Roman"/>
                <w:color w:val="000000"/>
                <w:sz w:val="24"/>
                <w:szCs w:val="24"/>
              </w:rPr>
            </w:pPr>
            <w:r w:rsidRPr="003E5EFA">
              <w:rPr>
                <w:rFonts w:ascii="Times New Roman" w:hAnsi="Times New Roman"/>
                <w:color w:val="000000"/>
                <w:sz w:val="24"/>
                <w:szCs w:val="24"/>
              </w:rPr>
              <w:t>Муниципальное образование «Жигаловский район» Иркутской области</w:t>
            </w:r>
            <w:r w:rsidR="00D52CE8" w:rsidRPr="003E5EFA">
              <w:rPr>
                <w:rFonts w:ascii="Times New Roman" w:hAnsi="Times New Roman"/>
                <w:color w:val="000000"/>
                <w:sz w:val="24"/>
                <w:szCs w:val="24"/>
              </w:rPr>
              <w:t>,</w:t>
            </w:r>
          </w:p>
          <w:p w:rsidR="00DF2E31" w:rsidRPr="003E5EFA" w:rsidRDefault="00DF2E31" w:rsidP="003E5EFA">
            <w:pPr>
              <w:jc w:val="center"/>
              <w:rPr>
                <w:rFonts w:ascii="Times New Roman" w:hAnsi="Times New Roman"/>
                <w:color w:val="000000"/>
                <w:sz w:val="24"/>
                <w:szCs w:val="24"/>
              </w:rPr>
            </w:pPr>
            <w:r w:rsidRPr="003E5EFA">
              <w:rPr>
                <w:rFonts w:ascii="Times New Roman" w:hAnsi="Times New Roman"/>
                <w:color w:val="000000"/>
                <w:sz w:val="24"/>
                <w:szCs w:val="24"/>
              </w:rPr>
              <w:t>666402 Иркутская область, п. Жигалово, ул. Советская, 25</w:t>
            </w:r>
          </w:p>
          <w:p w:rsidR="002F3F49" w:rsidRPr="003E5EFA" w:rsidRDefault="00D52CE8" w:rsidP="003E5EFA">
            <w:pPr>
              <w:jc w:val="center"/>
              <w:rPr>
                <w:rFonts w:ascii="Times New Roman" w:hAnsi="Times New Roman"/>
                <w:color w:val="000000"/>
                <w:sz w:val="24"/>
                <w:szCs w:val="24"/>
              </w:rPr>
            </w:pPr>
            <w:r w:rsidRPr="003E5EFA">
              <w:rPr>
                <w:rFonts w:ascii="Times New Roman" w:hAnsi="Times New Roman"/>
                <w:color w:val="000000"/>
                <w:sz w:val="24"/>
                <w:szCs w:val="24"/>
              </w:rPr>
              <w:t>время приема: с 8:00 до 17:0</w:t>
            </w:r>
            <w:r w:rsidR="002F3F49" w:rsidRPr="003E5EFA">
              <w:rPr>
                <w:rFonts w:ascii="Times New Roman" w:hAnsi="Times New Roman"/>
                <w:color w:val="000000"/>
                <w:sz w:val="24"/>
                <w:szCs w:val="24"/>
              </w:rPr>
              <w:t xml:space="preserve">0 </w:t>
            </w:r>
            <w:r w:rsidRPr="003E5EFA">
              <w:rPr>
                <w:rFonts w:ascii="Times New Roman" w:hAnsi="Times New Roman"/>
                <w:color w:val="000000"/>
                <w:sz w:val="24"/>
                <w:szCs w:val="24"/>
              </w:rPr>
              <w:t>(понедельник –пятница)</w:t>
            </w:r>
          </w:p>
          <w:p w:rsidR="00DF2E31" w:rsidRPr="003E5EFA" w:rsidRDefault="00DF2E31" w:rsidP="003E5EFA">
            <w:pPr>
              <w:jc w:val="center"/>
              <w:rPr>
                <w:rFonts w:ascii="Times New Roman" w:hAnsi="Times New Roman"/>
                <w:color w:val="000000"/>
                <w:sz w:val="24"/>
                <w:szCs w:val="24"/>
              </w:rPr>
            </w:pPr>
            <w:r w:rsidRPr="003E5EFA">
              <w:rPr>
                <w:rFonts w:ascii="Times New Roman" w:hAnsi="Times New Roman"/>
                <w:color w:val="000000"/>
                <w:sz w:val="24"/>
                <w:szCs w:val="24"/>
              </w:rPr>
              <w:t>тел.: 8(39551) 3-21-69</w:t>
            </w:r>
          </w:p>
          <w:p w:rsidR="00975CFE" w:rsidRPr="003E5EFA" w:rsidRDefault="00DF2E31" w:rsidP="003E5EFA">
            <w:pPr>
              <w:jc w:val="center"/>
              <w:rPr>
                <w:rFonts w:ascii="Times New Roman" w:hAnsi="Times New Roman"/>
                <w:color w:val="000000"/>
                <w:sz w:val="24"/>
                <w:szCs w:val="24"/>
              </w:rPr>
            </w:pPr>
            <w:hyperlink r:id="rId7" w:history="1">
              <w:r w:rsidRPr="003E5EFA">
                <w:rPr>
                  <w:rFonts w:ascii="Times New Roman" w:hAnsi="Times New Roman"/>
                  <w:color w:val="000000"/>
                  <w:sz w:val="24"/>
                  <w:szCs w:val="24"/>
                </w:rPr>
                <w:t>secretar@irmail.ru</w:t>
              </w:r>
            </w:hyperlink>
          </w:p>
          <w:p w:rsidR="00DF2E31" w:rsidRPr="003E5EFA" w:rsidRDefault="00DF2E31" w:rsidP="003E5EFA">
            <w:pPr>
              <w:jc w:val="center"/>
              <w:rPr>
                <w:rFonts w:ascii="Times New Roman" w:hAnsi="Times New Roman"/>
                <w:color w:val="000000"/>
                <w:sz w:val="24"/>
                <w:szCs w:val="24"/>
              </w:rPr>
            </w:pPr>
          </w:p>
          <w:p w:rsidR="00DF2E31" w:rsidRPr="003E5EFA" w:rsidRDefault="00DF2E31" w:rsidP="003E5EFA">
            <w:pPr>
              <w:jc w:val="center"/>
              <w:rPr>
                <w:rFonts w:ascii="Times New Roman" w:hAnsi="Times New Roman"/>
                <w:color w:val="000000"/>
                <w:sz w:val="24"/>
                <w:szCs w:val="24"/>
              </w:rPr>
            </w:pPr>
            <w:r w:rsidRPr="003E5EFA">
              <w:rPr>
                <w:rFonts w:ascii="Times New Roman" w:hAnsi="Times New Roman"/>
                <w:color w:val="000000"/>
                <w:sz w:val="24"/>
                <w:szCs w:val="24"/>
              </w:rPr>
              <w:t>Муниципальное образование «Усть-Кутский район» Иркутской области</w:t>
            </w:r>
          </w:p>
          <w:p w:rsidR="00DF2E31" w:rsidRPr="003E5EFA" w:rsidRDefault="00871004" w:rsidP="003E5EFA">
            <w:pPr>
              <w:jc w:val="center"/>
              <w:rPr>
                <w:rFonts w:ascii="Times New Roman" w:hAnsi="Times New Roman"/>
                <w:color w:val="000000"/>
                <w:sz w:val="24"/>
                <w:szCs w:val="24"/>
              </w:rPr>
            </w:pPr>
            <w:r w:rsidRPr="003E5EFA">
              <w:rPr>
                <w:rFonts w:ascii="Times New Roman" w:hAnsi="Times New Roman"/>
                <w:color w:val="000000"/>
                <w:sz w:val="24"/>
                <w:szCs w:val="24"/>
              </w:rPr>
              <w:t>Иркутская область, г. Усть-Кут, ул. Халтурина, 52</w:t>
            </w:r>
          </w:p>
          <w:p w:rsidR="00871004" w:rsidRPr="003E5EFA" w:rsidRDefault="00871004" w:rsidP="003E5EFA">
            <w:pPr>
              <w:jc w:val="center"/>
              <w:rPr>
                <w:rFonts w:ascii="Times New Roman" w:hAnsi="Times New Roman"/>
                <w:color w:val="000000"/>
                <w:sz w:val="24"/>
                <w:szCs w:val="24"/>
              </w:rPr>
            </w:pPr>
            <w:r w:rsidRPr="003E5EFA">
              <w:rPr>
                <w:rFonts w:ascii="Times New Roman" w:hAnsi="Times New Roman"/>
                <w:color w:val="000000"/>
                <w:sz w:val="24"/>
                <w:szCs w:val="24"/>
              </w:rPr>
              <w:t>время приема: с 8:00 до 17:00 (понедельник –пятница)</w:t>
            </w:r>
          </w:p>
          <w:p w:rsidR="00DF2E31" w:rsidRPr="003E5EFA" w:rsidRDefault="00871004" w:rsidP="003E5EFA">
            <w:pPr>
              <w:jc w:val="center"/>
              <w:rPr>
                <w:rFonts w:ascii="Times New Roman" w:hAnsi="Times New Roman"/>
                <w:color w:val="000000"/>
                <w:sz w:val="24"/>
                <w:szCs w:val="24"/>
              </w:rPr>
            </w:pPr>
            <w:r w:rsidRPr="003E5EFA">
              <w:rPr>
                <w:rFonts w:ascii="Times New Roman" w:hAnsi="Times New Roman"/>
                <w:color w:val="000000"/>
                <w:sz w:val="24"/>
                <w:szCs w:val="24"/>
              </w:rPr>
              <w:t>8 (3952) 43-51-81</w:t>
            </w:r>
          </w:p>
          <w:p w:rsidR="00871004" w:rsidRPr="003E5EFA" w:rsidRDefault="00871004" w:rsidP="003E5EFA">
            <w:pPr>
              <w:jc w:val="center"/>
              <w:rPr>
                <w:rFonts w:ascii="Times New Roman" w:hAnsi="Times New Roman"/>
                <w:color w:val="000000"/>
                <w:sz w:val="24"/>
                <w:szCs w:val="24"/>
              </w:rPr>
            </w:pPr>
            <w:hyperlink r:id="rId8" w:history="1">
              <w:r w:rsidRPr="003E5EFA">
                <w:rPr>
                  <w:rFonts w:ascii="Times New Roman" w:hAnsi="Times New Roman"/>
                  <w:color w:val="000000"/>
                  <w:sz w:val="24"/>
                  <w:szCs w:val="24"/>
                </w:rPr>
                <w:t>priemnaya@admin-ukmo.ru</w:t>
              </w:r>
            </w:hyperlink>
          </w:p>
          <w:p w:rsidR="00871004" w:rsidRPr="003E5EFA" w:rsidRDefault="00871004" w:rsidP="003E5EFA">
            <w:pPr>
              <w:jc w:val="center"/>
              <w:rPr>
                <w:rFonts w:ascii="Times New Roman" w:hAnsi="Times New Roman"/>
                <w:color w:val="000000"/>
                <w:sz w:val="24"/>
                <w:szCs w:val="24"/>
              </w:rPr>
            </w:pPr>
          </w:p>
          <w:p w:rsidR="00871004" w:rsidRPr="003E5EFA" w:rsidRDefault="00871004" w:rsidP="003E5EFA">
            <w:pPr>
              <w:jc w:val="center"/>
              <w:rPr>
                <w:rFonts w:ascii="Times New Roman" w:hAnsi="Times New Roman"/>
                <w:color w:val="000000"/>
                <w:sz w:val="24"/>
                <w:szCs w:val="24"/>
              </w:rPr>
            </w:pPr>
            <w:r w:rsidRPr="003E5EFA">
              <w:rPr>
                <w:rFonts w:ascii="Times New Roman" w:hAnsi="Times New Roman"/>
                <w:color w:val="000000"/>
                <w:sz w:val="24"/>
                <w:szCs w:val="24"/>
              </w:rPr>
              <w:t>Сельское поселение Нийское Усть-Кутского района Иркутской области</w:t>
            </w:r>
          </w:p>
          <w:p w:rsidR="00871004" w:rsidRDefault="00871004" w:rsidP="003E5EFA">
            <w:pPr>
              <w:jc w:val="center"/>
              <w:rPr>
                <w:rFonts w:ascii="Times New Roman" w:hAnsi="Times New Roman"/>
                <w:color w:val="000000"/>
                <w:sz w:val="24"/>
                <w:szCs w:val="24"/>
                <w:lang w:val="en-US"/>
              </w:rPr>
            </w:pPr>
            <w:r w:rsidRPr="003E5EFA">
              <w:rPr>
                <w:rFonts w:ascii="Times New Roman" w:hAnsi="Times New Roman"/>
                <w:color w:val="000000"/>
                <w:sz w:val="24"/>
                <w:szCs w:val="24"/>
              </w:rPr>
              <w:t>Иркутская область,</w:t>
            </w:r>
            <w:r w:rsidR="00741555" w:rsidRPr="003E5EFA">
              <w:rPr>
                <w:rFonts w:ascii="Times New Roman" w:hAnsi="Times New Roman"/>
                <w:color w:val="000000"/>
                <w:sz w:val="24"/>
                <w:szCs w:val="24"/>
              </w:rPr>
              <w:t xml:space="preserve"> Усть-Кутский район, п. Ния, ул. Тбилисская, 5</w:t>
            </w:r>
          </w:p>
          <w:p w:rsidR="006F1CBC" w:rsidRPr="006F1CBC" w:rsidRDefault="006F1CBC" w:rsidP="003E5EFA">
            <w:pPr>
              <w:jc w:val="center"/>
              <w:rPr>
                <w:rFonts w:ascii="Times New Roman" w:hAnsi="Times New Roman"/>
                <w:color w:val="000000"/>
                <w:sz w:val="24"/>
                <w:szCs w:val="24"/>
              </w:rPr>
            </w:pPr>
            <w:r w:rsidRPr="003E5EFA">
              <w:rPr>
                <w:rFonts w:ascii="Times New Roman" w:hAnsi="Times New Roman"/>
                <w:color w:val="000000"/>
                <w:sz w:val="24"/>
                <w:szCs w:val="24"/>
              </w:rPr>
              <w:t>время приема: с 8:00 до 17:00 (понедельник –пятница)</w:t>
            </w:r>
          </w:p>
          <w:p w:rsidR="00741555" w:rsidRPr="003E5EFA" w:rsidRDefault="00741555" w:rsidP="003E5EFA">
            <w:pPr>
              <w:jc w:val="center"/>
              <w:rPr>
                <w:rFonts w:ascii="Times New Roman" w:hAnsi="Times New Roman"/>
                <w:color w:val="000000"/>
                <w:sz w:val="24"/>
                <w:szCs w:val="24"/>
              </w:rPr>
            </w:pPr>
            <w:r w:rsidRPr="003E5EFA">
              <w:rPr>
                <w:rFonts w:ascii="Times New Roman" w:hAnsi="Times New Roman"/>
                <w:color w:val="000000"/>
                <w:sz w:val="24"/>
                <w:szCs w:val="24"/>
              </w:rPr>
              <w:t>Тел.: +7 (39565) 23-136</w:t>
            </w:r>
          </w:p>
          <w:p w:rsidR="00741555" w:rsidRPr="003E5EFA" w:rsidRDefault="00741555" w:rsidP="003E5EFA">
            <w:pPr>
              <w:jc w:val="center"/>
              <w:rPr>
                <w:rFonts w:ascii="Times New Roman" w:hAnsi="Times New Roman"/>
                <w:color w:val="000000"/>
                <w:sz w:val="24"/>
                <w:szCs w:val="24"/>
              </w:rPr>
            </w:pPr>
            <w:hyperlink r:id="rId9" w:history="1">
              <w:r w:rsidRPr="003E5EFA">
                <w:rPr>
                  <w:rFonts w:ascii="Times New Roman" w:hAnsi="Times New Roman"/>
                  <w:color w:val="000000"/>
                  <w:sz w:val="24"/>
                  <w:szCs w:val="24"/>
                </w:rPr>
                <w:t>niymo_ur@mail.ru</w:t>
              </w:r>
            </w:hyperlink>
          </w:p>
          <w:p w:rsidR="00741555" w:rsidRPr="003E5EFA" w:rsidRDefault="00741555" w:rsidP="003E5EFA">
            <w:pPr>
              <w:jc w:val="center"/>
              <w:rPr>
                <w:rFonts w:ascii="Times New Roman" w:hAnsi="Times New Roman"/>
                <w:color w:val="000000"/>
                <w:sz w:val="24"/>
                <w:szCs w:val="24"/>
              </w:rPr>
            </w:pPr>
          </w:p>
          <w:p w:rsidR="00741555" w:rsidRPr="003E5EFA" w:rsidRDefault="00741555" w:rsidP="003E5EFA">
            <w:pPr>
              <w:jc w:val="center"/>
              <w:rPr>
                <w:rFonts w:ascii="Times New Roman" w:hAnsi="Times New Roman"/>
                <w:color w:val="000000"/>
                <w:sz w:val="24"/>
                <w:szCs w:val="24"/>
              </w:rPr>
            </w:pPr>
            <w:r w:rsidRPr="003E5EFA">
              <w:rPr>
                <w:rFonts w:ascii="Times New Roman" w:hAnsi="Times New Roman"/>
                <w:color w:val="000000"/>
                <w:sz w:val="24"/>
                <w:szCs w:val="24"/>
              </w:rPr>
              <w:t>Городское поселение Звезднинское Усть-Кутского района Иркутской области</w:t>
            </w:r>
          </w:p>
          <w:p w:rsidR="00741555" w:rsidRDefault="00741555" w:rsidP="003E5EFA">
            <w:pPr>
              <w:jc w:val="center"/>
              <w:rPr>
                <w:rFonts w:ascii="Times New Roman" w:hAnsi="Times New Roman"/>
                <w:color w:val="000000"/>
                <w:sz w:val="24"/>
                <w:szCs w:val="24"/>
                <w:lang w:val="en-US"/>
              </w:rPr>
            </w:pPr>
            <w:r w:rsidRPr="003E5EFA">
              <w:rPr>
                <w:rFonts w:ascii="Times New Roman" w:hAnsi="Times New Roman"/>
                <w:color w:val="000000"/>
                <w:sz w:val="24"/>
                <w:szCs w:val="24"/>
              </w:rPr>
              <w:t>Иркутская область, Усть-Кутский район, п. Звездный, ул. Горбунова, 5</w:t>
            </w:r>
          </w:p>
          <w:p w:rsidR="006F1CBC" w:rsidRPr="006F1CBC" w:rsidRDefault="006F1CBC" w:rsidP="003E5EFA">
            <w:pPr>
              <w:jc w:val="center"/>
              <w:rPr>
                <w:rFonts w:ascii="Times New Roman" w:hAnsi="Times New Roman"/>
                <w:color w:val="000000"/>
                <w:sz w:val="24"/>
                <w:szCs w:val="24"/>
              </w:rPr>
            </w:pPr>
            <w:r w:rsidRPr="003E5EFA">
              <w:rPr>
                <w:rFonts w:ascii="Times New Roman" w:hAnsi="Times New Roman"/>
                <w:color w:val="000000"/>
                <w:sz w:val="24"/>
                <w:szCs w:val="24"/>
              </w:rPr>
              <w:t>время приема: с 8:00 до 17:00 (понедельник –пятница)</w:t>
            </w:r>
          </w:p>
          <w:p w:rsidR="00741555" w:rsidRPr="003E5EFA" w:rsidRDefault="00741555" w:rsidP="003E5EFA">
            <w:pPr>
              <w:jc w:val="center"/>
              <w:rPr>
                <w:rFonts w:ascii="Times New Roman" w:hAnsi="Times New Roman"/>
                <w:color w:val="000000"/>
                <w:sz w:val="24"/>
                <w:szCs w:val="24"/>
              </w:rPr>
            </w:pPr>
            <w:r w:rsidRPr="003E5EFA">
              <w:rPr>
                <w:rFonts w:ascii="Times New Roman" w:hAnsi="Times New Roman"/>
                <w:color w:val="000000"/>
                <w:sz w:val="24"/>
                <w:szCs w:val="24"/>
              </w:rPr>
              <w:t>+7 (39565) 72-2-08</w:t>
            </w:r>
          </w:p>
          <w:p w:rsidR="00741555" w:rsidRPr="003E5EFA" w:rsidRDefault="00741555" w:rsidP="003E5EFA">
            <w:pPr>
              <w:jc w:val="center"/>
              <w:rPr>
                <w:rFonts w:ascii="Times New Roman" w:hAnsi="Times New Roman"/>
                <w:color w:val="000000"/>
                <w:sz w:val="24"/>
                <w:szCs w:val="24"/>
              </w:rPr>
            </w:pPr>
            <w:r w:rsidRPr="003E5EFA">
              <w:rPr>
                <w:rFonts w:ascii="Times New Roman" w:hAnsi="Times New Roman"/>
                <w:color w:val="000000"/>
                <w:sz w:val="24"/>
                <w:szCs w:val="24"/>
              </w:rPr>
              <w:t>zv_adm@mail.ru</w:t>
            </w:r>
          </w:p>
          <w:p w:rsidR="00741555" w:rsidRPr="003E5EFA" w:rsidRDefault="00741555" w:rsidP="003E5EFA">
            <w:pPr>
              <w:jc w:val="center"/>
              <w:rPr>
                <w:rFonts w:ascii="Times New Roman" w:hAnsi="Times New Roman"/>
                <w:color w:val="000000"/>
                <w:sz w:val="24"/>
                <w:szCs w:val="24"/>
              </w:rPr>
            </w:pPr>
          </w:p>
          <w:p w:rsidR="00741555" w:rsidRPr="003E5EFA" w:rsidRDefault="00741555" w:rsidP="003E5EFA">
            <w:pPr>
              <w:jc w:val="center"/>
              <w:rPr>
                <w:rFonts w:ascii="Times New Roman" w:hAnsi="Times New Roman"/>
                <w:color w:val="000000"/>
                <w:sz w:val="24"/>
                <w:szCs w:val="24"/>
              </w:rPr>
            </w:pPr>
            <w:r w:rsidRPr="003E5EFA">
              <w:rPr>
                <w:rFonts w:ascii="Times New Roman" w:hAnsi="Times New Roman"/>
                <w:color w:val="000000"/>
                <w:sz w:val="24"/>
                <w:szCs w:val="24"/>
              </w:rPr>
              <w:t>Городское поселение Усть-Кутское Усть-Кутского района Иркутской области</w:t>
            </w:r>
          </w:p>
          <w:p w:rsidR="00741555" w:rsidRDefault="005742B6" w:rsidP="003E5EFA">
            <w:pPr>
              <w:jc w:val="center"/>
              <w:rPr>
                <w:rFonts w:ascii="Times New Roman" w:hAnsi="Times New Roman"/>
                <w:color w:val="000000"/>
                <w:sz w:val="24"/>
                <w:szCs w:val="24"/>
                <w:lang w:val="en-US"/>
              </w:rPr>
            </w:pPr>
            <w:r w:rsidRPr="003E5EFA">
              <w:rPr>
                <w:rFonts w:ascii="Times New Roman" w:hAnsi="Times New Roman"/>
                <w:color w:val="000000"/>
                <w:sz w:val="24"/>
                <w:szCs w:val="24"/>
              </w:rPr>
              <w:t>Иркутская область, г. Усть-Кут, ул. Володарского, 69</w:t>
            </w:r>
          </w:p>
          <w:p w:rsidR="006F1CBC" w:rsidRPr="006F1CBC" w:rsidRDefault="006F1CBC" w:rsidP="003E5EFA">
            <w:pPr>
              <w:jc w:val="center"/>
              <w:rPr>
                <w:rFonts w:ascii="Times New Roman" w:hAnsi="Times New Roman"/>
                <w:color w:val="000000"/>
                <w:sz w:val="24"/>
                <w:szCs w:val="24"/>
              </w:rPr>
            </w:pPr>
            <w:r w:rsidRPr="003E5EFA">
              <w:rPr>
                <w:rFonts w:ascii="Times New Roman" w:hAnsi="Times New Roman"/>
                <w:color w:val="000000"/>
                <w:sz w:val="24"/>
                <w:szCs w:val="24"/>
              </w:rPr>
              <w:t>время приема: с 8:00 до 17:00 (понедельник –пятница)</w:t>
            </w:r>
          </w:p>
          <w:p w:rsidR="005742B6" w:rsidRPr="003E5EFA" w:rsidRDefault="003E5EFA" w:rsidP="003E5EFA">
            <w:pPr>
              <w:jc w:val="center"/>
              <w:rPr>
                <w:rFonts w:ascii="Times New Roman" w:hAnsi="Times New Roman"/>
                <w:color w:val="000000"/>
                <w:sz w:val="24"/>
                <w:szCs w:val="24"/>
              </w:rPr>
            </w:pPr>
            <w:r w:rsidRPr="003E5EFA">
              <w:rPr>
                <w:rFonts w:ascii="Times New Roman" w:hAnsi="Times New Roman"/>
                <w:color w:val="000000"/>
                <w:sz w:val="24"/>
                <w:szCs w:val="24"/>
              </w:rPr>
              <w:t>+7 (39565) 5-94-51</w:t>
            </w:r>
          </w:p>
          <w:p w:rsidR="003E5EFA" w:rsidRPr="003E5EFA" w:rsidRDefault="003E5EFA" w:rsidP="003E5EFA">
            <w:pPr>
              <w:jc w:val="center"/>
              <w:rPr>
                <w:rFonts w:ascii="Times New Roman" w:hAnsi="Times New Roman"/>
                <w:color w:val="000000"/>
                <w:sz w:val="24"/>
                <w:szCs w:val="24"/>
              </w:rPr>
            </w:pPr>
            <w:r w:rsidRPr="003E5EFA">
              <w:rPr>
                <w:rFonts w:ascii="Times New Roman" w:hAnsi="Times New Roman"/>
                <w:color w:val="000000"/>
                <w:sz w:val="24"/>
                <w:szCs w:val="24"/>
              </w:rPr>
              <w:t>glava@admustkut.ru</w:t>
            </w:r>
          </w:p>
          <w:p w:rsidR="00741555" w:rsidRPr="005742B6" w:rsidRDefault="00741555" w:rsidP="00975CFE">
            <w:pPr>
              <w:pStyle w:val="Default"/>
              <w:rPr>
                <w:b/>
                <w:sz w:val="32"/>
                <w:szCs w:val="32"/>
              </w:rPr>
            </w:pPr>
          </w:p>
          <w:p w:rsidR="00576E19" w:rsidRDefault="007F7A37" w:rsidP="00576E19">
            <w:pPr>
              <w:pStyle w:val="Default"/>
              <w:ind w:left="102"/>
              <w:jc w:val="center"/>
              <w:rPr>
                <w:color w:val="auto"/>
              </w:rPr>
            </w:pPr>
            <w:r w:rsidRPr="006A56F5">
              <w:t xml:space="preserve"> </w:t>
            </w:r>
            <w:r w:rsidR="00576E19" w:rsidRPr="006A56F5">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p w:rsidR="00576E19" w:rsidRDefault="00576E19" w:rsidP="00975CFE">
            <w:pPr>
              <w:pStyle w:val="Default"/>
              <w:ind w:left="3540"/>
              <w:rPr>
                <w:color w:val="auto"/>
              </w:rPr>
            </w:pPr>
          </w:p>
          <w:p w:rsidR="00975CFE" w:rsidRPr="00B40A61" w:rsidRDefault="00975CFE" w:rsidP="00975CFE">
            <w:pPr>
              <w:pStyle w:val="Default"/>
              <w:ind w:left="3540"/>
            </w:pPr>
          </w:p>
        </w:tc>
      </w:tr>
      <w:tr w:rsidR="00975CFE" w:rsidRPr="00CD01F3" w:rsidTr="005C10BA">
        <w:tc>
          <w:tcPr>
            <w:tcW w:w="642" w:type="dxa"/>
          </w:tcPr>
          <w:p w:rsidR="00975CFE" w:rsidRPr="00CD01F3" w:rsidRDefault="00975CFE" w:rsidP="00975CFE">
            <w:pPr>
              <w:jc w:val="center"/>
              <w:rPr>
                <w:rFonts w:ascii="Times New Roman" w:hAnsi="Times New Roman"/>
                <w:sz w:val="24"/>
                <w:szCs w:val="24"/>
              </w:rPr>
            </w:pPr>
            <w:r w:rsidRPr="00CD01F3">
              <w:rPr>
                <w:rFonts w:ascii="Times New Roman" w:hAnsi="Times New Roman"/>
                <w:sz w:val="24"/>
                <w:szCs w:val="24"/>
              </w:rPr>
              <w:t>5</w:t>
            </w:r>
          </w:p>
        </w:tc>
        <w:tc>
          <w:tcPr>
            <w:tcW w:w="9247" w:type="dxa"/>
            <w:gridSpan w:val="2"/>
          </w:tcPr>
          <w:p w:rsidR="00975CFE" w:rsidRPr="005674E0" w:rsidRDefault="00975CFE" w:rsidP="00975CFE">
            <w:pPr>
              <w:pStyle w:val="a3"/>
              <w:jc w:val="center"/>
              <w:rPr>
                <w:rFonts w:ascii="Times New Roman" w:hAnsi="Times New Roman"/>
                <w:sz w:val="24"/>
                <w:szCs w:val="24"/>
              </w:rPr>
            </w:pPr>
            <w:r w:rsidRPr="005674E0">
              <w:rPr>
                <w:rFonts w:ascii="Times New Roman" w:hAnsi="Times New Roman"/>
                <w:sz w:val="24"/>
                <w:szCs w:val="24"/>
              </w:rPr>
              <w:t xml:space="preserve">Министерство энергетики Российской Федерации, </w:t>
            </w:r>
            <w:r w:rsidRPr="005674E0">
              <w:rPr>
                <w:rFonts w:ascii="Times New Roman" w:hAnsi="Times New Roman"/>
                <w:sz w:val="24"/>
                <w:szCs w:val="24"/>
              </w:rPr>
              <w:br/>
              <w:t>адрес: г. Москва, ул. Щепкина, 42, стр. 1,2</w:t>
            </w:r>
          </w:p>
          <w:p w:rsidR="00975CFE" w:rsidRPr="00CD01F3" w:rsidRDefault="00975CFE" w:rsidP="00975CFE">
            <w:pPr>
              <w:pStyle w:val="a3"/>
              <w:jc w:val="center"/>
              <w:rPr>
                <w:rFonts w:ascii="Times New Roman" w:hAnsi="Times New Roman"/>
                <w:sz w:val="22"/>
                <w:szCs w:val="22"/>
              </w:rPr>
            </w:pPr>
            <w:r w:rsidRPr="00CD01F3">
              <w:rPr>
                <w:rFonts w:ascii="Times New Roman" w:hAnsi="Times New Roman"/>
                <w:sz w:val="22"/>
                <w:szCs w:val="22"/>
              </w:rPr>
              <w:t xml:space="preserve">В течение 30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 </w:t>
            </w:r>
          </w:p>
          <w:p w:rsidR="00975CFE" w:rsidRPr="00CD01F3" w:rsidRDefault="00975CFE" w:rsidP="00975CFE">
            <w:pPr>
              <w:pStyle w:val="a3"/>
              <w:rPr>
                <w:rFonts w:ascii="Times New Roman" w:hAnsi="Times New Roman"/>
                <w:sz w:val="22"/>
                <w:szCs w:val="22"/>
              </w:rPr>
            </w:pPr>
            <w:r w:rsidRPr="00CD01F3">
              <w:rPr>
                <w:rFonts w:ascii="Times New Roman" w:hAnsi="Times New Roman"/>
                <w:sz w:val="22"/>
                <w:szCs w:val="22"/>
              </w:rPr>
              <w:lastRenderedPageBreak/>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975CFE" w:rsidRPr="00CD01F3" w:rsidTr="005C10BA">
        <w:tc>
          <w:tcPr>
            <w:tcW w:w="642" w:type="dxa"/>
          </w:tcPr>
          <w:p w:rsidR="00975CFE" w:rsidRPr="00CD01F3" w:rsidRDefault="00975CFE" w:rsidP="00975CFE">
            <w:pPr>
              <w:jc w:val="center"/>
              <w:rPr>
                <w:rFonts w:ascii="Times New Roman" w:hAnsi="Times New Roman"/>
                <w:sz w:val="24"/>
                <w:szCs w:val="24"/>
              </w:rPr>
            </w:pPr>
            <w:r w:rsidRPr="00CD01F3">
              <w:rPr>
                <w:rFonts w:ascii="Times New Roman" w:hAnsi="Times New Roman"/>
                <w:sz w:val="24"/>
                <w:szCs w:val="24"/>
              </w:rPr>
              <w:lastRenderedPageBreak/>
              <w:t>6</w:t>
            </w:r>
          </w:p>
        </w:tc>
        <w:tc>
          <w:tcPr>
            <w:tcW w:w="9247" w:type="dxa"/>
            <w:gridSpan w:val="2"/>
          </w:tcPr>
          <w:p w:rsidR="006F1CBC" w:rsidRPr="006F1CBC" w:rsidRDefault="006F1CBC" w:rsidP="006F1CBC">
            <w:pPr>
              <w:pStyle w:val="a3"/>
              <w:numPr>
                <w:ilvl w:val="0"/>
                <w:numId w:val="12"/>
              </w:numPr>
              <w:jc w:val="both"/>
              <w:rPr>
                <w:rFonts w:ascii="Times New Roman" w:eastAsiaTheme="minorEastAsia" w:hAnsi="Times New Roman"/>
                <w:sz w:val="24"/>
                <w:szCs w:val="24"/>
              </w:rPr>
            </w:pPr>
            <w:r w:rsidRPr="006F1CBC">
              <w:rPr>
                <w:rFonts w:ascii="Times New Roman" w:eastAsiaTheme="minorEastAsia" w:hAnsi="Times New Roman"/>
                <w:sz w:val="24"/>
                <w:szCs w:val="24"/>
              </w:rPr>
              <w:t>Схема территориального планирования Российской Федерации в области энергетики, утвержденная распоряжением Правительства РФ от 01.08.2016 № 1634-р (в редакции распоряжения Правительства РФ от27.09.2021 № 2707-р);</w:t>
            </w:r>
          </w:p>
          <w:p w:rsidR="006F1CBC" w:rsidRPr="006F1CBC" w:rsidRDefault="006F1CBC" w:rsidP="006F1CBC">
            <w:pPr>
              <w:pStyle w:val="a3"/>
              <w:numPr>
                <w:ilvl w:val="0"/>
                <w:numId w:val="12"/>
              </w:numPr>
              <w:jc w:val="both"/>
              <w:rPr>
                <w:rFonts w:ascii="Times New Roman" w:eastAsiaTheme="minorEastAsia" w:hAnsi="Times New Roman"/>
                <w:sz w:val="24"/>
                <w:szCs w:val="24"/>
              </w:rPr>
            </w:pPr>
            <w:r w:rsidRPr="006F1CBC">
              <w:rPr>
                <w:rFonts w:ascii="Times New Roman" w:hAnsi="Times New Roman"/>
                <w:sz w:val="24"/>
                <w:szCs w:val="24"/>
              </w:rPr>
              <w:t>Инвестиционная программа ПАО «ФСК ЕЭС» на 2020-224 годы, утвержденная приказом Минэнерго России от 30.12.2020 №34@ «Об утверждении изменений, вносимых в инвестиционную программу ПАО «ФСК ЕЭС» на 2020-2024 годы, утвержденную приказом Минэнерго России от 27.12.2019 № 36@»;</w:t>
            </w:r>
          </w:p>
          <w:p w:rsidR="00975CFE" w:rsidRPr="006F1CBC" w:rsidRDefault="006F1CBC" w:rsidP="006F1CBC">
            <w:pPr>
              <w:pStyle w:val="a3"/>
              <w:numPr>
                <w:ilvl w:val="0"/>
                <w:numId w:val="12"/>
              </w:numPr>
              <w:jc w:val="both"/>
              <w:rPr>
                <w:rFonts w:ascii="Times New Roman" w:eastAsiaTheme="minorEastAsia" w:hAnsi="Times New Roman"/>
                <w:sz w:val="24"/>
                <w:szCs w:val="24"/>
              </w:rPr>
            </w:pPr>
            <w:r w:rsidRPr="006F1CBC">
              <w:rPr>
                <w:rFonts w:ascii="Times New Roman" w:eastAsiaTheme="minorEastAsia" w:hAnsi="Times New Roman"/>
                <w:sz w:val="24"/>
                <w:szCs w:val="24"/>
              </w:rPr>
              <w:t>Приказ Минэнерго России от 29.12.2021 № 1511 «Об утверждении документации по планировке территории для размещения объектов энергетики федерального значения «Строительство ВЛ 220 кВ Усть-Кут – Ковыкта № 1 и № 2 ориентировочной протяженностью 256 км каждая, ремонтно-эксплуатационной базы для размещения линейного участка в районе ПС 220 кВ Ковыкта, реконструкция ПС 500 кВ Усть-Кут (расширение для установки линейных ячеек 220 кВ для подключения ВЛ 220 кВ Усть-Кут – Ковыкта № 1, ВЛ 220 кВ Усть-Кут – Ковыкта № 2) (для ТП энергопринимающих устройств и объектов по производству электрической энергии ПАО «Газпром»)».</w:t>
            </w:r>
          </w:p>
          <w:p w:rsidR="00975CFE" w:rsidRPr="00CD01F3" w:rsidRDefault="00975CFE" w:rsidP="00975CFE">
            <w:pPr>
              <w:pStyle w:val="a3"/>
              <w:jc w:val="center"/>
              <w:rPr>
                <w:rFonts w:ascii="Times New Roman" w:hAnsi="Times New Roman"/>
              </w:rPr>
            </w:pPr>
            <w:r w:rsidRPr="00CD01F3">
              <w:rPr>
                <w:rFonts w:ascii="Times New Roman" w:hAnsi="Times New Roman"/>
                <w:sz w:val="22"/>
                <w:szCs w:val="22"/>
              </w:rPr>
              <w:t>(реквизиты решений об утверждении документа территориального планирования, документации по планировке территории, а также информацию об инвестиционной программе субъекта естественных монополий)</w:t>
            </w:r>
          </w:p>
        </w:tc>
      </w:tr>
      <w:tr w:rsidR="00975CFE" w:rsidRPr="00CD01F3" w:rsidTr="005C10BA">
        <w:tc>
          <w:tcPr>
            <w:tcW w:w="642" w:type="dxa"/>
          </w:tcPr>
          <w:p w:rsidR="00975CFE" w:rsidRPr="00CD01F3" w:rsidRDefault="00975CFE" w:rsidP="00975CFE">
            <w:pPr>
              <w:jc w:val="center"/>
              <w:rPr>
                <w:rFonts w:ascii="Times New Roman" w:hAnsi="Times New Roman"/>
                <w:sz w:val="24"/>
                <w:szCs w:val="24"/>
              </w:rPr>
            </w:pPr>
            <w:r w:rsidRPr="00CD01F3">
              <w:rPr>
                <w:rFonts w:ascii="Times New Roman" w:hAnsi="Times New Roman"/>
                <w:sz w:val="24"/>
                <w:szCs w:val="24"/>
              </w:rPr>
              <w:t>7</w:t>
            </w:r>
          </w:p>
        </w:tc>
        <w:tc>
          <w:tcPr>
            <w:tcW w:w="9247" w:type="dxa"/>
            <w:gridSpan w:val="2"/>
          </w:tcPr>
          <w:p w:rsidR="00975CFE" w:rsidRPr="00137DA1" w:rsidRDefault="00881A86" w:rsidP="00975CFE">
            <w:pPr>
              <w:pStyle w:val="a3"/>
              <w:numPr>
                <w:ilvl w:val="0"/>
                <w:numId w:val="10"/>
              </w:numPr>
              <w:jc w:val="center"/>
              <w:rPr>
                <w:rFonts w:ascii="Times New Roman" w:hAnsi="Times New Roman"/>
                <w:sz w:val="22"/>
                <w:szCs w:val="22"/>
              </w:rPr>
            </w:pPr>
            <w:hyperlink r:id="rId10" w:history="1">
              <w:r w:rsidR="00975CFE" w:rsidRPr="00566FD5">
                <w:rPr>
                  <w:rFonts w:ascii="Times New Roman" w:hAnsi="Times New Roman"/>
                  <w:sz w:val="22"/>
                  <w:szCs w:val="22"/>
                </w:rPr>
                <w:t>https://www.fgistp.economy.gov.ru</w:t>
              </w:r>
            </w:hyperlink>
          </w:p>
          <w:p w:rsidR="00137DA1" w:rsidRPr="00871004" w:rsidRDefault="00871004" w:rsidP="00871004">
            <w:pPr>
              <w:pStyle w:val="a3"/>
              <w:numPr>
                <w:ilvl w:val="0"/>
                <w:numId w:val="10"/>
              </w:numPr>
              <w:jc w:val="center"/>
              <w:rPr>
                <w:rFonts w:ascii="Times New Roman" w:hAnsi="Times New Roman"/>
                <w:sz w:val="22"/>
                <w:szCs w:val="22"/>
              </w:rPr>
            </w:pPr>
            <w:hyperlink r:id="rId11" w:history="1">
              <w:r w:rsidRPr="006F1CBC">
                <w:rPr>
                  <w:rFonts w:ascii="Times New Roman" w:hAnsi="Times New Roman"/>
                  <w:sz w:val="22"/>
                  <w:szCs w:val="22"/>
                </w:rPr>
                <w:t>http://www.admin-ukmo.ru/</w:t>
              </w:r>
            </w:hyperlink>
          </w:p>
          <w:p w:rsidR="00871004" w:rsidRPr="00741555" w:rsidRDefault="00AC5CCE" w:rsidP="00AC5CCE">
            <w:pPr>
              <w:pStyle w:val="a3"/>
              <w:numPr>
                <w:ilvl w:val="0"/>
                <w:numId w:val="10"/>
              </w:numPr>
              <w:jc w:val="center"/>
              <w:rPr>
                <w:rFonts w:ascii="Times New Roman" w:hAnsi="Times New Roman"/>
                <w:sz w:val="22"/>
                <w:szCs w:val="22"/>
              </w:rPr>
            </w:pPr>
            <w:r w:rsidRPr="00AC5CCE">
              <w:rPr>
                <w:rFonts w:ascii="Times New Roman" w:hAnsi="Times New Roman"/>
                <w:sz w:val="22"/>
                <w:szCs w:val="22"/>
              </w:rPr>
              <w:t>http://</w:t>
            </w:r>
            <w:r w:rsidR="00871004">
              <w:rPr>
                <w:rFonts w:ascii="Times New Roman" w:hAnsi="Times New Roman"/>
                <w:sz w:val="22"/>
                <w:szCs w:val="22"/>
              </w:rPr>
              <w:t>жигаловский-район.рф</w:t>
            </w:r>
          </w:p>
          <w:p w:rsidR="00741555" w:rsidRDefault="00AC5CCE" w:rsidP="00AC5CCE">
            <w:pPr>
              <w:pStyle w:val="a3"/>
              <w:numPr>
                <w:ilvl w:val="0"/>
                <w:numId w:val="10"/>
              </w:numPr>
              <w:jc w:val="center"/>
              <w:rPr>
                <w:rFonts w:ascii="Times New Roman" w:hAnsi="Times New Roman"/>
                <w:sz w:val="22"/>
                <w:szCs w:val="22"/>
              </w:rPr>
            </w:pPr>
            <w:r w:rsidRPr="00AC5CCE">
              <w:rPr>
                <w:rFonts w:ascii="Times New Roman" w:hAnsi="Times New Roman"/>
                <w:sz w:val="22"/>
                <w:szCs w:val="22"/>
              </w:rPr>
              <w:t>http://</w:t>
            </w:r>
            <w:r w:rsidR="00741555">
              <w:rPr>
                <w:rFonts w:ascii="Times New Roman" w:hAnsi="Times New Roman"/>
                <w:sz w:val="22"/>
                <w:szCs w:val="22"/>
              </w:rPr>
              <w:t>ния-адм.рф</w:t>
            </w:r>
          </w:p>
          <w:p w:rsidR="00741555" w:rsidRPr="006F1CBC" w:rsidRDefault="00AC5CCE" w:rsidP="00AC5CCE">
            <w:pPr>
              <w:pStyle w:val="a3"/>
              <w:numPr>
                <w:ilvl w:val="0"/>
                <w:numId w:val="10"/>
              </w:numPr>
              <w:jc w:val="center"/>
              <w:rPr>
                <w:rFonts w:ascii="Times New Roman" w:hAnsi="Times New Roman"/>
                <w:sz w:val="22"/>
                <w:szCs w:val="22"/>
              </w:rPr>
            </w:pPr>
            <w:r w:rsidRPr="00AC5CCE">
              <w:rPr>
                <w:rFonts w:ascii="Times New Roman" w:hAnsi="Times New Roman"/>
                <w:sz w:val="22"/>
                <w:szCs w:val="22"/>
              </w:rPr>
              <w:t>http://</w:t>
            </w:r>
            <w:r w:rsidR="00741555" w:rsidRPr="006F1CBC">
              <w:rPr>
                <w:rFonts w:ascii="Times New Roman" w:hAnsi="Times New Roman"/>
                <w:sz w:val="22"/>
                <w:szCs w:val="22"/>
              </w:rPr>
              <w:t>звездный-адм.рф</w:t>
            </w:r>
          </w:p>
          <w:p w:rsidR="008357F2" w:rsidRPr="006F1CBC" w:rsidRDefault="00AC5CCE" w:rsidP="00AC5CCE">
            <w:pPr>
              <w:pStyle w:val="a3"/>
              <w:numPr>
                <w:ilvl w:val="0"/>
                <w:numId w:val="10"/>
              </w:numPr>
              <w:jc w:val="center"/>
              <w:rPr>
                <w:rFonts w:ascii="Times New Roman" w:hAnsi="Times New Roman"/>
                <w:sz w:val="22"/>
                <w:szCs w:val="22"/>
              </w:rPr>
            </w:pPr>
            <w:r w:rsidRPr="00AC5CCE">
              <w:rPr>
                <w:rFonts w:ascii="Times New Roman" w:hAnsi="Times New Roman"/>
                <w:sz w:val="22"/>
                <w:szCs w:val="22"/>
              </w:rPr>
              <w:t>http://</w:t>
            </w:r>
            <w:r w:rsidR="006F1CBC" w:rsidRPr="006F1CBC">
              <w:rPr>
                <w:rFonts w:ascii="Times New Roman" w:hAnsi="Times New Roman"/>
                <w:sz w:val="22"/>
                <w:szCs w:val="22"/>
              </w:rPr>
              <w:t>admustkut.ru</w:t>
            </w:r>
          </w:p>
          <w:p w:rsidR="00975CFE" w:rsidRPr="008357F2" w:rsidRDefault="00975CFE" w:rsidP="008357F2">
            <w:pPr>
              <w:rPr>
                <w:rFonts w:ascii="Times New Roman" w:hAnsi="Times New Roman"/>
              </w:rPr>
            </w:pPr>
            <w:r w:rsidRPr="008357F2">
              <w:rPr>
                <w:rFonts w:ascii="Times New Roman" w:hAnsi="Times New Roman"/>
              </w:rPr>
              <w:t xml:space="preserve">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инвестиционная программа субъекта естественных монополий)</w:t>
            </w:r>
          </w:p>
        </w:tc>
      </w:tr>
      <w:tr w:rsidR="00975CFE" w:rsidRPr="00CD01F3" w:rsidTr="005C10BA">
        <w:tc>
          <w:tcPr>
            <w:tcW w:w="642" w:type="dxa"/>
          </w:tcPr>
          <w:p w:rsidR="00975CFE" w:rsidRPr="00CD01F3" w:rsidRDefault="00975CFE" w:rsidP="00975CFE">
            <w:pPr>
              <w:jc w:val="center"/>
              <w:rPr>
                <w:rFonts w:ascii="Times New Roman" w:hAnsi="Times New Roman"/>
                <w:sz w:val="24"/>
                <w:szCs w:val="24"/>
              </w:rPr>
            </w:pPr>
            <w:r w:rsidRPr="00CD01F3">
              <w:rPr>
                <w:rFonts w:ascii="Times New Roman" w:hAnsi="Times New Roman"/>
                <w:sz w:val="24"/>
                <w:szCs w:val="24"/>
              </w:rPr>
              <w:t>8</w:t>
            </w:r>
          </w:p>
        </w:tc>
        <w:tc>
          <w:tcPr>
            <w:tcW w:w="9247" w:type="dxa"/>
            <w:gridSpan w:val="2"/>
          </w:tcPr>
          <w:p w:rsidR="00975CFE" w:rsidRPr="00137DA1" w:rsidRDefault="00881A86" w:rsidP="006F1CBC">
            <w:pPr>
              <w:pStyle w:val="a3"/>
              <w:numPr>
                <w:ilvl w:val="0"/>
                <w:numId w:val="11"/>
              </w:numPr>
              <w:jc w:val="center"/>
              <w:rPr>
                <w:rFonts w:ascii="Times New Roman" w:hAnsi="Times New Roman"/>
                <w:sz w:val="22"/>
                <w:szCs w:val="22"/>
              </w:rPr>
            </w:pPr>
            <w:hyperlink r:id="rId12" w:history="1">
              <w:r w:rsidR="008357F2" w:rsidRPr="00A011A3">
                <w:rPr>
                  <w:rFonts w:ascii="Times New Roman" w:hAnsi="Times New Roman"/>
                  <w:sz w:val="22"/>
                  <w:szCs w:val="22"/>
                </w:rPr>
                <w:t>https://minenergo.gov.ru/</w:t>
              </w:r>
            </w:hyperlink>
          </w:p>
          <w:p w:rsidR="006F1CBC" w:rsidRPr="00871004" w:rsidRDefault="006F1CBC" w:rsidP="006F1CBC">
            <w:pPr>
              <w:pStyle w:val="a3"/>
              <w:numPr>
                <w:ilvl w:val="0"/>
                <w:numId w:val="11"/>
              </w:numPr>
              <w:jc w:val="center"/>
              <w:rPr>
                <w:rFonts w:ascii="Times New Roman" w:hAnsi="Times New Roman"/>
                <w:sz w:val="22"/>
                <w:szCs w:val="22"/>
              </w:rPr>
            </w:pPr>
            <w:hyperlink r:id="rId13" w:history="1">
              <w:r w:rsidRPr="006F1CBC">
                <w:rPr>
                  <w:sz w:val="22"/>
                  <w:szCs w:val="22"/>
                </w:rPr>
                <w:t>http://www.admin-ukmo.ru/</w:t>
              </w:r>
            </w:hyperlink>
          </w:p>
          <w:p w:rsidR="006F1CBC" w:rsidRPr="00741555" w:rsidRDefault="00AC5CCE" w:rsidP="00AC5CCE">
            <w:pPr>
              <w:pStyle w:val="a3"/>
              <w:numPr>
                <w:ilvl w:val="0"/>
                <w:numId w:val="11"/>
              </w:numPr>
              <w:jc w:val="center"/>
              <w:rPr>
                <w:rFonts w:ascii="Times New Roman" w:hAnsi="Times New Roman"/>
                <w:sz w:val="22"/>
                <w:szCs w:val="22"/>
              </w:rPr>
            </w:pPr>
            <w:r w:rsidRPr="00AC5CCE">
              <w:rPr>
                <w:rFonts w:ascii="Times New Roman" w:hAnsi="Times New Roman"/>
                <w:sz w:val="22"/>
                <w:szCs w:val="22"/>
              </w:rPr>
              <w:t>http://</w:t>
            </w:r>
            <w:r w:rsidR="006F1CBC">
              <w:rPr>
                <w:rFonts w:ascii="Times New Roman" w:hAnsi="Times New Roman"/>
                <w:sz w:val="22"/>
                <w:szCs w:val="22"/>
              </w:rPr>
              <w:t>жигаловский-район.рф</w:t>
            </w:r>
          </w:p>
          <w:p w:rsidR="006F1CBC" w:rsidRDefault="00AC5CCE" w:rsidP="00AC5CCE">
            <w:pPr>
              <w:pStyle w:val="a3"/>
              <w:numPr>
                <w:ilvl w:val="0"/>
                <w:numId w:val="11"/>
              </w:numPr>
              <w:jc w:val="center"/>
              <w:rPr>
                <w:rFonts w:ascii="Times New Roman" w:hAnsi="Times New Roman"/>
                <w:sz w:val="22"/>
                <w:szCs w:val="22"/>
              </w:rPr>
            </w:pPr>
            <w:r w:rsidRPr="00AC5CCE">
              <w:rPr>
                <w:rFonts w:ascii="Times New Roman" w:hAnsi="Times New Roman"/>
                <w:sz w:val="22"/>
                <w:szCs w:val="22"/>
              </w:rPr>
              <w:t>http://</w:t>
            </w:r>
            <w:r w:rsidR="006F1CBC">
              <w:rPr>
                <w:rFonts w:ascii="Times New Roman" w:hAnsi="Times New Roman"/>
                <w:sz w:val="22"/>
                <w:szCs w:val="22"/>
              </w:rPr>
              <w:t>ния-адм.рф</w:t>
            </w:r>
          </w:p>
          <w:p w:rsidR="006F1CBC" w:rsidRPr="006F1CBC" w:rsidRDefault="00AC5CCE" w:rsidP="00AC5CCE">
            <w:pPr>
              <w:pStyle w:val="a3"/>
              <w:numPr>
                <w:ilvl w:val="0"/>
                <w:numId w:val="11"/>
              </w:numPr>
              <w:jc w:val="center"/>
              <w:rPr>
                <w:rFonts w:ascii="Times New Roman" w:hAnsi="Times New Roman"/>
                <w:sz w:val="22"/>
                <w:szCs w:val="22"/>
              </w:rPr>
            </w:pPr>
            <w:r w:rsidRPr="00AC5CCE">
              <w:rPr>
                <w:rFonts w:ascii="Times New Roman" w:hAnsi="Times New Roman"/>
                <w:sz w:val="22"/>
                <w:szCs w:val="22"/>
              </w:rPr>
              <w:t>http://</w:t>
            </w:r>
            <w:r w:rsidR="006F1CBC">
              <w:rPr>
                <w:rFonts w:ascii="Times New Roman" w:hAnsi="Times New Roman"/>
                <w:sz w:val="22"/>
                <w:szCs w:val="22"/>
              </w:rPr>
              <w:t>звездный-адм.рф</w:t>
            </w:r>
          </w:p>
          <w:p w:rsidR="008357F2" w:rsidRPr="006F1CBC" w:rsidRDefault="00AC5CCE" w:rsidP="00AC5CCE">
            <w:pPr>
              <w:pStyle w:val="a3"/>
              <w:numPr>
                <w:ilvl w:val="0"/>
                <w:numId w:val="11"/>
              </w:numPr>
              <w:jc w:val="center"/>
              <w:rPr>
                <w:rFonts w:ascii="Times New Roman" w:hAnsi="Times New Roman"/>
                <w:sz w:val="22"/>
                <w:szCs w:val="22"/>
              </w:rPr>
            </w:pPr>
            <w:r w:rsidRPr="00AC5CCE">
              <w:rPr>
                <w:rFonts w:ascii="Times New Roman" w:hAnsi="Times New Roman"/>
                <w:sz w:val="22"/>
                <w:szCs w:val="22"/>
              </w:rPr>
              <w:t>http://</w:t>
            </w:r>
            <w:r w:rsidR="006F1CBC" w:rsidRPr="006F1CBC">
              <w:rPr>
                <w:rFonts w:ascii="Times New Roman" w:hAnsi="Times New Roman"/>
                <w:sz w:val="22"/>
                <w:szCs w:val="22"/>
              </w:rPr>
              <w:t>admustkut.ru</w:t>
            </w:r>
          </w:p>
          <w:p w:rsidR="00975CFE" w:rsidRPr="00CD01F3" w:rsidRDefault="008357F2" w:rsidP="00975CFE">
            <w:pPr>
              <w:jc w:val="center"/>
              <w:rPr>
                <w:rFonts w:ascii="Times New Roman" w:hAnsi="Times New Roman"/>
                <w:sz w:val="22"/>
                <w:szCs w:val="22"/>
              </w:rPr>
            </w:pPr>
            <w:r w:rsidRPr="00CD01F3">
              <w:rPr>
                <w:rFonts w:ascii="Times New Roman" w:hAnsi="Times New Roman"/>
                <w:sz w:val="22"/>
                <w:szCs w:val="22"/>
              </w:rPr>
              <w:t xml:space="preserve"> </w:t>
            </w:r>
            <w:r w:rsidR="00975CFE" w:rsidRPr="00CD01F3">
              <w:rPr>
                <w:rFonts w:ascii="Times New Roman" w:hAnsi="Times New Roman"/>
                <w:sz w:val="22"/>
                <w:szCs w:val="22"/>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w:t>
            </w:r>
          </w:p>
        </w:tc>
      </w:tr>
      <w:tr w:rsidR="00975CFE" w:rsidRPr="00CD01F3" w:rsidTr="005C10BA">
        <w:tc>
          <w:tcPr>
            <w:tcW w:w="642" w:type="dxa"/>
          </w:tcPr>
          <w:p w:rsidR="00975CFE" w:rsidRPr="00CD01F3" w:rsidRDefault="00975CFE" w:rsidP="00975CFE">
            <w:pPr>
              <w:jc w:val="center"/>
              <w:rPr>
                <w:rFonts w:ascii="Times New Roman" w:hAnsi="Times New Roman"/>
                <w:sz w:val="24"/>
                <w:szCs w:val="24"/>
              </w:rPr>
            </w:pPr>
            <w:r w:rsidRPr="00CD01F3">
              <w:rPr>
                <w:rFonts w:ascii="Times New Roman" w:hAnsi="Times New Roman"/>
                <w:sz w:val="24"/>
                <w:szCs w:val="24"/>
              </w:rPr>
              <w:t>9</w:t>
            </w:r>
          </w:p>
        </w:tc>
        <w:tc>
          <w:tcPr>
            <w:tcW w:w="9247" w:type="dxa"/>
            <w:gridSpan w:val="2"/>
          </w:tcPr>
          <w:p w:rsidR="00975CFE" w:rsidRPr="001F5C4F" w:rsidRDefault="00975CFE" w:rsidP="00975CFE">
            <w:pPr>
              <w:pStyle w:val="a3"/>
              <w:jc w:val="center"/>
              <w:rPr>
                <w:rFonts w:ascii="Times New Roman" w:hAnsi="Times New Roman"/>
                <w:sz w:val="22"/>
                <w:szCs w:val="22"/>
              </w:rPr>
            </w:pPr>
            <w:r w:rsidRPr="001F5C4F">
              <w:rPr>
                <w:rFonts w:ascii="Times New Roman" w:hAnsi="Times New Roman"/>
                <w:sz w:val="22"/>
                <w:szCs w:val="22"/>
              </w:rPr>
              <w:t>Дополнительно по всем вопросам можно обращаться:</w:t>
            </w:r>
          </w:p>
          <w:p w:rsidR="00975CFE" w:rsidRPr="001F5C4F" w:rsidRDefault="00975CFE" w:rsidP="00975CFE">
            <w:pPr>
              <w:pStyle w:val="TableParagraph"/>
              <w:spacing w:before="0"/>
              <w:rPr>
                <w:sz w:val="22"/>
                <w:szCs w:val="22"/>
                <w:lang w:val="ru-RU"/>
              </w:rPr>
            </w:pPr>
            <w:r w:rsidRPr="001F5C4F">
              <w:rPr>
                <w:sz w:val="22"/>
                <w:szCs w:val="22"/>
                <w:lang w:val="ru-RU"/>
              </w:rPr>
              <w:t>ПАО «ФСК ЕЭС»</w:t>
            </w:r>
          </w:p>
          <w:p w:rsidR="00975CFE" w:rsidRPr="002868DE" w:rsidRDefault="00975CFE" w:rsidP="00975CFE">
            <w:pPr>
              <w:pStyle w:val="a3"/>
              <w:jc w:val="center"/>
              <w:rPr>
                <w:rFonts w:ascii="Times New Roman" w:hAnsi="Times New Roman"/>
                <w:sz w:val="22"/>
                <w:szCs w:val="22"/>
              </w:rPr>
            </w:pPr>
            <w:r w:rsidRPr="002868DE">
              <w:rPr>
                <w:rFonts w:ascii="Times New Roman" w:hAnsi="Times New Roman"/>
                <w:sz w:val="22"/>
                <w:szCs w:val="22"/>
              </w:rPr>
              <w:t>117630, город Москва, улица Академика Челомея, 5</w:t>
            </w:r>
          </w:p>
          <w:p w:rsidR="00975CFE" w:rsidRPr="00AC5CCE" w:rsidRDefault="00881A86" w:rsidP="00975CFE">
            <w:pPr>
              <w:pStyle w:val="a3"/>
              <w:jc w:val="center"/>
              <w:rPr>
                <w:rFonts w:ascii="Times New Roman" w:hAnsi="Times New Roman"/>
                <w:sz w:val="22"/>
                <w:szCs w:val="22"/>
              </w:rPr>
            </w:pPr>
            <w:hyperlink r:id="rId14" w:history="1">
              <w:r w:rsidR="00975CFE" w:rsidRPr="002868DE">
                <w:rPr>
                  <w:rFonts w:ascii="Times New Roman" w:hAnsi="Times New Roman"/>
                  <w:sz w:val="22"/>
                  <w:szCs w:val="22"/>
                </w:rPr>
                <w:t>info@fsk-ees.ru</w:t>
              </w:r>
            </w:hyperlink>
          </w:p>
          <w:p w:rsidR="00AC5CCE" w:rsidRPr="00CD01F3" w:rsidRDefault="00AC5CCE" w:rsidP="00975CFE">
            <w:pPr>
              <w:pStyle w:val="a3"/>
              <w:jc w:val="center"/>
              <w:rPr>
                <w:rFonts w:ascii="Times New Roman" w:hAnsi="Times New Roman"/>
                <w:sz w:val="22"/>
                <w:szCs w:val="22"/>
              </w:rPr>
            </w:pPr>
            <w:r w:rsidRPr="00AC5CCE">
              <w:rPr>
                <w:rFonts w:ascii="Times New Roman" w:hAnsi="Times New Roman"/>
                <w:sz w:val="22"/>
                <w:szCs w:val="22"/>
              </w:rPr>
              <w:t>adm@sibir.cius-ees.ru</w:t>
            </w:r>
          </w:p>
        </w:tc>
      </w:tr>
      <w:tr w:rsidR="00975CFE" w:rsidRPr="00CD01F3" w:rsidTr="005C10BA">
        <w:tc>
          <w:tcPr>
            <w:tcW w:w="642" w:type="dxa"/>
          </w:tcPr>
          <w:p w:rsidR="00975CFE" w:rsidRPr="00CD01F3" w:rsidRDefault="00975CFE" w:rsidP="00975CFE">
            <w:pPr>
              <w:jc w:val="center"/>
              <w:rPr>
                <w:rFonts w:ascii="Times New Roman" w:hAnsi="Times New Roman"/>
                <w:sz w:val="24"/>
                <w:szCs w:val="24"/>
              </w:rPr>
            </w:pPr>
            <w:r w:rsidRPr="00CD01F3">
              <w:rPr>
                <w:rFonts w:ascii="Times New Roman" w:hAnsi="Times New Roman"/>
                <w:sz w:val="24"/>
                <w:szCs w:val="24"/>
              </w:rPr>
              <w:t>10</w:t>
            </w:r>
          </w:p>
        </w:tc>
        <w:tc>
          <w:tcPr>
            <w:tcW w:w="9247" w:type="dxa"/>
            <w:gridSpan w:val="2"/>
          </w:tcPr>
          <w:p w:rsidR="00975CFE" w:rsidRPr="00CD01F3" w:rsidRDefault="00975CFE" w:rsidP="00975CFE">
            <w:pPr>
              <w:pStyle w:val="a3"/>
              <w:jc w:val="center"/>
              <w:rPr>
                <w:rFonts w:ascii="Times New Roman" w:hAnsi="Times New Roman"/>
                <w:sz w:val="22"/>
                <w:szCs w:val="22"/>
              </w:rPr>
            </w:pPr>
            <w:r w:rsidRPr="00CD01F3">
              <w:rPr>
                <w:rFonts w:ascii="Times New Roman" w:hAnsi="Times New Roman"/>
                <w:sz w:val="22"/>
                <w:szCs w:val="22"/>
              </w:rPr>
              <w:t xml:space="preserve">Графическое описание местоположения границ публичного сервитута, </w:t>
            </w:r>
            <w:r w:rsidRPr="00CD01F3">
              <w:rPr>
                <w:rFonts w:ascii="Times New Roman" w:hAnsi="Times New Roman"/>
                <w:sz w:val="22"/>
                <w:szCs w:val="22"/>
              </w:rPr>
              <w:br/>
              <w:t xml:space="preserve">а также перечень координат характерных точек этих границ </w:t>
            </w:r>
            <w:r w:rsidRPr="00CD01F3">
              <w:rPr>
                <w:rFonts w:ascii="Times New Roman" w:hAnsi="Times New Roman"/>
                <w:sz w:val="22"/>
                <w:szCs w:val="22"/>
              </w:rPr>
              <w:br/>
              <w:t>прилагается к сообщению</w:t>
            </w:r>
          </w:p>
          <w:p w:rsidR="00975CFE" w:rsidRPr="00CD01F3" w:rsidRDefault="00975CFE" w:rsidP="00975CFE">
            <w:pPr>
              <w:pStyle w:val="a3"/>
              <w:jc w:val="center"/>
              <w:rPr>
                <w:rFonts w:ascii="Times New Roman" w:hAnsi="Times New Roman"/>
                <w:sz w:val="22"/>
                <w:szCs w:val="22"/>
              </w:rPr>
            </w:pPr>
            <w:r w:rsidRPr="00CD01F3">
              <w:rPr>
                <w:rFonts w:ascii="Times New Roman" w:hAnsi="Times New Roman"/>
                <w:sz w:val="22"/>
                <w:szCs w:val="22"/>
              </w:rPr>
              <w:t>(описание местоположения границ публичного сервитута)</w:t>
            </w:r>
          </w:p>
        </w:tc>
      </w:tr>
    </w:tbl>
    <w:p w:rsidR="0048623F" w:rsidRPr="00CD01F3" w:rsidRDefault="0048623F" w:rsidP="00A03B8B">
      <w:pPr>
        <w:jc w:val="center"/>
        <w:rPr>
          <w:rFonts w:ascii="Times New Roman" w:hAnsi="Times New Roman" w:cs="Times New Roman"/>
          <w:b/>
          <w:sz w:val="24"/>
          <w:szCs w:val="24"/>
        </w:rPr>
      </w:pPr>
    </w:p>
    <w:sectPr w:rsidR="0048623F" w:rsidRPr="00CD01F3" w:rsidSect="00CD64AF">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70E1"/>
    <w:multiLevelType w:val="hybridMultilevel"/>
    <w:tmpl w:val="54ACB1F2"/>
    <w:lvl w:ilvl="0" w:tplc="24AC3C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6136A95"/>
    <w:multiLevelType w:val="hybridMultilevel"/>
    <w:tmpl w:val="C0BEB39E"/>
    <w:lvl w:ilvl="0" w:tplc="7EAAB6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89569E"/>
    <w:multiLevelType w:val="singleLevel"/>
    <w:tmpl w:val="4DFAE198"/>
    <w:lvl w:ilvl="0">
      <w:start w:val="1"/>
      <w:numFmt w:val="bullet"/>
      <w:lvlText w:val="-"/>
      <w:lvlJc w:val="left"/>
      <w:pPr>
        <w:tabs>
          <w:tab w:val="num" w:pos="1080"/>
        </w:tabs>
        <w:ind w:left="1080" w:hanging="360"/>
      </w:pPr>
      <w:rPr>
        <w:rFonts w:hint="default"/>
      </w:rPr>
    </w:lvl>
  </w:abstractNum>
  <w:abstractNum w:abstractNumId="8">
    <w:nsid w:val="6FBD7208"/>
    <w:multiLevelType w:val="hybridMultilevel"/>
    <w:tmpl w:val="22AA1AD0"/>
    <w:lvl w:ilvl="0" w:tplc="0419000F">
      <w:start w:val="1"/>
      <w:numFmt w:val="decimal"/>
      <w:lvlText w:val="%1."/>
      <w:lvlJc w:val="left"/>
      <w:pPr>
        <w:ind w:left="50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7C0771AE"/>
    <w:multiLevelType w:val="hybridMultilevel"/>
    <w:tmpl w:val="8B886EC8"/>
    <w:lvl w:ilvl="0" w:tplc="BADE5544">
      <w:start w:val="1"/>
      <w:numFmt w:val="decimal"/>
      <w:suff w:val="nothing"/>
      <w:lvlText w:val="%1."/>
      <w:lvlJc w:val="left"/>
      <w:pPr>
        <w:ind w:left="295" w:firstLine="1078"/>
      </w:pPr>
      <w:rPr>
        <w:rFonts w:hint="default"/>
      </w:rPr>
    </w:lvl>
    <w:lvl w:ilvl="1" w:tplc="04190019" w:tentative="1">
      <w:start w:val="1"/>
      <w:numFmt w:val="lowerLetter"/>
      <w:lvlText w:val="%2."/>
      <w:lvlJc w:val="left"/>
      <w:pPr>
        <w:ind w:left="2453" w:hanging="360"/>
      </w:pPr>
    </w:lvl>
    <w:lvl w:ilvl="2" w:tplc="0419001B" w:tentative="1">
      <w:start w:val="1"/>
      <w:numFmt w:val="lowerRoman"/>
      <w:lvlText w:val="%3."/>
      <w:lvlJc w:val="right"/>
      <w:pPr>
        <w:ind w:left="3173" w:hanging="180"/>
      </w:pPr>
    </w:lvl>
    <w:lvl w:ilvl="3" w:tplc="0419000F" w:tentative="1">
      <w:start w:val="1"/>
      <w:numFmt w:val="decimal"/>
      <w:lvlText w:val="%4."/>
      <w:lvlJc w:val="left"/>
      <w:pPr>
        <w:ind w:left="3893" w:hanging="360"/>
      </w:pPr>
    </w:lvl>
    <w:lvl w:ilvl="4" w:tplc="04190019" w:tentative="1">
      <w:start w:val="1"/>
      <w:numFmt w:val="lowerLetter"/>
      <w:lvlText w:val="%5."/>
      <w:lvlJc w:val="left"/>
      <w:pPr>
        <w:ind w:left="4613" w:hanging="360"/>
      </w:pPr>
    </w:lvl>
    <w:lvl w:ilvl="5" w:tplc="0419001B" w:tentative="1">
      <w:start w:val="1"/>
      <w:numFmt w:val="lowerRoman"/>
      <w:lvlText w:val="%6."/>
      <w:lvlJc w:val="right"/>
      <w:pPr>
        <w:ind w:left="5333" w:hanging="180"/>
      </w:pPr>
    </w:lvl>
    <w:lvl w:ilvl="6" w:tplc="0419000F" w:tentative="1">
      <w:start w:val="1"/>
      <w:numFmt w:val="decimal"/>
      <w:lvlText w:val="%7."/>
      <w:lvlJc w:val="left"/>
      <w:pPr>
        <w:ind w:left="6053" w:hanging="360"/>
      </w:pPr>
    </w:lvl>
    <w:lvl w:ilvl="7" w:tplc="04190019" w:tentative="1">
      <w:start w:val="1"/>
      <w:numFmt w:val="lowerLetter"/>
      <w:lvlText w:val="%8."/>
      <w:lvlJc w:val="left"/>
      <w:pPr>
        <w:ind w:left="6773" w:hanging="360"/>
      </w:pPr>
    </w:lvl>
    <w:lvl w:ilvl="8" w:tplc="0419001B" w:tentative="1">
      <w:start w:val="1"/>
      <w:numFmt w:val="lowerRoman"/>
      <w:lvlText w:val="%9."/>
      <w:lvlJc w:val="right"/>
      <w:pPr>
        <w:ind w:left="7493" w:hanging="180"/>
      </w:pPr>
    </w:lvl>
  </w:abstractNum>
  <w:num w:numId="1">
    <w:abstractNumId w:val="4"/>
  </w:num>
  <w:num w:numId="2">
    <w:abstractNumId w:val="3"/>
  </w:num>
  <w:num w:numId="3">
    <w:abstractNumId w:val="5"/>
  </w:num>
  <w:num w:numId="4">
    <w:abstractNumId w:val="6"/>
  </w:num>
  <w:num w:numId="5">
    <w:abstractNumId w:val="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F58"/>
    <w:rsid w:val="00004F95"/>
    <w:rsid w:val="000156DB"/>
    <w:rsid w:val="0002073B"/>
    <w:rsid w:val="00046EBD"/>
    <w:rsid w:val="0004740E"/>
    <w:rsid w:val="000545C6"/>
    <w:rsid w:val="00070C83"/>
    <w:rsid w:val="0009033F"/>
    <w:rsid w:val="000A4C2C"/>
    <w:rsid w:val="000A716A"/>
    <w:rsid w:val="000A7C77"/>
    <w:rsid w:val="000D4AE1"/>
    <w:rsid w:val="00103A7D"/>
    <w:rsid w:val="00106912"/>
    <w:rsid w:val="00111163"/>
    <w:rsid w:val="00112040"/>
    <w:rsid w:val="00131CB6"/>
    <w:rsid w:val="00137DA1"/>
    <w:rsid w:val="001405D0"/>
    <w:rsid w:val="00150A6A"/>
    <w:rsid w:val="00150A93"/>
    <w:rsid w:val="00151624"/>
    <w:rsid w:val="0015370F"/>
    <w:rsid w:val="00175A92"/>
    <w:rsid w:val="00175D7D"/>
    <w:rsid w:val="00191AA8"/>
    <w:rsid w:val="00197A42"/>
    <w:rsid w:val="001A3FCD"/>
    <w:rsid w:val="001A5A50"/>
    <w:rsid w:val="001B79AD"/>
    <w:rsid w:val="001C1288"/>
    <w:rsid w:val="001E24AF"/>
    <w:rsid w:val="001E7046"/>
    <w:rsid w:val="001F275D"/>
    <w:rsid w:val="001F5C4F"/>
    <w:rsid w:val="0020154B"/>
    <w:rsid w:val="00215F01"/>
    <w:rsid w:val="00217C48"/>
    <w:rsid w:val="00230898"/>
    <w:rsid w:val="00251A29"/>
    <w:rsid w:val="00260095"/>
    <w:rsid w:val="00267455"/>
    <w:rsid w:val="0027300E"/>
    <w:rsid w:val="00275AF7"/>
    <w:rsid w:val="002827A1"/>
    <w:rsid w:val="002868DE"/>
    <w:rsid w:val="002B2100"/>
    <w:rsid w:val="002C1748"/>
    <w:rsid w:val="002C559D"/>
    <w:rsid w:val="002E490B"/>
    <w:rsid w:val="002F25D7"/>
    <w:rsid w:val="002F2E07"/>
    <w:rsid w:val="002F3F49"/>
    <w:rsid w:val="002F4EEB"/>
    <w:rsid w:val="002F718D"/>
    <w:rsid w:val="00314D58"/>
    <w:rsid w:val="00321B49"/>
    <w:rsid w:val="003454D4"/>
    <w:rsid w:val="00392F8B"/>
    <w:rsid w:val="003B1159"/>
    <w:rsid w:val="003B46BB"/>
    <w:rsid w:val="003B623A"/>
    <w:rsid w:val="003C04F7"/>
    <w:rsid w:val="003D3D40"/>
    <w:rsid w:val="003D5AC3"/>
    <w:rsid w:val="003E2DBD"/>
    <w:rsid w:val="003E5EFA"/>
    <w:rsid w:val="003F373A"/>
    <w:rsid w:val="00415B1F"/>
    <w:rsid w:val="004222E1"/>
    <w:rsid w:val="004238AA"/>
    <w:rsid w:val="00426433"/>
    <w:rsid w:val="004569FE"/>
    <w:rsid w:val="00457508"/>
    <w:rsid w:val="0047157E"/>
    <w:rsid w:val="00481CE9"/>
    <w:rsid w:val="0048623F"/>
    <w:rsid w:val="004A0D50"/>
    <w:rsid w:val="004A57B4"/>
    <w:rsid w:val="004B2B13"/>
    <w:rsid w:val="004C4074"/>
    <w:rsid w:val="004D0C0D"/>
    <w:rsid w:val="004D50C5"/>
    <w:rsid w:val="004D6FE2"/>
    <w:rsid w:val="004F0619"/>
    <w:rsid w:val="004F442E"/>
    <w:rsid w:val="004F7800"/>
    <w:rsid w:val="00500048"/>
    <w:rsid w:val="00534790"/>
    <w:rsid w:val="00537F77"/>
    <w:rsid w:val="00566FD5"/>
    <w:rsid w:val="005674E0"/>
    <w:rsid w:val="00571CF7"/>
    <w:rsid w:val="00572DFF"/>
    <w:rsid w:val="005742B6"/>
    <w:rsid w:val="0057576B"/>
    <w:rsid w:val="00576E19"/>
    <w:rsid w:val="0058612F"/>
    <w:rsid w:val="005A3BD0"/>
    <w:rsid w:val="005A406B"/>
    <w:rsid w:val="005B57DC"/>
    <w:rsid w:val="005C10BA"/>
    <w:rsid w:val="005C5B7B"/>
    <w:rsid w:val="005D24F0"/>
    <w:rsid w:val="005E57FE"/>
    <w:rsid w:val="005F7EB3"/>
    <w:rsid w:val="00600AEF"/>
    <w:rsid w:val="00604CF1"/>
    <w:rsid w:val="00607A54"/>
    <w:rsid w:val="00644580"/>
    <w:rsid w:val="00647621"/>
    <w:rsid w:val="0066067A"/>
    <w:rsid w:val="00692C89"/>
    <w:rsid w:val="006A56F5"/>
    <w:rsid w:val="006A6EE7"/>
    <w:rsid w:val="006B1FEC"/>
    <w:rsid w:val="006C26DF"/>
    <w:rsid w:val="006C762D"/>
    <w:rsid w:val="006D71A3"/>
    <w:rsid w:val="006F1CBC"/>
    <w:rsid w:val="006F62C3"/>
    <w:rsid w:val="007142A5"/>
    <w:rsid w:val="00721CEA"/>
    <w:rsid w:val="00730CD5"/>
    <w:rsid w:val="00730DAD"/>
    <w:rsid w:val="00741555"/>
    <w:rsid w:val="00744EC7"/>
    <w:rsid w:val="00745E6F"/>
    <w:rsid w:val="007477B2"/>
    <w:rsid w:val="00755606"/>
    <w:rsid w:val="007814BD"/>
    <w:rsid w:val="0079045D"/>
    <w:rsid w:val="00791EC9"/>
    <w:rsid w:val="007962E0"/>
    <w:rsid w:val="007B4838"/>
    <w:rsid w:val="007C00EF"/>
    <w:rsid w:val="007E2E2D"/>
    <w:rsid w:val="007F17DC"/>
    <w:rsid w:val="007F7A37"/>
    <w:rsid w:val="00807501"/>
    <w:rsid w:val="00831F2A"/>
    <w:rsid w:val="008357F2"/>
    <w:rsid w:val="00837B1B"/>
    <w:rsid w:val="00855098"/>
    <w:rsid w:val="00871004"/>
    <w:rsid w:val="00881A86"/>
    <w:rsid w:val="008A6BD0"/>
    <w:rsid w:val="008A7BE3"/>
    <w:rsid w:val="008B7C75"/>
    <w:rsid w:val="008C03D5"/>
    <w:rsid w:val="008D7241"/>
    <w:rsid w:val="009047B2"/>
    <w:rsid w:val="00913054"/>
    <w:rsid w:val="00920C93"/>
    <w:rsid w:val="00931EA7"/>
    <w:rsid w:val="00934074"/>
    <w:rsid w:val="00936169"/>
    <w:rsid w:val="00936954"/>
    <w:rsid w:val="009370B3"/>
    <w:rsid w:val="00947A5D"/>
    <w:rsid w:val="00962939"/>
    <w:rsid w:val="00971110"/>
    <w:rsid w:val="009739D9"/>
    <w:rsid w:val="00973C67"/>
    <w:rsid w:val="00975CFE"/>
    <w:rsid w:val="00983903"/>
    <w:rsid w:val="00986705"/>
    <w:rsid w:val="009900BE"/>
    <w:rsid w:val="009C4246"/>
    <w:rsid w:val="009D1C6C"/>
    <w:rsid w:val="009F1A49"/>
    <w:rsid w:val="009F57C9"/>
    <w:rsid w:val="009F7258"/>
    <w:rsid w:val="00A011A3"/>
    <w:rsid w:val="00A03B8B"/>
    <w:rsid w:val="00A47C30"/>
    <w:rsid w:val="00A50B57"/>
    <w:rsid w:val="00A53E8D"/>
    <w:rsid w:val="00A63F58"/>
    <w:rsid w:val="00A70B2B"/>
    <w:rsid w:val="00A83972"/>
    <w:rsid w:val="00A92BEA"/>
    <w:rsid w:val="00AA19F3"/>
    <w:rsid w:val="00AC5CCE"/>
    <w:rsid w:val="00AD0D67"/>
    <w:rsid w:val="00AD3AC5"/>
    <w:rsid w:val="00AD5DAC"/>
    <w:rsid w:val="00B03EE7"/>
    <w:rsid w:val="00B07A4B"/>
    <w:rsid w:val="00B260FD"/>
    <w:rsid w:val="00B26BE1"/>
    <w:rsid w:val="00B311F6"/>
    <w:rsid w:val="00B348AB"/>
    <w:rsid w:val="00B40A61"/>
    <w:rsid w:val="00B54946"/>
    <w:rsid w:val="00B67D28"/>
    <w:rsid w:val="00B8674D"/>
    <w:rsid w:val="00B93CCD"/>
    <w:rsid w:val="00B95BB1"/>
    <w:rsid w:val="00BB21CF"/>
    <w:rsid w:val="00BB545F"/>
    <w:rsid w:val="00BD200D"/>
    <w:rsid w:val="00BD7403"/>
    <w:rsid w:val="00BF3D5C"/>
    <w:rsid w:val="00C001D9"/>
    <w:rsid w:val="00C05DD3"/>
    <w:rsid w:val="00C061A8"/>
    <w:rsid w:val="00C174AC"/>
    <w:rsid w:val="00C33EAF"/>
    <w:rsid w:val="00C71687"/>
    <w:rsid w:val="00C73476"/>
    <w:rsid w:val="00C85C28"/>
    <w:rsid w:val="00C85C87"/>
    <w:rsid w:val="00CA5507"/>
    <w:rsid w:val="00CA7EF7"/>
    <w:rsid w:val="00CD01F3"/>
    <w:rsid w:val="00CD088E"/>
    <w:rsid w:val="00CD20DE"/>
    <w:rsid w:val="00CD64AF"/>
    <w:rsid w:val="00CF7318"/>
    <w:rsid w:val="00D002D3"/>
    <w:rsid w:val="00D223EB"/>
    <w:rsid w:val="00D33D2C"/>
    <w:rsid w:val="00D52CE8"/>
    <w:rsid w:val="00D75C35"/>
    <w:rsid w:val="00D92B0E"/>
    <w:rsid w:val="00D93BB4"/>
    <w:rsid w:val="00DB6168"/>
    <w:rsid w:val="00DD1AA7"/>
    <w:rsid w:val="00DF2A93"/>
    <w:rsid w:val="00DF2E31"/>
    <w:rsid w:val="00E125C7"/>
    <w:rsid w:val="00E152CA"/>
    <w:rsid w:val="00E34E31"/>
    <w:rsid w:val="00E34F95"/>
    <w:rsid w:val="00E516C7"/>
    <w:rsid w:val="00E636C1"/>
    <w:rsid w:val="00E7537C"/>
    <w:rsid w:val="00E7734B"/>
    <w:rsid w:val="00E829E4"/>
    <w:rsid w:val="00E95A48"/>
    <w:rsid w:val="00EA395B"/>
    <w:rsid w:val="00EA6D1B"/>
    <w:rsid w:val="00EF6684"/>
    <w:rsid w:val="00F03244"/>
    <w:rsid w:val="00F206BA"/>
    <w:rsid w:val="00F35483"/>
    <w:rsid w:val="00F54683"/>
    <w:rsid w:val="00F61E10"/>
    <w:rsid w:val="00F66826"/>
    <w:rsid w:val="00F72E9E"/>
    <w:rsid w:val="00F80192"/>
    <w:rsid w:val="00F90563"/>
    <w:rsid w:val="00F94F00"/>
    <w:rsid w:val="00FA2A50"/>
    <w:rsid w:val="00FA3773"/>
    <w:rsid w:val="00FA49D2"/>
    <w:rsid w:val="00FB79A0"/>
    <w:rsid w:val="00FC2C50"/>
    <w:rsid w:val="00FD2F43"/>
    <w:rsid w:val="00FE1D98"/>
    <w:rsid w:val="00FF191C"/>
    <w:rsid w:val="00FF3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CF1"/>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ru-RU"/>
    </w:rPr>
  </w:style>
  <w:style w:type="paragraph" w:styleId="2">
    <w:name w:val="heading 2"/>
    <w:basedOn w:val="a"/>
    <w:next w:val="a"/>
    <w:link w:val="20"/>
    <w:uiPriority w:val="9"/>
    <w:unhideWhenUsed/>
    <w:qFormat/>
    <w:rsid w:val="00604CF1"/>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paragraph" w:styleId="4">
    <w:name w:val="heading 4"/>
    <w:basedOn w:val="a"/>
    <w:next w:val="a"/>
    <w:link w:val="40"/>
    <w:uiPriority w:val="9"/>
    <w:semiHidden/>
    <w:unhideWhenUsed/>
    <w:qFormat/>
    <w:rsid w:val="00604CF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link w:val="50"/>
    <w:uiPriority w:val="9"/>
    <w:qFormat/>
    <w:rsid w:val="0097111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2">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1">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
    <w:rsid w:val="001E7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70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D01F3"/>
    <w:pPr>
      <w:widowControl w:val="0"/>
      <w:autoSpaceDE w:val="0"/>
      <w:autoSpaceDN w:val="0"/>
      <w:spacing w:before="73" w:after="0" w:line="240" w:lineRule="auto"/>
      <w:jc w:val="center"/>
    </w:pPr>
    <w:rPr>
      <w:rFonts w:ascii="Times New Roman" w:eastAsia="Times New Roman" w:hAnsi="Times New Roman" w:cs="Times New Roman"/>
      <w:lang w:val="en-US"/>
    </w:rPr>
  </w:style>
  <w:style w:type="character" w:styleId="ad">
    <w:name w:val="Emphasis"/>
    <w:basedOn w:val="a0"/>
    <w:uiPriority w:val="20"/>
    <w:qFormat/>
    <w:rsid w:val="009D1C6C"/>
    <w:rPr>
      <w:i/>
      <w:iCs/>
    </w:rPr>
  </w:style>
  <w:style w:type="character" w:styleId="ae">
    <w:name w:val="Strong"/>
    <w:basedOn w:val="a0"/>
    <w:uiPriority w:val="22"/>
    <w:qFormat/>
    <w:rsid w:val="006C26DF"/>
    <w:rPr>
      <w:b/>
      <w:bCs/>
    </w:rPr>
  </w:style>
  <w:style w:type="character" w:customStyle="1" w:styleId="locality">
    <w:name w:val="locality"/>
    <w:basedOn w:val="a0"/>
    <w:rsid w:val="00A03B8B"/>
  </w:style>
  <w:style w:type="character" w:customStyle="1" w:styleId="street-address">
    <w:name w:val="street-address"/>
    <w:basedOn w:val="a0"/>
    <w:rsid w:val="00A03B8B"/>
  </w:style>
  <w:style w:type="character" w:customStyle="1" w:styleId="fn">
    <w:name w:val="fn"/>
    <w:basedOn w:val="a0"/>
    <w:rsid w:val="00A03B8B"/>
  </w:style>
  <w:style w:type="paragraph" w:styleId="af">
    <w:name w:val="Normal (Web)"/>
    <w:basedOn w:val="a"/>
    <w:uiPriority w:val="99"/>
    <w:semiHidden/>
    <w:unhideWhenUsed/>
    <w:rsid w:val="00A03B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7111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50">
    <w:name w:val="Заголовок 5 Знак"/>
    <w:basedOn w:val="a0"/>
    <w:link w:val="5"/>
    <w:uiPriority w:val="9"/>
    <w:rsid w:val="00971110"/>
    <w:rPr>
      <w:rFonts w:ascii="Times New Roman" w:eastAsia="Times New Roman" w:hAnsi="Times New Roman" w:cs="Times New Roman"/>
      <w:b/>
      <w:bCs/>
      <w:sz w:val="20"/>
      <w:szCs w:val="20"/>
      <w:lang w:eastAsia="ru-RU"/>
    </w:rPr>
  </w:style>
  <w:style w:type="character" w:customStyle="1" w:styleId="text-s">
    <w:name w:val="text-s"/>
    <w:basedOn w:val="a0"/>
    <w:rsid w:val="00B40A61"/>
  </w:style>
  <w:style w:type="character" w:customStyle="1" w:styleId="40">
    <w:name w:val="Заголовок 4 Знак"/>
    <w:basedOn w:val="a0"/>
    <w:link w:val="4"/>
    <w:uiPriority w:val="9"/>
    <w:semiHidden/>
    <w:rsid w:val="00604CF1"/>
    <w:rPr>
      <w:rFonts w:asciiTheme="majorHAnsi" w:eastAsiaTheme="majorEastAsia" w:hAnsiTheme="majorHAnsi" w:cstheme="majorBidi"/>
      <w:i/>
      <w:iCs/>
      <w:color w:val="2E74B5" w:themeColor="accent1" w:themeShade="BF"/>
    </w:rPr>
  </w:style>
  <w:style w:type="character" w:customStyle="1" w:styleId="10">
    <w:name w:val="Заголовок 1 Знак"/>
    <w:basedOn w:val="a0"/>
    <w:link w:val="1"/>
    <w:uiPriority w:val="9"/>
    <w:rsid w:val="00604CF1"/>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604CF1"/>
    <w:rPr>
      <w:rFonts w:asciiTheme="majorHAnsi" w:eastAsiaTheme="majorEastAsia" w:hAnsiTheme="majorHAnsi" w:cstheme="majorBidi"/>
      <w:color w:val="2E74B5" w:themeColor="accent1" w:themeShade="BF"/>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CF1"/>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ru-RU"/>
    </w:rPr>
  </w:style>
  <w:style w:type="paragraph" w:styleId="2">
    <w:name w:val="heading 2"/>
    <w:basedOn w:val="a"/>
    <w:next w:val="a"/>
    <w:link w:val="20"/>
    <w:uiPriority w:val="9"/>
    <w:unhideWhenUsed/>
    <w:qFormat/>
    <w:rsid w:val="00604CF1"/>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paragraph" w:styleId="4">
    <w:name w:val="heading 4"/>
    <w:basedOn w:val="a"/>
    <w:next w:val="a"/>
    <w:link w:val="40"/>
    <w:uiPriority w:val="9"/>
    <w:semiHidden/>
    <w:unhideWhenUsed/>
    <w:qFormat/>
    <w:rsid w:val="00604CF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link w:val="50"/>
    <w:uiPriority w:val="9"/>
    <w:qFormat/>
    <w:rsid w:val="0097111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2">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1">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
    <w:rsid w:val="001E7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70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D01F3"/>
    <w:pPr>
      <w:widowControl w:val="0"/>
      <w:autoSpaceDE w:val="0"/>
      <w:autoSpaceDN w:val="0"/>
      <w:spacing w:before="73" w:after="0" w:line="240" w:lineRule="auto"/>
      <w:jc w:val="center"/>
    </w:pPr>
    <w:rPr>
      <w:rFonts w:ascii="Times New Roman" w:eastAsia="Times New Roman" w:hAnsi="Times New Roman" w:cs="Times New Roman"/>
      <w:lang w:val="en-US"/>
    </w:rPr>
  </w:style>
  <w:style w:type="character" w:styleId="ad">
    <w:name w:val="Emphasis"/>
    <w:basedOn w:val="a0"/>
    <w:uiPriority w:val="20"/>
    <w:qFormat/>
    <w:rsid w:val="009D1C6C"/>
    <w:rPr>
      <w:i/>
      <w:iCs/>
    </w:rPr>
  </w:style>
  <w:style w:type="character" w:styleId="ae">
    <w:name w:val="Strong"/>
    <w:basedOn w:val="a0"/>
    <w:uiPriority w:val="22"/>
    <w:qFormat/>
    <w:rsid w:val="006C26DF"/>
    <w:rPr>
      <w:b/>
      <w:bCs/>
    </w:rPr>
  </w:style>
  <w:style w:type="character" w:customStyle="1" w:styleId="locality">
    <w:name w:val="locality"/>
    <w:basedOn w:val="a0"/>
    <w:rsid w:val="00A03B8B"/>
  </w:style>
  <w:style w:type="character" w:customStyle="1" w:styleId="street-address">
    <w:name w:val="street-address"/>
    <w:basedOn w:val="a0"/>
    <w:rsid w:val="00A03B8B"/>
  </w:style>
  <w:style w:type="character" w:customStyle="1" w:styleId="fn">
    <w:name w:val="fn"/>
    <w:basedOn w:val="a0"/>
    <w:rsid w:val="00A03B8B"/>
  </w:style>
  <w:style w:type="paragraph" w:styleId="af">
    <w:name w:val="Normal (Web)"/>
    <w:basedOn w:val="a"/>
    <w:uiPriority w:val="99"/>
    <w:semiHidden/>
    <w:unhideWhenUsed/>
    <w:rsid w:val="00A03B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7111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50">
    <w:name w:val="Заголовок 5 Знак"/>
    <w:basedOn w:val="a0"/>
    <w:link w:val="5"/>
    <w:uiPriority w:val="9"/>
    <w:rsid w:val="00971110"/>
    <w:rPr>
      <w:rFonts w:ascii="Times New Roman" w:eastAsia="Times New Roman" w:hAnsi="Times New Roman" w:cs="Times New Roman"/>
      <w:b/>
      <w:bCs/>
      <w:sz w:val="20"/>
      <w:szCs w:val="20"/>
      <w:lang w:eastAsia="ru-RU"/>
    </w:rPr>
  </w:style>
  <w:style w:type="character" w:customStyle="1" w:styleId="text-s">
    <w:name w:val="text-s"/>
    <w:basedOn w:val="a0"/>
    <w:rsid w:val="00B40A61"/>
  </w:style>
  <w:style w:type="character" w:customStyle="1" w:styleId="40">
    <w:name w:val="Заголовок 4 Знак"/>
    <w:basedOn w:val="a0"/>
    <w:link w:val="4"/>
    <w:uiPriority w:val="9"/>
    <w:semiHidden/>
    <w:rsid w:val="00604CF1"/>
    <w:rPr>
      <w:rFonts w:asciiTheme="majorHAnsi" w:eastAsiaTheme="majorEastAsia" w:hAnsiTheme="majorHAnsi" w:cstheme="majorBidi"/>
      <w:i/>
      <w:iCs/>
      <w:color w:val="2E74B5" w:themeColor="accent1" w:themeShade="BF"/>
    </w:rPr>
  </w:style>
  <w:style w:type="character" w:customStyle="1" w:styleId="10">
    <w:name w:val="Заголовок 1 Знак"/>
    <w:basedOn w:val="a0"/>
    <w:link w:val="1"/>
    <w:uiPriority w:val="9"/>
    <w:rsid w:val="00604CF1"/>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604CF1"/>
    <w:rPr>
      <w:rFonts w:asciiTheme="majorHAnsi" w:eastAsiaTheme="majorEastAsia" w:hAnsiTheme="majorHAnsi" w:cstheme="majorBidi"/>
      <w:color w:val="2E74B5"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44570">
      <w:bodyDiv w:val="1"/>
      <w:marLeft w:val="0"/>
      <w:marRight w:val="0"/>
      <w:marTop w:val="0"/>
      <w:marBottom w:val="0"/>
      <w:divBdr>
        <w:top w:val="none" w:sz="0" w:space="0" w:color="auto"/>
        <w:left w:val="none" w:sz="0" w:space="0" w:color="auto"/>
        <w:bottom w:val="none" w:sz="0" w:space="0" w:color="auto"/>
        <w:right w:val="none" w:sz="0" w:space="0" w:color="auto"/>
      </w:divBdr>
    </w:div>
    <w:div w:id="190076129">
      <w:bodyDiv w:val="1"/>
      <w:marLeft w:val="0"/>
      <w:marRight w:val="0"/>
      <w:marTop w:val="0"/>
      <w:marBottom w:val="0"/>
      <w:divBdr>
        <w:top w:val="none" w:sz="0" w:space="0" w:color="auto"/>
        <w:left w:val="none" w:sz="0" w:space="0" w:color="auto"/>
        <w:bottom w:val="none" w:sz="0" w:space="0" w:color="auto"/>
        <w:right w:val="none" w:sz="0" w:space="0" w:color="auto"/>
      </w:divBdr>
      <w:divsChild>
        <w:div w:id="1589583538">
          <w:marLeft w:val="0"/>
          <w:marRight w:val="0"/>
          <w:marTop w:val="0"/>
          <w:marBottom w:val="0"/>
          <w:divBdr>
            <w:top w:val="none" w:sz="0" w:space="0" w:color="auto"/>
            <w:left w:val="none" w:sz="0" w:space="0" w:color="auto"/>
            <w:bottom w:val="none" w:sz="0" w:space="0" w:color="auto"/>
            <w:right w:val="none" w:sz="0" w:space="0" w:color="auto"/>
          </w:divBdr>
        </w:div>
        <w:div w:id="508911649">
          <w:marLeft w:val="0"/>
          <w:marRight w:val="0"/>
          <w:marTop w:val="0"/>
          <w:marBottom w:val="0"/>
          <w:divBdr>
            <w:top w:val="none" w:sz="0" w:space="0" w:color="auto"/>
            <w:left w:val="none" w:sz="0" w:space="0" w:color="auto"/>
            <w:bottom w:val="none" w:sz="0" w:space="0" w:color="auto"/>
            <w:right w:val="none" w:sz="0" w:space="0" w:color="auto"/>
          </w:divBdr>
        </w:div>
        <w:div w:id="1937905192">
          <w:marLeft w:val="0"/>
          <w:marRight w:val="0"/>
          <w:marTop w:val="0"/>
          <w:marBottom w:val="0"/>
          <w:divBdr>
            <w:top w:val="none" w:sz="0" w:space="0" w:color="auto"/>
            <w:left w:val="none" w:sz="0" w:space="0" w:color="auto"/>
            <w:bottom w:val="none" w:sz="0" w:space="0" w:color="auto"/>
            <w:right w:val="none" w:sz="0" w:space="0" w:color="auto"/>
          </w:divBdr>
        </w:div>
      </w:divsChild>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49922452">
      <w:bodyDiv w:val="1"/>
      <w:marLeft w:val="0"/>
      <w:marRight w:val="0"/>
      <w:marTop w:val="0"/>
      <w:marBottom w:val="0"/>
      <w:divBdr>
        <w:top w:val="none" w:sz="0" w:space="0" w:color="auto"/>
        <w:left w:val="none" w:sz="0" w:space="0" w:color="auto"/>
        <w:bottom w:val="none" w:sz="0" w:space="0" w:color="auto"/>
        <w:right w:val="none" w:sz="0" w:space="0" w:color="auto"/>
      </w:divBdr>
    </w:div>
    <w:div w:id="747118376">
      <w:bodyDiv w:val="1"/>
      <w:marLeft w:val="0"/>
      <w:marRight w:val="0"/>
      <w:marTop w:val="0"/>
      <w:marBottom w:val="0"/>
      <w:divBdr>
        <w:top w:val="none" w:sz="0" w:space="0" w:color="auto"/>
        <w:left w:val="none" w:sz="0" w:space="0" w:color="auto"/>
        <w:bottom w:val="none" w:sz="0" w:space="0" w:color="auto"/>
        <w:right w:val="none" w:sz="0" w:space="0" w:color="auto"/>
      </w:divBdr>
    </w:div>
    <w:div w:id="800028940">
      <w:bodyDiv w:val="1"/>
      <w:marLeft w:val="0"/>
      <w:marRight w:val="0"/>
      <w:marTop w:val="0"/>
      <w:marBottom w:val="0"/>
      <w:divBdr>
        <w:top w:val="none" w:sz="0" w:space="0" w:color="auto"/>
        <w:left w:val="none" w:sz="0" w:space="0" w:color="auto"/>
        <w:bottom w:val="none" w:sz="0" w:space="0" w:color="auto"/>
        <w:right w:val="none" w:sz="0" w:space="0" w:color="auto"/>
      </w:divBdr>
    </w:div>
    <w:div w:id="865481894">
      <w:bodyDiv w:val="1"/>
      <w:marLeft w:val="0"/>
      <w:marRight w:val="0"/>
      <w:marTop w:val="0"/>
      <w:marBottom w:val="0"/>
      <w:divBdr>
        <w:top w:val="none" w:sz="0" w:space="0" w:color="auto"/>
        <w:left w:val="none" w:sz="0" w:space="0" w:color="auto"/>
        <w:bottom w:val="none" w:sz="0" w:space="0" w:color="auto"/>
        <w:right w:val="none" w:sz="0" w:space="0" w:color="auto"/>
      </w:divBdr>
    </w:div>
    <w:div w:id="934627779">
      <w:bodyDiv w:val="1"/>
      <w:marLeft w:val="0"/>
      <w:marRight w:val="0"/>
      <w:marTop w:val="0"/>
      <w:marBottom w:val="0"/>
      <w:divBdr>
        <w:top w:val="none" w:sz="0" w:space="0" w:color="auto"/>
        <w:left w:val="none" w:sz="0" w:space="0" w:color="auto"/>
        <w:bottom w:val="none" w:sz="0" w:space="0" w:color="auto"/>
        <w:right w:val="none" w:sz="0" w:space="0" w:color="auto"/>
      </w:divBdr>
    </w:div>
    <w:div w:id="1030716239">
      <w:bodyDiv w:val="1"/>
      <w:marLeft w:val="0"/>
      <w:marRight w:val="0"/>
      <w:marTop w:val="0"/>
      <w:marBottom w:val="0"/>
      <w:divBdr>
        <w:top w:val="none" w:sz="0" w:space="0" w:color="auto"/>
        <w:left w:val="none" w:sz="0" w:space="0" w:color="auto"/>
        <w:bottom w:val="none" w:sz="0" w:space="0" w:color="auto"/>
        <w:right w:val="none" w:sz="0" w:space="0" w:color="auto"/>
      </w:divBdr>
      <w:divsChild>
        <w:div w:id="631637548">
          <w:marLeft w:val="0"/>
          <w:marRight w:val="0"/>
          <w:marTop w:val="0"/>
          <w:marBottom w:val="0"/>
          <w:divBdr>
            <w:top w:val="none" w:sz="0" w:space="0" w:color="auto"/>
            <w:left w:val="none" w:sz="0" w:space="0" w:color="auto"/>
            <w:bottom w:val="none" w:sz="0" w:space="0" w:color="auto"/>
            <w:right w:val="none" w:sz="0" w:space="0" w:color="auto"/>
          </w:divBdr>
        </w:div>
        <w:div w:id="1240214232">
          <w:marLeft w:val="0"/>
          <w:marRight w:val="0"/>
          <w:marTop w:val="0"/>
          <w:marBottom w:val="0"/>
          <w:divBdr>
            <w:top w:val="none" w:sz="0" w:space="0" w:color="auto"/>
            <w:left w:val="none" w:sz="0" w:space="0" w:color="auto"/>
            <w:bottom w:val="none" w:sz="0" w:space="0" w:color="auto"/>
            <w:right w:val="none" w:sz="0" w:space="0" w:color="auto"/>
          </w:divBdr>
        </w:div>
      </w:divsChild>
    </w:div>
    <w:div w:id="1079255189">
      <w:bodyDiv w:val="1"/>
      <w:marLeft w:val="0"/>
      <w:marRight w:val="0"/>
      <w:marTop w:val="0"/>
      <w:marBottom w:val="0"/>
      <w:divBdr>
        <w:top w:val="none" w:sz="0" w:space="0" w:color="auto"/>
        <w:left w:val="none" w:sz="0" w:space="0" w:color="auto"/>
        <w:bottom w:val="none" w:sz="0" w:space="0" w:color="auto"/>
        <w:right w:val="none" w:sz="0" w:space="0" w:color="auto"/>
      </w:divBdr>
    </w:div>
    <w:div w:id="1554463626">
      <w:bodyDiv w:val="1"/>
      <w:marLeft w:val="0"/>
      <w:marRight w:val="0"/>
      <w:marTop w:val="0"/>
      <w:marBottom w:val="0"/>
      <w:divBdr>
        <w:top w:val="none" w:sz="0" w:space="0" w:color="auto"/>
        <w:left w:val="none" w:sz="0" w:space="0" w:color="auto"/>
        <w:bottom w:val="none" w:sz="0" w:space="0" w:color="auto"/>
        <w:right w:val="none" w:sz="0" w:space="0" w:color="auto"/>
      </w:divBdr>
    </w:div>
    <w:div w:id="1736395697">
      <w:bodyDiv w:val="1"/>
      <w:marLeft w:val="30"/>
      <w:marRight w:val="30"/>
      <w:marTop w:val="30"/>
      <w:marBottom w:val="30"/>
      <w:divBdr>
        <w:top w:val="none" w:sz="0" w:space="0" w:color="auto"/>
        <w:left w:val="none" w:sz="0" w:space="0" w:color="auto"/>
        <w:bottom w:val="none" w:sz="0" w:space="0" w:color="auto"/>
        <w:right w:val="none" w:sz="0" w:space="0" w:color="auto"/>
      </w:divBdr>
      <w:divsChild>
        <w:div w:id="1238125731">
          <w:marLeft w:val="0"/>
          <w:marRight w:val="0"/>
          <w:marTop w:val="0"/>
          <w:marBottom w:val="0"/>
          <w:divBdr>
            <w:top w:val="none" w:sz="0" w:space="0" w:color="auto"/>
            <w:left w:val="none" w:sz="0" w:space="0" w:color="auto"/>
            <w:bottom w:val="none" w:sz="0" w:space="0" w:color="auto"/>
            <w:right w:val="none" w:sz="0" w:space="0" w:color="auto"/>
          </w:divBdr>
        </w:div>
      </w:divsChild>
    </w:div>
    <w:div w:id="1948540257">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 w:id="212731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emnaya@admin-ukmo.ru" TargetMode="External"/><Relationship Id="rId13" Type="http://schemas.openxmlformats.org/officeDocument/2006/relationships/hyperlink" Target="http://www.admin-ukmo.ru/" TargetMode="External"/><Relationship Id="rId3" Type="http://schemas.openxmlformats.org/officeDocument/2006/relationships/styles" Target="styles.xml"/><Relationship Id="rId7" Type="http://schemas.openxmlformats.org/officeDocument/2006/relationships/hyperlink" Target="mailto:secretar@irmail.ru" TargetMode="External"/><Relationship Id="rId12" Type="http://schemas.openxmlformats.org/officeDocument/2006/relationships/hyperlink" Target="https://minenergo.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in-ukmo.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fgistp.economy.gov.ru" TargetMode="External"/><Relationship Id="rId4" Type="http://schemas.microsoft.com/office/2007/relationships/stylesWithEffects" Target="stylesWithEffects.xml"/><Relationship Id="rId9" Type="http://schemas.openxmlformats.org/officeDocument/2006/relationships/hyperlink" Target="mailto:niymo_ur@mail.ru" TargetMode="External"/><Relationship Id="rId14" Type="http://schemas.openxmlformats.org/officeDocument/2006/relationships/hyperlink" Target="mailto:info@fsk-ee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D7411-7FB9-4B8E-8F8A-33D974420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23</Pages>
  <Words>8313</Words>
  <Characters>47386</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АРТЕМЬЕВ Николай Викторович</cp:lastModifiedBy>
  <cp:revision>4</cp:revision>
  <cp:lastPrinted>2019-08-27T09:19:00Z</cp:lastPrinted>
  <dcterms:created xsi:type="dcterms:W3CDTF">2022-03-24T14:36:00Z</dcterms:created>
  <dcterms:modified xsi:type="dcterms:W3CDTF">2022-03-24T16:26:00Z</dcterms:modified>
</cp:coreProperties>
</file>