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4A40" w14:textId="421E4F07" w:rsidR="00001A9F" w:rsidRPr="00001A9F" w:rsidRDefault="00001A9F" w:rsidP="00001A9F">
      <w:pPr>
        <w:rPr>
          <w:rFonts w:ascii="Times New Roman" w:hAnsi="Times New Roman" w:cs="Times New Roman"/>
          <w:sz w:val="28"/>
          <w:szCs w:val="28"/>
        </w:rPr>
      </w:pPr>
      <w:r w:rsidRPr="00001A9F">
        <w:rPr>
          <w:rFonts w:ascii="Times New Roman" w:hAnsi="Times New Roman" w:cs="Times New Roman"/>
          <w:sz w:val="28"/>
          <w:szCs w:val="28"/>
        </w:rPr>
        <w:t xml:space="preserve">О проведении месячника </w:t>
      </w:r>
      <w:r>
        <w:rPr>
          <w:rFonts w:ascii="Times New Roman" w:hAnsi="Times New Roman" w:cs="Times New Roman"/>
          <w:sz w:val="28"/>
          <w:szCs w:val="28"/>
        </w:rPr>
        <w:t>качества и безопасности овощей и фруктов</w:t>
      </w:r>
    </w:p>
    <w:p w14:paraId="0F5D4B3A" w14:textId="79CECB6F" w:rsidR="00001A9F" w:rsidRPr="00001A9F" w:rsidRDefault="00001A9F" w:rsidP="00C91C9D">
      <w:pPr>
        <w:jc w:val="both"/>
        <w:rPr>
          <w:rFonts w:ascii="Times New Roman" w:hAnsi="Times New Roman" w:cs="Times New Roman"/>
          <w:sz w:val="28"/>
          <w:szCs w:val="28"/>
        </w:rPr>
      </w:pPr>
      <w:r w:rsidRPr="00001A9F">
        <w:rPr>
          <w:rFonts w:ascii="Times New Roman" w:hAnsi="Times New Roman" w:cs="Times New Roman"/>
          <w:sz w:val="28"/>
          <w:szCs w:val="28"/>
        </w:rPr>
        <w:t xml:space="preserve">С </w:t>
      </w:r>
      <w:r w:rsidRPr="00E31C6F">
        <w:rPr>
          <w:rFonts w:ascii="Times New Roman" w:hAnsi="Times New Roman" w:cs="Times New Roman"/>
          <w:sz w:val="28"/>
          <w:szCs w:val="28"/>
        </w:rPr>
        <w:t>30 мая</w:t>
      </w:r>
      <w:r w:rsidRPr="00001A9F">
        <w:rPr>
          <w:rFonts w:ascii="Times New Roman" w:hAnsi="Times New Roman" w:cs="Times New Roman"/>
          <w:sz w:val="28"/>
          <w:szCs w:val="28"/>
        </w:rPr>
        <w:t xml:space="preserve"> 2025 года по </w:t>
      </w:r>
      <w:r w:rsidRPr="00E31C6F">
        <w:rPr>
          <w:rFonts w:ascii="Times New Roman" w:hAnsi="Times New Roman" w:cs="Times New Roman"/>
          <w:sz w:val="28"/>
          <w:szCs w:val="28"/>
        </w:rPr>
        <w:t xml:space="preserve">29 июня </w:t>
      </w:r>
      <w:r w:rsidRPr="00001A9F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E31C6F">
        <w:rPr>
          <w:rFonts w:ascii="Times New Roman" w:hAnsi="Times New Roman" w:cs="Times New Roman"/>
          <w:sz w:val="28"/>
          <w:szCs w:val="28"/>
        </w:rPr>
        <w:t xml:space="preserve"> на территории Усть-Кутского муниципального образования </w:t>
      </w:r>
      <w:r w:rsidRPr="00001A9F">
        <w:rPr>
          <w:rFonts w:ascii="Times New Roman" w:hAnsi="Times New Roman" w:cs="Times New Roman"/>
          <w:sz w:val="28"/>
          <w:szCs w:val="28"/>
        </w:rPr>
        <w:t>пройдет месяч</w:t>
      </w:r>
      <w:r w:rsidRPr="00E31C6F">
        <w:rPr>
          <w:rFonts w:ascii="Times New Roman" w:hAnsi="Times New Roman" w:cs="Times New Roman"/>
          <w:sz w:val="28"/>
          <w:szCs w:val="28"/>
        </w:rPr>
        <w:t>ник качества и безопасности овощей и фруктов</w:t>
      </w:r>
      <w:r w:rsidRPr="00001A9F">
        <w:rPr>
          <w:rFonts w:ascii="Times New Roman" w:hAnsi="Times New Roman" w:cs="Times New Roman"/>
          <w:sz w:val="28"/>
          <w:szCs w:val="28"/>
        </w:rPr>
        <w:t>.</w:t>
      </w:r>
    </w:p>
    <w:p w14:paraId="754B988E" w14:textId="5EEE18BA" w:rsidR="00001A9F" w:rsidRPr="00E31C6F" w:rsidRDefault="00001A9F" w:rsidP="00C91C9D">
      <w:pPr>
        <w:jc w:val="both"/>
        <w:rPr>
          <w:rFonts w:ascii="Times New Roman" w:hAnsi="Times New Roman" w:cs="Times New Roman"/>
          <w:sz w:val="28"/>
          <w:szCs w:val="28"/>
        </w:rPr>
      </w:pPr>
      <w:r w:rsidRPr="00001A9F">
        <w:rPr>
          <w:rFonts w:ascii="Times New Roman" w:hAnsi="Times New Roman" w:cs="Times New Roman"/>
          <w:sz w:val="28"/>
          <w:szCs w:val="28"/>
        </w:rPr>
        <w:t>Месячник  проводится в целях</w:t>
      </w:r>
      <w:r w:rsidRPr="00E31C6F">
        <w:rPr>
          <w:rFonts w:ascii="Times New Roman" w:hAnsi="Times New Roman" w:cs="Times New Roman"/>
          <w:sz w:val="28"/>
          <w:szCs w:val="28"/>
        </w:rPr>
        <w:t xml:space="preserve">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продовольственной продукции в летний период.</w:t>
      </w:r>
    </w:p>
    <w:p w14:paraId="0D023C7A" w14:textId="77777777" w:rsidR="00C91C9D" w:rsidRDefault="009C59AD" w:rsidP="00C91C9D">
      <w:pPr>
        <w:jc w:val="both"/>
        <w:rPr>
          <w:rFonts w:ascii="Times New Roman" w:hAnsi="Times New Roman" w:cs="Times New Roman"/>
          <w:sz w:val="28"/>
          <w:szCs w:val="28"/>
        </w:rPr>
      </w:pPr>
      <w:r w:rsidRPr="00E31C6F">
        <w:rPr>
          <w:rFonts w:ascii="Times New Roman" w:hAnsi="Times New Roman" w:cs="Times New Roman"/>
          <w:sz w:val="28"/>
          <w:szCs w:val="28"/>
        </w:rPr>
        <w:t>В период проведения месячника для жителей Усть-Кутского района будет работать «горячая линия» по вопросам</w:t>
      </w:r>
      <w:r w:rsidR="00E31C6F" w:rsidRPr="00E31C6F">
        <w:rPr>
          <w:rFonts w:ascii="Times New Roman" w:hAnsi="Times New Roman" w:cs="Times New Roman"/>
          <w:sz w:val="28"/>
          <w:szCs w:val="28"/>
        </w:rPr>
        <w:t xml:space="preserve">  обеспечения безопасности услуг, оказываемых в сфере розничной торговли, предотвращения заболеваний </w:t>
      </w:r>
      <w:r w:rsidR="00C91C9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1C6F" w:rsidRPr="00E31C6F">
        <w:rPr>
          <w:rFonts w:ascii="Times New Roman" w:hAnsi="Times New Roman" w:cs="Times New Roman"/>
          <w:sz w:val="28"/>
          <w:szCs w:val="28"/>
        </w:rPr>
        <w:t xml:space="preserve">( отравлений) людей, связанных с употреблением некачественной продовольственной продукции, в летний период. </w:t>
      </w:r>
    </w:p>
    <w:p w14:paraId="033A4F5F" w14:textId="6FDD0315" w:rsidR="00001A9F" w:rsidRPr="00E31C6F" w:rsidRDefault="00E31C6F" w:rsidP="00C91C9D">
      <w:pPr>
        <w:jc w:val="both"/>
        <w:rPr>
          <w:rFonts w:ascii="Times New Roman" w:hAnsi="Times New Roman" w:cs="Times New Roman"/>
          <w:sz w:val="28"/>
          <w:szCs w:val="28"/>
        </w:rPr>
      </w:pPr>
      <w:r w:rsidRPr="00E31C6F">
        <w:rPr>
          <w:rFonts w:ascii="Times New Roman" w:hAnsi="Times New Roman" w:cs="Times New Roman"/>
          <w:sz w:val="28"/>
          <w:szCs w:val="28"/>
        </w:rPr>
        <w:t>По телефонам 8(3952)43-51-81 (доб.104) начальником отдела по торговле,</w:t>
      </w:r>
      <w:r w:rsidR="00C91C9D">
        <w:rPr>
          <w:rFonts w:ascii="Times New Roman" w:hAnsi="Times New Roman" w:cs="Times New Roman"/>
          <w:sz w:val="28"/>
          <w:szCs w:val="28"/>
        </w:rPr>
        <w:t xml:space="preserve"> </w:t>
      </w:r>
      <w:r w:rsidRPr="00E31C6F">
        <w:rPr>
          <w:rFonts w:ascii="Times New Roman" w:hAnsi="Times New Roman" w:cs="Times New Roman"/>
          <w:sz w:val="28"/>
          <w:szCs w:val="28"/>
        </w:rPr>
        <w:t>бытовому обслуживанию населения аппарата Администрации УКМО с 9.00 до 13.00 и с 14.00 до 17.00 часов (кроме субботы и воскресенья)</w:t>
      </w:r>
      <w:r w:rsidR="00C91C9D">
        <w:rPr>
          <w:rFonts w:ascii="Times New Roman" w:hAnsi="Times New Roman" w:cs="Times New Roman"/>
          <w:sz w:val="28"/>
          <w:szCs w:val="28"/>
        </w:rPr>
        <w:t xml:space="preserve"> </w:t>
      </w:r>
      <w:r w:rsidRPr="00E31C6F">
        <w:rPr>
          <w:rFonts w:ascii="Times New Roman" w:hAnsi="Times New Roman" w:cs="Times New Roman"/>
          <w:sz w:val="28"/>
          <w:szCs w:val="28"/>
        </w:rPr>
        <w:t>буд</w:t>
      </w:r>
      <w:r w:rsidR="00C91C9D">
        <w:rPr>
          <w:rFonts w:ascii="Times New Roman" w:hAnsi="Times New Roman" w:cs="Times New Roman"/>
          <w:sz w:val="28"/>
          <w:szCs w:val="28"/>
        </w:rPr>
        <w:t>у</w:t>
      </w:r>
      <w:r w:rsidRPr="00E31C6F">
        <w:rPr>
          <w:rFonts w:ascii="Times New Roman" w:hAnsi="Times New Roman" w:cs="Times New Roman"/>
          <w:sz w:val="28"/>
          <w:szCs w:val="28"/>
        </w:rPr>
        <w:t>т принимать</w:t>
      </w:r>
      <w:r w:rsidR="00C91C9D">
        <w:rPr>
          <w:rFonts w:ascii="Times New Roman" w:hAnsi="Times New Roman" w:cs="Times New Roman"/>
          <w:sz w:val="28"/>
          <w:szCs w:val="28"/>
        </w:rPr>
        <w:t>ся</w:t>
      </w:r>
      <w:r w:rsidRPr="00E31C6F">
        <w:rPr>
          <w:rFonts w:ascii="Times New Roman" w:hAnsi="Times New Roman" w:cs="Times New Roman"/>
          <w:sz w:val="28"/>
          <w:szCs w:val="28"/>
        </w:rPr>
        <w:t xml:space="preserve"> звонки от населения.</w:t>
      </w:r>
    </w:p>
    <w:p w14:paraId="4B34F983" w14:textId="2978FA53" w:rsidR="00E31C6F" w:rsidRPr="00E31C6F" w:rsidRDefault="00E31C6F" w:rsidP="00C91C9D">
      <w:pPr>
        <w:jc w:val="both"/>
        <w:rPr>
          <w:rFonts w:ascii="Times New Roman" w:hAnsi="Times New Roman" w:cs="Times New Roman"/>
          <w:sz w:val="28"/>
          <w:szCs w:val="28"/>
        </w:rPr>
      </w:pPr>
      <w:r w:rsidRPr="00E31C6F">
        <w:rPr>
          <w:rFonts w:ascii="Times New Roman" w:hAnsi="Times New Roman" w:cs="Times New Roman"/>
          <w:sz w:val="28"/>
          <w:szCs w:val="28"/>
        </w:rPr>
        <w:t>При передаче информации необходимо назвать фамилию,</w:t>
      </w:r>
      <w:r w:rsidR="00C91C9D">
        <w:rPr>
          <w:rFonts w:ascii="Times New Roman" w:hAnsi="Times New Roman" w:cs="Times New Roman"/>
          <w:sz w:val="28"/>
          <w:szCs w:val="28"/>
        </w:rPr>
        <w:t xml:space="preserve"> </w:t>
      </w:r>
      <w:r w:rsidRPr="00E31C6F">
        <w:rPr>
          <w:rFonts w:ascii="Times New Roman" w:hAnsi="Times New Roman" w:cs="Times New Roman"/>
          <w:sz w:val="28"/>
          <w:szCs w:val="28"/>
        </w:rPr>
        <w:t>имя,</w:t>
      </w:r>
      <w:r w:rsidR="00C91C9D">
        <w:rPr>
          <w:rFonts w:ascii="Times New Roman" w:hAnsi="Times New Roman" w:cs="Times New Roman"/>
          <w:sz w:val="28"/>
          <w:szCs w:val="28"/>
        </w:rPr>
        <w:t xml:space="preserve"> </w:t>
      </w:r>
      <w:r w:rsidRPr="00E31C6F">
        <w:rPr>
          <w:rFonts w:ascii="Times New Roman" w:hAnsi="Times New Roman" w:cs="Times New Roman"/>
          <w:sz w:val="28"/>
          <w:szCs w:val="28"/>
        </w:rPr>
        <w:t>отчество и адрес места жительства обратившегося, наименование и адрес объекта торговли.</w:t>
      </w:r>
    </w:p>
    <w:p w14:paraId="781AE665" w14:textId="77777777" w:rsidR="00001A9F" w:rsidRDefault="00001A9F" w:rsidP="00001A9F"/>
    <w:p w14:paraId="61D0B06C" w14:textId="77777777" w:rsidR="00001A9F" w:rsidRDefault="00001A9F" w:rsidP="00001A9F"/>
    <w:sectPr w:rsidR="00001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AB"/>
    <w:rsid w:val="00001A9F"/>
    <w:rsid w:val="000B2EAB"/>
    <w:rsid w:val="00114DA3"/>
    <w:rsid w:val="00575965"/>
    <w:rsid w:val="009C59AD"/>
    <w:rsid w:val="00C91C9D"/>
    <w:rsid w:val="00D703EE"/>
    <w:rsid w:val="00E31C6F"/>
    <w:rsid w:val="00E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51FF"/>
  <w15:chartTrackingRefBased/>
  <w15:docId w15:val="{2DD06FC0-E73F-4D90-8AEC-DC291FBC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E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E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E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E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E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E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2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2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2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2E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2E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2E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2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2E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2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3</cp:revision>
  <dcterms:created xsi:type="dcterms:W3CDTF">2025-07-08T01:46:00Z</dcterms:created>
  <dcterms:modified xsi:type="dcterms:W3CDTF">2025-07-08T02:09:00Z</dcterms:modified>
</cp:coreProperties>
</file>