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1136"/>
        <w:gridCol w:w="8218"/>
      </w:tblGrid>
      <w:tr w:rsidR="00600E0F" w:rsidRPr="004A2D33" w14:paraId="3F92C301" w14:textId="77777777" w:rsidTr="00600E0F">
        <w:trPr>
          <w:cantSplit/>
          <w:trHeight w:val="1180"/>
        </w:trPr>
        <w:tc>
          <w:tcPr>
            <w:tcW w:w="1136" w:type="dxa"/>
            <w:vMerge w:val="restart"/>
            <w:tcBorders>
              <w:top w:val="nil"/>
              <w:left w:val="nil"/>
              <w:bottom w:val="single" w:sz="4" w:space="0" w:color="auto"/>
              <w:right w:val="nil"/>
            </w:tcBorders>
            <w:hideMark/>
          </w:tcPr>
          <w:p w14:paraId="59F5A3F8" w14:textId="73ED793D" w:rsidR="00600E0F" w:rsidRPr="004A2D33" w:rsidRDefault="00600E0F" w:rsidP="00FA03FD"/>
        </w:tc>
        <w:tc>
          <w:tcPr>
            <w:tcW w:w="8218" w:type="dxa"/>
          </w:tcPr>
          <w:p w14:paraId="3FA04832" w14:textId="1304C2E2" w:rsidR="00600E0F" w:rsidRPr="004A2D33" w:rsidRDefault="00600E0F" w:rsidP="00FA03FD">
            <w:pPr>
              <w:tabs>
                <w:tab w:val="left" w:pos="6963"/>
              </w:tabs>
              <w:jc w:val="right"/>
              <w:rPr>
                <w:b/>
              </w:rPr>
            </w:pPr>
          </w:p>
          <w:p w14:paraId="02FE7D9C" w14:textId="77777777" w:rsidR="00600E0F" w:rsidRPr="004A2D33" w:rsidRDefault="00600E0F" w:rsidP="00FA03FD">
            <w:pPr>
              <w:tabs>
                <w:tab w:val="left" w:pos="6963"/>
              </w:tabs>
              <w:jc w:val="right"/>
              <w:rPr>
                <w:b/>
              </w:rPr>
            </w:pPr>
          </w:p>
          <w:p w14:paraId="78257C2C" w14:textId="77777777" w:rsidR="00600E0F" w:rsidRPr="004A2D33" w:rsidRDefault="00600E0F" w:rsidP="00FA03FD">
            <w:pPr>
              <w:tabs>
                <w:tab w:val="left" w:pos="6963"/>
              </w:tabs>
              <w:jc w:val="center"/>
              <w:rPr>
                <w:b/>
              </w:rPr>
            </w:pPr>
            <w:r w:rsidRPr="004A2D33">
              <w:rPr>
                <w:b/>
              </w:rPr>
              <w:t>ИРКУТСКАЯ ОБЛАСТЬ</w:t>
            </w:r>
          </w:p>
          <w:p w14:paraId="51198E29" w14:textId="77777777" w:rsidR="00600E0F" w:rsidRPr="004A2D33" w:rsidRDefault="00600E0F" w:rsidP="00FA03FD">
            <w:pPr>
              <w:tabs>
                <w:tab w:val="left" w:pos="6963"/>
              </w:tabs>
              <w:jc w:val="center"/>
            </w:pPr>
            <w:r w:rsidRPr="004A2D33">
              <w:rPr>
                <w:b/>
              </w:rPr>
              <w:t>УСТЬ-КУТСКОЕ МУНИЦИПАЛЬНОЕ ОБРАЗОВАНИЕ</w:t>
            </w:r>
          </w:p>
          <w:p w14:paraId="5C6F9422" w14:textId="77777777" w:rsidR="00600E0F" w:rsidRPr="004A2D33" w:rsidRDefault="00600E0F" w:rsidP="00FA03FD">
            <w:pPr>
              <w:tabs>
                <w:tab w:val="left" w:pos="6963"/>
              </w:tabs>
            </w:pPr>
          </w:p>
        </w:tc>
      </w:tr>
      <w:tr w:rsidR="00600E0F" w:rsidRPr="004A2D33" w14:paraId="5CBDA53B" w14:textId="77777777" w:rsidTr="00600E0F">
        <w:trPr>
          <w:cantSplit/>
          <w:trHeight w:val="434"/>
        </w:trPr>
        <w:tc>
          <w:tcPr>
            <w:tcW w:w="0" w:type="auto"/>
            <w:vMerge/>
            <w:tcBorders>
              <w:top w:val="nil"/>
              <w:left w:val="nil"/>
              <w:bottom w:val="single" w:sz="4" w:space="0" w:color="auto"/>
              <w:right w:val="nil"/>
            </w:tcBorders>
            <w:vAlign w:val="center"/>
            <w:hideMark/>
          </w:tcPr>
          <w:p w14:paraId="7C4FD15B" w14:textId="77777777" w:rsidR="00600E0F" w:rsidRPr="004A2D33" w:rsidRDefault="00600E0F" w:rsidP="00FA03FD"/>
        </w:tc>
        <w:tc>
          <w:tcPr>
            <w:tcW w:w="8218" w:type="dxa"/>
          </w:tcPr>
          <w:p w14:paraId="1D1F81A7" w14:textId="77777777" w:rsidR="00600E0F" w:rsidRPr="004A2D33" w:rsidRDefault="00600E0F" w:rsidP="00FA03FD">
            <w:pPr>
              <w:jc w:val="center"/>
              <w:rPr>
                <w:b/>
              </w:rPr>
            </w:pPr>
          </w:p>
        </w:tc>
      </w:tr>
      <w:tr w:rsidR="00600E0F" w:rsidRPr="004A2D33" w14:paraId="7F7FFD84" w14:textId="77777777" w:rsidTr="00600E0F">
        <w:trPr>
          <w:cantSplit/>
          <w:trHeight w:val="147"/>
        </w:trPr>
        <w:tc>
          <w:tcPr>
            <w:tcW w:w="0" w:type="auto"/>
            <w:vMerge/>
            <w:tcBorders>
              <w:top w:val="nil"/>
              <w:left w:val="nil"/>
              <w:bottom w:val="single" w:sz="4" w:space="0" w:color="auto"/>
              <w:right w:val="nil"/>
            </w:tcBorders>
            <w:vAlign w:val="center"/>
            <w:hideMark/>
          </w:tcPr>
          <w:p w14:paraId="72789FCC" w14:textId="77777777" w:rsidR="00600E0F" w:rsidRPr="004A2D33" w:rsidRDefault="00600E0F" w:rsidP="00FA03FD"/>
        </w:tc>
        <w:tc>
          <w:tcPr>
            <w:tcW w:w="8218" w:type="dxa"/>
            <w:hideMark/>
          </w:tcPr>
          <w:p w14:paraId="18974D5F" w14:textId="77777777" w:rsidR="00600E0F" w:rsidRPr="004A2D33" w:rsidRDefault="00600E0F" w:rsidP="00FA03FD">
            <w:pPr>
              <w:jc w:val="center"/>
              <w:rPr>
                <w:b/>
              </w:rPr>
            </w:pPr>
            <w:r w:rsidRPr="004A2D33">
              <w:rPr>
                <w:b/>
              </w:rPr>
              <w:t>ДУМА УСТЬ-КУТСКОГО МУНИЦИПАЛЬНОГО ОБРАЗОВАНИЯ</w:t>
            </w:r>
          </w:p>
        </w:tc>
      </w:tr>
      <w:tr w:rsidR="00600E0F" w:rsidRPr="004A2D33" w14:paraId="2DE7482D" w14:textId="77777777" w:rsidTr="00600E0F">
        <w:trPr>
          <w:cantSplit/>
          <w:trHeight w:val="180"/>
        </w:trPr>
        <w:tc>
          <w:tcPr>
            <w:tcW w:w="0" w:type="auto"/>
            <w:vMerge/>
            <w:tcBorders>
              <w:top w:val="nil"/>
              <w:left w:val="nil"/>
              <w:bottom w:val="single" w:sz="4" w:space="0" w:color="auto"/>
              <w:right w:val="nil"/>
            </w:tcBorders>
            <w:vAlign w:val="center"/>
            <w:hideMark/>
          </w:tcPr>
          <w:p w14:paraId="6C2DA025" w14:textId="77777777" w:rsidR="00600E0F" w:rsidRPr="004A2D33" w:rsidRDefault="00600E0F" w:rsidP="00FA03FD"/>
        </w:tc>
        <w:tc>
          <w:tcPr>
            <w:tcW w:w="8218" w:type="dxa"/>
            <w:vAlign w:val="center"/>
            <w:hideMark/>
          </w:tcPr>
          <w:p w14:paraId="2D659A90" w14:textId="77777777" w:rsidR="00600E0F" w:rsidRPr="004A2D33" w:rsidRDefault="00600E0F" w:rsidP="00FA03FD">
            <w:pPr>
              <w:jc w:val="center"/>
            </w:pPr>
            <w:r w:rsidRPr="004A2D33">
              <w:rPr>
                <w:b/>
              </w:rPr>
              <w:t>8 СОЗЫВА</w:t>
            </w:r>
          </w:p>
        </w:tc>
      </w:tr>
      <w:tr w:rsidR="00600E0F" w:rsidRPr="004A2D33" w14:paraId="73915379" w14:textId="77777777" w:rsidTr="00600E0F">
        <w:trPr>
          <w:trHeight w:val="650"/>
        </w:trPr>
        <w:tc>
          <w:tcPr>
            <w:tcW w:w="9354" w:type="dxa"/>
            <w:gridSpan w:val="2"/>
            <w:hideMark/>
          </w:tcPr>
          <w:p w14:paraId="1CC8B33A" w14:textId="77777777" w:rsidR="00600E0F" w:rsidRPr="004A2D33" w:rsidRDefault="00600E0F" w:rsidP="00FA03FD">
            <w:pPr>
              <w:jc w:val="center"/>
              <w:rPr>
                <w:b/>
              </w:rPr>
            </w:pPr>
            <w:r w:rsidRPr="004A2D33">
              <w:rPr>
                <w:b/>
              </w:rPr>
              <w:t xml:space="preserve">                 </w:t>
            </w:r>
          </w:p>
          <w:p w14:paraId="5A90797B" w14:textId="77777777" w:rsidR="00600E0F" w:rsidRPr="004A2D33" w:rsidRDefault="00600E0F" w:rsidP="00FA03FD">
            <w:pPr>
              <w:jc w:val="center"/>
              <w:rPr>
                <w:b/>
              </w:rPr>
            </w:pPr>
            <w:r w:rsidRPr="004A2D33">
              <w:rPr>
                <w:b/>
              </w:rPr>
              <w:t xml:space="preserve">                   РЕШЕНИЕ</w:t>
            </w:r>
          </w:p>
        </w:tc>
      </w:tr>
      <w:tr w:rsidR="00600E0F" w:rsidRPr="004A2D33" w14:paraId="3B6B35DA" w14:textId="77777777" w:rsidTr="00600E0F">
        <w:trPr>
          <w:trHeight w:val="735"/>
        </w:trPr>
        <w:tc>
          <w:tcPr>
            <w:tcW w:w="9354" w:type="dxa"/>
            <w:gridSpan w:val="2"/>
            <w:hideMark/>
          </w:tcPr>
          <w:p w14:paraId="293C4976" w14:textId="3203CCB4" w:rsidR="00600E0F" w:rsidRPr="004A2D33" w:rsidRDefault="00600E0F" w:rsidP="00FA03FD">
            <w:r w:rsidRPr="004A2D33">
              <w:t xml:space="preserve">№ </w:t>
            </w:r>
            <w:r w:rsidR="00C03614">
              <w:t>77</w:t>
            </w:r>
            <w:r w:rsidRPr="004A2D33">
              <w:t xml:space="preserve">                                                                        г. Усть-Кут</w:t>
            </w:r>
          </w:p>
          <w:p w14:paraId="08DAFB21" w14:textId="77777777" w:rsidR="00600E0F" w:rsidRPr="004A2D33" w:rsidRDefault="00600E0F" w:rsidP="00FA03FD">
            <w:r w:rsidRPr="004A2D33">
              <w:t xml:space="preserve">                                                                    </w:t>
            </w:r>
          </w:p>
          <w:p w14:paraId="53E0CA7F" w14:textId="6703B56A" w:rsidR="00600E0F" w:rsidRPr="004A2D33" w:rsidRDefault="00C03614" w:rsidP="00FA03FD">
            <w:r>
              <w:t>30.11.</w:t>
            </w:r>
            <w:r w:rsidR="00600E0F" w:rsidRPr="004A2D33">
              <w:t xml:space="preserve">2021г.                                                                      </w:t>
            </w:r>
          </w:p>
          <w:p w14:paraId="71C55C1A" w14:textId="77777777" w:rsidR="00600E0F" w:rsidRPr="004A2D33" w:rsidRDefault="00600E0F" w:rsidP="00FA03FD">
            <w:r w:rsidRPr="004A2D33">
              <w:t xml:space="preserve"> </w:t>
            </w:r>
          </w:p>
        </w:tc>
      </w:tr>
    </w:tbl>
    <w:p w14:paraId="5472C3EF" w14:textId="61079AA5" w:rsidR="00600E0F" w:rsidRPr="004A2D33" w:rsidRDefault="00600E0F" w:rsidP="00600E0F">
      <w:r w:rsidRPr="004A2D33">
        <w:t xml:space="preserve">Об </w:t>
      </w:r>
      <w:r w:rsidR="002716EF" w:rsidRPr="004A2D33">
        <w:t>утверждении Положения о муниципальном</w:t>
      </w:r>
    </w:p>
    <w:p w14:paraId="78CFC594" w14:textId="77777777" w:rsidR="006F7460" w:rsidRDefault="002716EF" w:rsidP="006F7460">
      <w:r w:rsidRPr="004A2D33">
        <w:t>контроле</w:t>
      </w:r>
      <w:r w:rsidR="00041A02">
        <w:t xml:space="preserve"> </w:t>
      </w:r>
      <w:r w:rsidR="006F7460">
        <w:t xml:space="preserve">на автомобильном транспорте, </w:t>
      </w:r>
    </w:p>
    <w:p w14:paraId="6720A588" w14:textId="77777777" w:rsidR="006F7460" w:rsidRDefault="006F7460" w:rsidP="006F7460">
      <w:r>
        <w:t xml:space="preserve">городском </w:t>
      </w:r>
      <w:r w:rsidRPr="00824808">
        <w:t>наземном электрическом транспорте</w:t>
      </w:r>
    </w:p>
    <w:p w14:paraId="1711A860" w14:textId="77777777" w:rsidR="006F7460" w:rsidRDefault="006F7460" w:rsidP="006F7460">
      <w:r w:rsidRPr="00824808">
        <w:t xml:space="preserve"> и в дорожном хозяйстве</w:t>
      </w:r>
      <w:r>
        <w:t xml:space="preserve"> вне границ населенных</w:t>
      </w:r>
    </w:p>
    <w:p w14:paraId="5257B648" w14:textId="3C683D7C" w:rsidR="006F7460" w:rsidRDefault="006F7460" w:rsidP="006F7460">
      <w:r>
        <w:t>пунктов в границах Усть-Кутского</w:t>
      </w:r>
    </w:p>
    <w:p w14:paraId="060B8528" w14:textId="03001179" w:rsidR="006F7460" w:rsidRDefault="006F7460" w:rsidP="006F7460">
      <w:r>
        <w:t>муниципального образования</w:t>
      </w:r>
    </w:p>
    <w:p w14:paraId="44C89379" w14:textId="77777777" w:rsidR="006F7460" w:rsidRDefault="006F7460" w:rsidP="00CA3DCD">
      <w:pPr>
        <w:suppressAutoHyphens/>
        <w:autoSpaceDE w:val="0"/>
        <w:autoSpaceDN w:val="0"/>
        <w:adjustRightInd w:val="0"/>
        <w:ind w:firstLine="709"/>
        <w:contextualSpacing/>
        <w:jc w:val="both"/>
        <w:rPr>
          <w:kern w:val="2"/>
        </w:rPr>
      </w:pPr>
    </w:p>
    <w:p w14:paraId="566AC98D" w14:textId="0006D066" w:rsidR="004A2D33" w:rsidRDefault="00B13C93" w:rsidP="00CA3DCD">
      <w:pPr>
        <w:suppressAutoHyphens/>
        <w:autoSpaceDE w:val="0"/>
        <w:autoSpaceDN w:val="0"/>
        <w:adjustRightInd w:val="0"/>
        <w:ind w:firstLine="709"/>
        <w:contextualSpacing/>
        <w:jc w:val="both"/>
        <w:rPr>
          <w:bCs/>
          <w:kern w:val="2"/>
        </w:rPr>
      </w:pPr>
      <w:r w:rsidRPr="00041A02">
        <w:rPr>
          <w:kern w:val="2"/>
        </w:rPr>
        <w:t xml:space="preserve">В соответствии </w:t>
      </w:r>
      <w:r w:rsidR="00E75191">
        <w:t>статьей 3.1 Федерального закона от 08 ноября 2007 № 259-ФЗ «Устав автомобильного транспорта и городского наземного электрического транспорта», статьей 13.1 Федерального закона от 08 ноября 2007 года № 257-ФЗ «Об автомобильных дорогах и о дорожной деятельности в Российской Федерации»</w:t>
      </w:r>
      <w:r w:rsidR="007B1AFE" w:rsidRPr="004A2D33">
        <w:t xml:space="preserve">, </w:t>
      </w:r>
      <w:r w:rsidRPr="004A2D33">
        <w:t xml:space="preserve">Федеральным законом от 31 июля 2020 года № 248-ФЗ «О государственном контроле (надзоре) и муниципальном контроле в Российской Федерации», </w:t>
      </w:r>
      <w:r w:rsidR="00914A7B" w:rsidRPr="004A2D33">
        <w:rPr>
          <w:kern w:val="2"/>
        </w:rPr>
        <w:t xml:space="preserve">Федеральным законом от 6 октября 2003 года № 131-ФЗ «Об общих принципах организации местного самоуправления в Российской Федерации», </w:t>
      </w:r>
      <w:r w:rsidR="004A2D33">
        <w:rPr>
          <w:bCs/>
          <w:kern w:val="2"/>
        </w:rPr>
        <w:t>руководствуясь статьей 49 Устава Усть-Кутского муниципального образования,</w:t>
      </w:r>
    </w:p>
    <w:p w14:paraId="29A9AEB1" w14:textId="77777777" w:rsidR="004A2D33" w:rsidRDefault="004A2D33" w:rsidP="00CA3DCD">
      <w:pPr>
        <w:suppressAutoHyphens/>
        <w:autoSpaceDE w:val="0"/>
        <w:autoSpaceDN w:val="0"/>
        <w:adjustRightInd w:val="0"/>
        <w:ind w:firstLine="709"/>
        <w:contextualSpacing/>
        <w:jc w:val="both"/>
        <w:rPr>
          <w:bCs/>
          <w:kern w:val="2"/>
        </w:rPr>
      </w:pPr>
    </w:p>
    <w:p w14:paraId="6F28F907" w14:textId="77777777" w:rsidR="004A2D33" w:rsidRPr="00FF0A6A" w:rsidRDefault="004A2D33" w:rsidP="004A2D33">
      <w:pPr>
        <w:jc w:val="both"/>
        <w:rPr>
          <w:b/>
          <w:color w:val="000000"/>
        </w:rPr>
      </w:pPr>
      <w:r w:rsidRPr="00FF0A6A">
        <w:rPr>
          <w:b/>
          <w:color w:val="000000"/>
        </w:rPr>
        <w:t xml:space="preserve">ДУМА УСТЬ-КУТСКОГО МУНИЦИПАЛЬНОГО ОБРАЗОВАНИЯ </w:t>
      </w:r>
    </w:p>
    <w:p w14:paraId="57F86434" w14:textId="4E2BC4F9" w:rsidR="004A2D33" w:rsidRDefault="004A2D33" w:rsidP="00C30CE2">
      <w:pPr>
        <w:jc w:val="both"/>
        <w:rPr>
          <w:bCs/>
          <w:kern w:val="2"/>
        </w:rPr>
      </w:pPr>
      <w:r w:rsidRPr="00FF0A6A">
        <w:rPr>
          <w:b/>
          <w:color w:val="000000"/>
        </w:rPr>
        <w:t>РЕШИЛА:</w:t>
      </w:r>
      <w:r w:rsidRPr="00FF0A6A">
        <w:rPr>
          <w:color w:val="000000"/>
          <w:spacing w:val="-24"/>
        </w:rPr>
        <w:t xml:space="preserve">            </w:t>
      </w:r>
    </w:p>
    <w:p w14:paraId="67389E39" w14:textId="232589E5" w:rsidR="00041A02" w:rsidRDefault="00914A7B" w:rsidP="00041A02">
      <w:pPr>
        <w:ind w:firstLine="567"/>
        <w:jc w:val="both"/>
      </w:pPr>
      <w:r w:rsidRPr="004A2D33">
        <w:rPr>
          <w:bCs/>
          <w:kern w:val="2"/>
        </w:rPr>
        <w:t>1. Утвердить Положение</w:t>
      </w:r>
      <w:r w:rsidR="00E75191">
        <w:rPr>
          <w:bCs/>
          <w:kern w:val="2"/>
        </w:rPr>
        <w:t xml:space="preserve"> </w:t>
      </w:r>
      <w:r w:rsidR="00E75191" w:rsidRPr="004A2D33">
        <w:t>о муниципальном</w:t>
      </w:r>
      <w:r w:rsidR="00E75191">
        <w:t xml:space="preserve"> </w:t>
      </w:r>
      <w:r w:rsidR="00E75191" w:rsidRPr="004A2D33">
        <w:t>контроле</w:t>
      </w:r>
      <w:r w:rsidR="00E75191">
        <w:t xml:space="preserve"> на автомобильном транспорте, городском </w:t>
      </w:r>
      <w:r w:rsidR="00E75191" w:rsidRPr="00824808">
        <w:t>наземном электрическом транспорте</w:t>
      </w:r>
      <w:r w:rsidR="00E75191">
        <w:t xml:space="preserve"> </w:t>
      </w:r>
      <w:r w:rsidR="00E75191" w:rsidRPr="00824808">
        <w:t>и в дорожном хозяйстве</w:t>
      </w:r>
      <w:r w:rsidR="00E75191">
        <w:t xml:space="preserve"> вне границ населенных пунктов в границах Усть-Кутского муниципального образования</w:t>
      </w:r>
      <w:r w:rsidR="00041A02">
        <w:t xml:space="preserve"> (прилагается). </w:t>
      </w:r>
    </w:p>
    <w:p w14:paraId="29F99189" w14:textId="7C764FE1" w:rsidR="00041A02" w:rsidRDefault="00FB13FE" w:rsidP="00041A02">
      <w:pPr>
        <w:suppressAutoHyphens/>
        <w:autoSpaceDE w:val="0"/>
        <w:autoSpaceDN w:val="0"/>
        <w:adjustRightInd w:val="0"/>
        <w:ind w:firstLine="567"/>
        <w:contextualSpacing/>
        <w:jc w:val="both"/>
      </w:pPr>
      <w:r>
        <w:t xml:space="preserve">2. Контроль за исполнением настоящего решения возложить на </w:t>
      </w:r>
      <w:r w:rsidR="00C30CE2">
        <w:t xml:space="preserve">исполняющего обязанности </w:t>
      </w:r>
      <w:r>
        <w:t xml:space="preserve">председателя Комитета </w:t>
      </w:r>
      <w:r w:rsidR="00C30CE2">
        <w:t xml:space="preserve">жилищной политике, коммунальной инфраструктуры, транспорта и связи </w:t>
      </w:r>
      <w:r>
        <w:t xml:space="preserve"> Администрации Усть-Кутского муниципального образования (</w:t>
      </w:r>
      <w:r w:rsidR="00C30CE2">
        <w:t>Супруна Е.И.</w:t>
      </w:r>
      <w:r>
        <w:t>).</w:t>
      </w:r>
    </w:p>
    <w:p w14:paraId="075FC779" w14:textId="77777777" w:rsidR="00041A02" w:rsidRDefault="00FB13FE" w:rsidP="00041A02">
      <w:pPr>
        <w:suppressAutoHyphens/>
        <w:autoSpaceDE w:val="0"/>
        <w:autoSpaceDN w:val="0"/>
        <w:adjustRightInd w:val="0"/>
        <w:ind w:firstLine="567"/>
        <w:contextualSpacing/>
        <w:jc w:val="both"/>
        <w:rPr>
          <w:color w:val="000000"/>
        </w:rPr>
      </w:pPr>
      <w:r>
        <w:t>3</w:t>
      </w:r>
      <w:r w:rsidRPr="00FF0A6A">
        <w:t xml:space="preserve">.  Настоящее </w:t>
      </w:r>
      <w:r w:rsidRPr="00FF0A6A">
        <w:rPr>
          <w:color w:val="000000"/>
        </w:rPr>
        <w:t>решение разместить на официальном сайте Администрации Усть-Кутского муниципального образования в сети Интернет (</w:t>
      </w:r>
      <w:hyperlink r:id="rId7" w:history="1">
        <w:r w:rsidRPr="00FF0A6A">
          <w:rPr>
            <w:rStyle w:val="a3"/>
            <w:lang w:val="en-US"/>
          </w:rPr>
          <w:t>www</w:t>
        </w:r>
        <w:r w:rsidRPr="00FF0A6A">
          <w:rPr>
            <w:rStyle w:val="a3"/>
          </w:rPr>
          <w:t>.</w:t>
        </w:r>
        <w:r w:rsidRPr="00FF0A6A">
          <w:rPr>
            <w:rStyle w:val="a3"/>
            <w:lang w:val="en-US"/>
          </w:rPr>
          <w:t>admin</w:t>
        </w:r>
        <w:r w:rsidRPr="00FF0A6A">
          <w:rPr>
            <w:rStyle w:val="a3"/>
          </w:rPr>
          <w:t>-</w:t>
        </w:r>
        <w:r w:rsidRPr="00FF0A6A">
          <w:rPr>
            <w:rStyle w:val="a3"/>
            <w:lang w:val="en-US"/>
          </w:rPr>
          <w:t>ukmo</w:t>
        </w:r>
        <w:r w:rsidRPr="00FF0A6A">
          <w:rPr>
            <w:rStyle w:val="a3"/>
          </w:rPr>
          <w:t>.</w:t>
        </w:r>
        <w:r w:rsidRPr="00FF0A6A">
          <w:rPr>
            <w:rStyle w:val="a3"/>
            <w:lang w:val="en-US"/>
          </w:rPr>
          <w:t>ru</w:t>
        </w:r>
      </w:hyperlink>
      <w:r w:rsidRPr="00FF0A6A">
        <w:rPr>
          <w:color w:val="000000"/>
        </w:rPr>
        <w:t>) и опубликовать в районной общественно-политической газете Усть-Кутского района «Ленские вести».</w:t>
      </w:r>
    </w:p>
    <w:p w14:paraId="7A82D143" w14:textId="3FCD9DCE" w:rsidR="00955C41" w:rsidRPr="00FF0A6A" w:rsidRDefault="00955C41" w:rsidP="00041A02">
      <w:pPr>
        <w:suppressAutoHyphens/>
        <w:autoSpaceDE w:val="0"/>
        <w:autoSpaceDN w:val="0"/>
        <w:adjustRightInd w:val="0"/>
        <w:ind w:firstLine="567"/>
        <w:contextualSpacing/>
        <w:jc w:val="both"/>
      </w:pPr>
      <w:r>
        <w:rPr>
          <w:color w:val="000000"/>
        </w:rPr>
        <w:t xml:space="preserve">4. Настоящее решение вступает в силу после его опубликования, за исключением раздела 5 Положения </w:t>
      </w:r>
      <w:r w:rsidR="00C30CE2" w:rsidRPr="004A2D33">
        <w:t>о муниципальном</w:t>
      </w:r>
      <w:r w:rsidR="00C30CE2">
        <w:t xml:space="preserve"> </w:t>
      </w:r>
      <w:r w:rsidR="00C30CE2" w:rsidRPr="004A2D33">
        <w:t>контроле</w:t>
      </w:r>
      <w:r w:rsidR="00C30CE2">
        <w:t xml:space="preserve"> на автомобильном транспорте, городском </w:t>
      </w:r>
      <w:r w:rsidR="00C30CE2" w:rsidRPr="00824808">
        <w:t>наземном электрическом транспорте</w:t>
      </w:r>
      <w:r w:rsidR="00C30CE2">
        <w:t xml:space="preserve"> </w:t>
      </w:r>
      <w:r w:rsidR="00C30CE2" w:rsidRPr="00824808">
        <w:t>и в дорожном хозяйстве</w:t>
      </w:r>
      <w:r w:rsidR="00C30CE2">
        <w:t xml:space="preserve"> вне границ населенных пунктов в границах Усть-Кутского муниципального образования</w:t>
      </w:r>
      <w:r>
        <w:rPr>
          <w:bCs/>
          <w:kern w:val="2"/>
        </w:rPr>
        <w:t>, который вступает в силу с 01 марта 2022 года.</w:t>
      </w:r>
    </w:p>
    <w:p w14:paraId="28F3B379" w14:textId="77777777" w:rsidR="004A2D33" w:rsidRDefault="004A2D33" w:rsidP="00CA3DCD">
      <w:pPr>
        <w:suppressAutoHyphens/>
        <w:autoSpaceDE w:val="0"/>
        <w:autoSpaceDN w:val="0"/>
        <w:adjustRightInd w:val="0"/>
        <w:ind w:firstLine="709"/>
        <w:contextualSpacing/>
        <w:jc w:val="both"/>
        <w:rPr>
          <w:color w:val="000000"/>
        </w:rPr>
      </w:pPr>
    </w:p>
    <w:p w14:paraId="38507DDF" w14:textId="6392F2FB" w:rsidR="004A2D33" w:rsidRPr="00FF0A6A" w:rsidRDefault="006944DC" w:rsidP="004A2D33">
      <w:pPr>
        <w:jc w:val="right"/>
        <w:rPr>
          <w:b/>
        </w:rPr>
      </w:pPr>
      <w:r>
        <w:rPr>
          <w:b/>
        </w:rPr>
        <w:t>М</w:t>
      </w:r>
      <w:r w:rsidR="004A2D33" w:rsidRPr="00FF0A6A">
        <w:rPr>
          <w:b/>
        </w:rPr>
        <w:t xml:space="preserve">эр Усть-Кутского </w:t>
      </w:r>
    </w:p>
    <w:p w14:paraId="02F9A876" w14:textId="77777777" w:rsidR="004A2D33" w:rsidRPr="00FF0A6A" w:rsidRDefault="004A2D33" w:rsidP="004A2D33">
      <w:pPr>
        <w:jc w:val="right"/>
        <w:rPr>
          <w:b/>
        </w:rPr>
      </w:pPr>
      <w:r w:rsidRPr="00FF0A6A">
        <w:rPr>
          <w:b/>
        </w:rPr>
        <w:t>муниципального образования</w:t>
      </w:r>
    </w:p>
    <w:p w14:paraId="3EC05F2E" w14:textId="3475A513" w:rsidR="004A2D33" w:rsidRDefault="006944DC" w:rsidP="004A2D33">
      <w:pPr>
        <w:jc w:val="right"/>
        <w:rPr>
          <w:b/>
        </w:rPr>
      </w:pPr>
      <w:r>
        <w:rPr>
          <w:b/>
        </w:rPr>
        <w:t>С.Г. Анисимов</w:t>
      </w:r>
    </w:p>
    <w:p w14:paraId="0A08614C" w14:textId="77777777" w:rsidR="00955C41" w:rsidRPr="00FF0A6A" w:rsidRDefault="00955C41" w:rsidP="004A2D33">
      <w:pPr>
        <w:jc w:val="right"/>
        <w:rPr>
          <w:b/>
        </w:rPr>
      </w:pPr>
    </w:p>
    <w:p w14:paraId="0A177944" w14:textId="77777777" w:rsidR="004A2D33" w:rsidRPr="00FF0A6A" w:rsidRDefault="004A2D33" w:rsidP="004A2D33">
      <w:pPr>
        <w:jc w:val="right"/>
        <w:rPr>
          <w:b/>
        </w:rPr>
      </w:pPr>
      <w:r w:rsidRPr="00FF0A6A">
        <w:rPr>
          <w:b/>
        </w:rPr>
        <w:t>Председатель Думы Усть-Кутского</w:t>
      </w:r>
    </w:p>
    <w:p w14:paraId="4193D97B" w14:textId="77777777" w:rsidR="004A2D33" w:rsidRPr="00FF0A6A" w:rsidRDefault="004A2D33" w:rsidP="004A2D33">
      <w:pPr>
        <w:jc w:val="right"/>
        <w:rPr>
          <w:b/>
        </w:rPr>
      </w:pPr>
      <w:r w:rsidRPr="00FF0A6A">
        <w:rPr>
          <w:b/>
        </w:rPr>
        <w:t>муниципального образования</w:t>
      </w:r>
    </w:p>
    <w:p w14:paraId="2838FBD4" w14:textId="600B0ADD" w:rsidR="004A2D33" w:rsidRDefault="004A2D33" w:rsidP="004A2D33">
      <w:pPr>
        <w:suppressAutoHyphens/>
        <w:autoSpaceDE w:val="0"/>
        <w:autoSpaceDN w:val="0"/>
        <w:adjustRightInd w:val="0"/>
        <w:ind w:firstLine="709"/>
        <w:contextualSpacing/>
        <w:jc w:val="right"/>
        <w:rPr>
          <w:b/>
        </w:rPr>
      </w:pPr>
      <w:r w:rsidRPr="00FF0A6A">
        <w:rPr>
          <w:b/>
        </w:rPr>
        <w:t>А.И. Красноштанов</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914A7B" w:rsidRPr="004A2D33" w14:paraId="326ABD0B" w14:textId="77777777" w:rsidTr="004A2D33">
        <w:tc>
          <w:tcPr>
            <w:tcW w:w="5070" w:type="dxa"/>
          </w:tcPr>
          <w:p w14:paraId="60CFB435" w14:textId="77777777" w:rsidR="00914A7B" w:rsidRPr="004A2D33" w:rsidRDefault="00914A7B" w:rsidP="00CA3DCD">
            <w:pPr>
              <w:suppressAutoHyphens/>
              <w:autoSpaceDE w:val="0"/>
              <w:autoSpaceDN w:val="0"/>
              <w:adjustRightInd w:val="0"/>
              <w:rPr>
                <w:kern w:val="2"/>
                <w:lang w:eastAsia="en-US"/>
              </w:rPr>
            </w:pPr>
          </w:p>
        </w:tc>
        <w:tc>
          <w:tcPr>
            <w:tcW w:w="4500" w:type="dxa"/>
          </w:tcPr>
          <w:p w14:paraId="4786C92F" w14:textId="77777777" w:rsidR="00FB13FE" w:rsidRPr="00FB13FE" w:rsidRDefault="00FB13FE" w:rsidP="00FB13FE">
            <w:pPr>
              <w:pStyle w:val="ConsPlusNormal"/>
              <w:jc w:val="right"/>
              <w:rPr>
                <w:rFonts w:ascii="Times New Roman" w:hAnsi="Times New Roman" w:cs="Times New Roman"/>
                <w:sz w:val="24"/>
                <w:szCs w:val="24"/>
              </w:rPr>
            </w:pPr>
            <w:r w:rsidRPr="00FB13FE">
              <w:rPr>
                <w:rFonts w:ascii="Times New Roman" w:hAnsi="Times New Roman" w:cs="Times New Roman"/>
                <w:sz w:val="24"/>
                <w:szCs w:val="24"/>
              </w:rPr>
              <w:t>УТВЕРЖДЕНО</w:t>
            </w:r>
          </w:p>
          <w:p w14:paraId="18E0DE4D" w14:textId="77777777" w:rsidR="00FB13FE" w:rsidRPr="00FB13FE" w:rsidRDefault="00FB13FE" w:rsidP="00FB13FE">
            <w:pPr>
              <w:pStyle w:val="ConsPlusNormal"/>
              <w:jc w:val="right"/>
              <w:rPr>
                <w:rFonts w:ascii="Times New Roman" w:hAnsi="Times New Roman" w:cs="Times New Roman"/>
                <w:sz w:val="24"/>
                <w:szCs w:val="24"/>
              </w:rPr>
            </w:pPr>
            <w:r w:rsidRPr="00FB13FE">
              <w:rPr>
                <w:rFonts w:ascii="Times New Roman" w:hAnsi="Times New Roman" w:cs="Times New Roman"/>
                <w:sz w:val="24"/>
                <w:szCs w:val="24"/>
              </w:rPr>
              <w:t>решением Думы Усть-Кутского</w:t>
            </w:r>
          </w:p>
          <w:p w14:paraId="05BCFBBB" w14:textId="77777777" w:rsidR="00FB13FE" w:rsidRPr="00FB13FE" w:rsidRDefault="00FB13FE" w:rsidP="00FB13FE">
            <w:pPr>
              <w:pStyle w:val="ConsPlusNormal"/>
              <w:jc w:val="right"/>
              <w:rPr>
                <w:rFonts w:ascii="Times New Roman" w:hAnsi="Times New Roman" w:cs="Times New Roman"/>
                <w:sz w:val="24"/>
                <w:szCs w:val="24"/>
              </w:rPr>
            </w:pPr>
            <w:r w:rsidRPr="00FB13FE">
              <w:rPr>
                <w:rFonts w:ascii="Times New Roman" w:hAnsi="Times New Roman" w:cs="Times New Roman"/>
                <w:sz w:val="24"/>
                <w:szCs w:val="24"/>
              </w:rPr>
              <w:t xml:space="preserve"> муниципального образования</w:t>
            </w:r>
          </w:p>
          <w:p w14:paraId="3E11DA8C" w14:textId="41C8DE2C" w:rsidR="00FB13FE" w:rsidRPr="00FB13FE" w:rsidRDefault="00955C41" w:rsidP="00C03614">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FB13FE" w:rsidRPr="00FB13FE">
              <w:rPr>
                <w:rFonts w:ascii="Times New Roman" w:hAnsi="Times New Roman" w:cs="Times New Roman"/>
                <w:sz w:val="24"/>
                <w:szCs w:val="24"/>
              </w:rPr>
              <w:t xml:space="preserve">от </w:t>
            </w:r>
            <w:r w:rsidR="00C03614">
              <w:rPr>
                <w:rFonts w:ascii="Times New Roman" w:hAnsi="Times New Roman" w:cs="Times New Roman"/>
                <w:sz w:val="24"/>
                <w:szCs w:val="24"/>
              </w:rPr>
              <w:t>30.11.</w:t>
            </w:r>
            <w:r w:rsidR="00FB13FE" w:rsidRPr="00FB13FE">
              <w:rPr>
                <w:rFonts w:ascii="Times New Roman" w:hAnsi="Times New Roman" w:cs="Times New Roman"/>
                <w:sz w:val="24"/>
                <w:szCs w:val="24"/>
              </w:rPr>
              <w:t xml:space="preserve">2021 г. N </w:t>
            </w:r>
            <w:r w:rsidR="00C03614">
              <w:rPr>
                <w:rFonts w:ascii="Times New Roman" w:hAnsi="Times New Roman" w:cs="Times New Roman"/>
                <w:sz w:val="24"/>
                <w:szCs w:val="24"/>
              </w:rPr>
              <w:t>77</w:t>
            </w:r>
          </w:p>
          <w:p w14:paraId="1B4EA05C" w14:textId="671FBC46" w:rsidR="00914A7B" w:rsidRPr="00FB13FE" w:rsidRDefault="00914A7B" w:rsidP="00CA3DCD">
            <w:pPr>
              <w:suppressAutoHyphens/>
              <w:autoSpaceDE w:val="0"/>
              <w:autoSpaceDN w:val="0"/>
              <w:adjustRightInd w:val="0"/>
              <w:rPr>
                <w:kern w:val="2"/>
                <w:lang w:eastAsia="en-US"/>
              </w:rPr>
            </w:pPr>
          </w:p>
        </w:tc>
      </w:tr>
    </w:tbl>
    <w:p w14:paraId="7FF5DBC5" w14:textId="77777777" w:rsidR="00777414" w:rsidRPr="004A2D33" w:rsidRDefault="00777414" w:rsidP="00CA3DCD">
      <w:pPr>
        <w:shd w:val="clear" w:color="auto" w:fill="FFFFFF"/>
        <w:ind w:firstLine="567"/>
        <w:rPr>
          <w:b/>
          <w:color w:val="000000"/>
        </w:rPr>
      </w:pPr>
    </w:p>
    <w:p w14:paraId="65251735" w14:textId="7DDE017A" w:rsidR="00777414" w:rsidRPr="004A2D33" w:rsidRDefault="00777414" w:rsidP="00CA3DCD">
      <w:pPr>
        <w:rPr>
          <w:b/>
          <w:color w:val="000000"/>
        </w:rPr>
      </w:pPr>
    </w:p>
    <w:p w14:paraId="774C0171" w14:textId="77777777" w:rsidR="00777414" w:rsidRPr="004A2D33" w:rsidRDefault="00777414" w:rsidP="00CA3DCD">
      <w:pPr>
        <w:ind w:firstLine="567"/>
        <w:jc w:val="right"/>
        <w:rPr>
          <w:color w:val="000000"/>
        </w:rPr>
      </w:pPr>
    </w:p>
    <w:p w14:paraId="00B181B5" w14:textId="77777777" w:rsidR="00FB13FE" w:rsidRPr="00FB13FE" w:rsidRDefault="00FB13FE" w:rsidP="00FB13FE">
      <w:pPr>
        <w:pStyle w:val="ConsPlusNormal"/>
        <w:jc w:val="center"/>
        <w:rPr>
          <w:rFonts w:ascii="Times New Roman" w:hAnsi="Times New Roman" w:cs="Times New Roman"/>
          <w:b/>
          <w:sz w:val="24"/>
          <w:szCs w:val="24"/>
        </w:rPr>
      </w:pPr>
      <w:r w:rsidRPr="00FB13FE">
        <w:rPr>
          <w:rFonts w:ascii="Times New Roman" w:hAnsi="Times New Roman" w:cs="Times New Roman"/>
          <w:b/>
          <w:sz w:val="24"/>
          <w:szCs w:val="24"/>
        </w:rPr>
        <w:t>ПОЛОЖЕНИЕ</w:t>
      </w:r>
    </w:p>
    <w:p w14:paraId="003055D5" w14:textId="32B6F418" w:rsidR="00C30CE2" w:rsidRPr="00C30CE2" w:rsidRDefault="00FD4942" w:rsidP="00CA3DCD">
      <w:pPr>
        <w:jc w:val="center"/>
        <w:rPr>
          <w:b/>
          <w:bCs/>
          <w:color w:val="000000"/>
        </w:rPr>
      </w:pPr>
      <w:r w:rsidRPr="00C30CE2">
        <w:rPr>
          <w:b/>
          <w:bCs/>
          <w:color w:val="000000"/>
        </w:rPr>
        <w:t xml:space="preserve">о муниципальном </w:t>
      </w:r>
      <w:r w:rsidR="00C30CE2" w:rsidRPr="00C30CE2">
        <w:rPr>
          <w:b/>
        </w:rPr>
        <w:t>контроле на автомобильном транспорте, городском наземном электрическом транспорте и в дорожном хозяйстве вне границ населенных пунктов в границах Усть-Кутского муниципального образования</w:t>
      </w:r>
    </w:p>
    <w:p w14:paraId="2FBF12E3" w14:textId="77777777" w:rsidR="00C30CE2" w:rsidRDefault="00C30CE2" w:rsidP="00CA3DCD">
      <w:pPr>
        <w:pStyle w:val="ConsPlusNormal"/>
        <w:ind w:firstLine="0"/>
        <w:jc w:val="center"/>
        <w:rPr>
          <w:rFonts w:ascii="Times New Roman" w:hAnsi="Times New Roman" w:cs="Times New Roman"/>
          <w:b/>
          <w:bCs/>
          <w:sz w:val="24"/>
          <w:szCs w:val="24"/>
        </w:rPr>
      </w:pPr>
    </w:p>
    <w:p w14:paraId="5CE1DDF9" w14:textId="32466A96" w:rsidR="00777414" w:rsidRPr="004A2D33" w:rsidRDefault="00244659" w:rsidP="00CA3DCD">
      <w:pPr>
        <w:pStyle w:val="ConsPlusNormal"/>
        <w:ind w:firstLine="0"/>
        <w:jc w:val="center"/>
        <w:rPr>
          <w:rFonts w:ascii="Times New Roman" w:hAnsi="Times New Roman" w:cs="Times New Roman"/>
          <w:b/>
          <w:bCs/>
          <w:color w:val="000000"/>
          <w:sz w:val="24"/>
          <w:szCs w:val="24"/>
        </w:rPr>
      </w:pPr>
      <w:r w:rsidRPr="004A2D33">
        <w:rPr>
          <w:rFonts w:ascii="Times New Roman" w:hAnsi="Times New Roman" w:cs="Times New Roman"/>
          <w:b/>
          <w:bCs/>
          <w:sz w:val="24"/>
          <w:szCs w:val="24"/>
        </w:rPr>
        <w:t xml:space="preserve">Раздел </w:t>
      </w:r>
      <w:r w:rsidR="00777414" w:rsidRPr="004A2D33">
        <w:rPr>
          <w:rFonts w:ascii="Times New Roman" w:hAnsi="Times New Roman" w:cs="Times New Roman"/>
          <w:b/>
          <w:bCs/>
          <w:sz w:val="24"/>
          <w:szCs w:val="24"/>
        </w:rPr>
        <w:t>1</w:t>
      </w:r>
      <w:r w:rsidR="00777414" w:rsidRPr="004A2D33">
        <w:rPr>
          <w:rFonts w:ascii="Times New Roman" w:hAnsi="Times New Roman" w:cs="Times New Roman"/>
          <w:b/>
          <w:bCs/>
          <w:color w:val="000000"/>
          <w:sz w:val="24"/>
          <w:szCs w:val="24"/>
        </w:rPr>
        <w:t>. Общие положения</w:t>
      </w:r>
    </w:p>
    <w:p w14:paraId="5BB96B2F" w14:textId="77777777" w:rsidR="00CA3DCD" w:rsidRPr="004A2D33" w:rsidRDefault="00CA3DCD" w:rsidP="00CA3DCD">
      <w:pPr>
        <w:pStyle w:val="ConsPlusNormal"/>
        <w:ind w:firstLine="0"/>
        <w:jc w:val="center"/>
        <w:rPr>
          <w:rFonts w:ascii="Times New Roman" w:hAnsi="Times New Roman" w:cs="Times New Roman"/>
          <w:b/>
          <w:bCs/>
          <w:color w:val="000000"/>
          <w:sz w:val="24"/>
          <w:szCs w:val="24"/>
        </w:rPr>
      </w:pPr>
    </w:p>
    <w:p w14:paraId="600D8D25" w14:textId="7549A217" w:rsidR="00777414" w:rsidRPr="00977D40" w:rsidRDefault="00777414" w:rsidP="00CA3DCD">
      <w:pPr>
        <w:pStyle w:val="ConsPlusNormal"/>
        <w:ind w:firstLine="709"/>
        <w:jc w:val="both"/>
        <w:rPr>
          <w:rFonts w:ascii="Times New Roman" w:hAnsi="Times New Roman" w:cs="Times New Roman"/>
          <w:color w:val="000000"/>
          <w:sz w:val="24"/>
          <w:szCs w:val="24"/>
        </w:rPr>
      </w:pPr>
      <w:r w:rsidRPr="00C30CE2">
        <w:rPr>
          <w:rFonts w:ascii="Times New Roman" w:hAnsi="Times New Roman" w:cs="Times New Roman"/>
          <w:color w:val="000000"/>
          <w:sz w:val="24"/>
          <w:szCs w:val="24"/>
        </w:rPr>
        <w:t>1.1. Настоящее Положение устанавливает порядок осуществления муниципального</w:t>
      </w:r>
      <w:r w:rsidR="00CF6141" w:rsidRPr="00C30CE2">
        <w:rPr>
          <w:rFonts w:ascii="Times New Roman" w:hAnsi="Times New Roman" w:cs="Times New Roman"/>
          <w:color w:val="000000"/>
          <w:sz w:val="24"/>
          <w:szCs w:val="24"/>
        </w:rPr>
        <w:t xml:space="preserve"> </w:t>
      </w:r>
      <w:r w:rsidR="00C30CE2" w:rsidRPr="00C30CE2">
        <w:rPr>
          <w:rFonts w:ascii="Times New Roman" w:hAnsi="Times New Roman" w:cs="Times New Roman"/>
          <w:sz w:val="24"/>
          <w:szCs w:val="24"/>
        </w:rPr>
        <w:t>контроля на автомобильном транспорте, городском наземном электрическом транспорте и в дорожном хозяйстве вне границ населенных пунктов в границах Усть-Кутского муниципального образования</w:t>
      </w:r>
      <w:r w:rsidR="00C30CE2">
        <w:rPr>
          <w:rFonts w:ascii="Times New Roman" w:hAnsi="Times New Roman" w:cs="Times New Roman"/>
          <w:sz w:val="24"/>
          <w:szCs w:val="24"/>
        </w:rPr>
        <w:t xml:space="preserve"> </w:t>
      </w:r>
      <w:r w:rsidRPr="00977D40">
        <w:rPr>
          <w:rFonts w:ascii="Times New Roman" w:hAnsi="Times New Roman" w:cs="Times New Roman"/>
          <w:color w:val="000000"/>
          <w:sz w:val="24"/>
          <w:szCs w:val="24"/>
        </w:rPr>
        <w:t xml:space="preserve">(далее – </w:t>
      </w:r>
      <w:r w:rsidR="00490075" w:rsidRPr="00977D40">
        <w:rPr>
          <w:rFonts w:ascii="Times New Roman" w:hAnsi="Times New Roman" w:cs="Times New Roman"/>
          <w:color w:val="000000"/>
          <w:sz w:val="24"/>
          <w:szCs w:val="24"/>
        </w:rPr>
        <w:t>муниципал</w:t>
      </w:r>
      <w:r w:rsidR="00C30CE2" w:rsidRPr="00977D40">
        <w:rPr>
          <w:rFonts w:ascii="Times New Roman" w:hAnsi="Times New Roman" w:cs="Times New Roman"/>
          <w:color w:val="000000"/>
          <w:sz w:val="24"/>
          <w:szCs w:val="24"/>
        </w:rPr>
        <w:t>ьный</w:t>
      </w:r>
      <w:r w:rsidR="00CF6141" w:rsidRPr="00977D40">
        <w:rPr>
          <w:rFonts w:ascii="Times New Roman" w:hAnsi="Times New Roman" w:cs="Times New Roman"/>
          <w:color w:val="000000"/>
          <w:sz w:val="24"/>
          <w:szCs w:val="24"/>
        </w:rPr>
        <w:t xml:space="preserve"> контроль</w:t>
      </w:r>
      <w:r w:rsidRPr="00977D40">
        <w:rPr>
          <w:rFonts w:ascii="Times New Roman" w:hAnsi="Times New Roman" w:cs="Times New Roman"/>
          <w:color w:val="000000"/>
          <w:sz w:val="24"/>
          <w:szCs w:val="24"/>
        </w:rPr>
        <w:t>).</w:t>
      </w:r>
    </w:p>
    <w:p w14:paraId="3DF06301" w14:textId="24DC3E79" w:rsidR="00977D40" w:rsidRPr="00977D40" w:rsidRDefault="00777414" w:rsidP="00977D40">
      <w:pPr>
        <w:pStyle w:val="ConsPlusNormal"/>
        <w:ind w:firstLine="709"/>
        <w:jc w:val="both"/>
        <w:rPr>
          <w:rFonts w:ascii="Times New Roman" w:hAnsi="Times New Roman" w:cs="Times New Roman"/>
          <w:color w:val="000000"/>
          <w:sz w:val="24"/>
          <w:szCs w:val="24"/>
        </w:rPr>
      </w:pPr>
      <w:r w:rsidRPr="00977D40">
        <w:rPr>
          <w:rFonts w:ascii="Times New Roman" w:hAnsi="Times New Roman" w:cs="Times New Roman"/>
          <w:color w:val="000000"/>
          <w:sz w:val="24"/>
          <w:szCs w:val="24"/>
        </w:rPr>
        <w:t xml:space="preserve">1.2. </w:t>
      </w:r>
      <w:r w:rsidR="004D23C9" w:rsidRPr="00977D40">
        <w:rPr>
          <w:rFonts w:ascii="Times New Roman" w:hAnsi="Times New Roman" w:cs="Times New Roman"/>
          <w:color w:val="000000"/>
          <w:sz w:val="24"/>
          <w:szCs w:val="24"/>
        </w:rPr>
        <w:t xml:space="preserve">Предметом муниципального контроля </w:t>
      </w:r>
      <w:r w:rsidR="00977D40" w:rsidRPr="00977D40">
        <w:rPr>
          <w:rFonts w:ascii="Times New Roman" w:hAnsi="Times New Roman" w:cs="Times New Roman"/>
          <w:color w:val="000000"/>
          <w:sz w:val="24"/>
          <w:szCs w:val="24"/>
        </w:rPr>
        <w:t>является соблюдение юридическими лицами, индивидуальными предпринимателями, гражданами (далее – контролируемые лица) обязательных требований:</w:t>
      </w:r>
    </w:p>
    <w:p w14:paraId="4A12FFBE" w14:textId="2FDB1E3E" w:rsidR="00977D40" w:rsidRPr="00977D40" w:rsidRDefault="00977D40" w:rsidP="00977D40">
      <w:pPr>
        <w:pStyle w:val="ConsPlusNormal"/>
        <w:ind w:firstLine="709"/>
        <w:jc w:val="both"/>
        <w:rPr>
          <w:rFonts w:ascii="Times New Roman" w:hAnsi="Times New Roman" w:cs="Times New Roman"/>
          <w:color w:val="000000"/>
          <w:sz w:val="24"/>
          <w:szCs w:val="24"/>
        </w:rPr>
      </w:pPr>
      <w:r w:rsidRPr="00977D40">
        <w:rPr>
          <w:rFonts w:ascii="Times New Roman" w:hAnsi="Times New Roman" w:cs="Times New Roman"/>
          <w:color w:val="000000"/>
          <w:sz w:val="24"/>
          <w:szCs w:val="24"/>
        </w:rPr>
        <w:t>1) в области автомобильных дорог и дорожной деятельности, установленных в отношении автомобильных дорог</w:t>
      </w:r>
      <w:r w:rsidR="00FA30DF">
        <w:rPr>
          <w:rFonts w:ascii="Times New Roman" w:hAnsi="Times New Roman" w:cs="Times New Roman"/>
          <w:color w:val="000000"/>
          <w:sz w:val="24"/>
          <w:szCs w:val="24"/>
        </w:rPr>
        <w:t xml:space="preserve"> вне границ населенных пунктов в границах Усть-Кутского муниципального образования </w:t>
      </w:r>
      <w:r w:rsidRPr="00977D40">
        <w:rPr>
          <w:rFonts w:ascii="Times New Roman" w:hAnsi="Times New Roman" w:cs="Times New Roman"/>
          <w:color w:val="000000"/>
          <w:sz w:val="24"/>
          <w:szCs w:val="24"/>
        </w:rPr>
        <w:t>(далее – автомобильные дороги местного значения или автомобильные дороги общего пользования местного значения):</w:t>
      </w:r>
    </w:p>
    <w:p w14:paraId="55EA08D1" w14:textId="77777777" w:rsidR="00977D40" w:rsidRPr="00977D40" w:rsidRDefault="00977D40" w:rsidP="00977D40">
      <w:pPr>
        <w:pStyle w:val="ConsPlusNormal"/>
        <w:ind w:firstLine="709"/>
        <w:jc w:val="both"/>
        <w:rPr>
          <w:rFonts w:ascii="Times New Roman" w:hAnsi="Times New Roman" w:cs="Times New Roman"/>
          <w:color w:val="000000"/>
          <w:sz w:val="24"/>
          <w:szCs w:val="24"/>
        </w:rPr>
      </w:pPr>
      <w:r w:rsidRPr="00977D40">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0E61303E" w14:textId="77777777" w:rsidR="00977D40" w:rsidRPr="00977D40" w:rsidRDefault="00977D40" w:rsidP="00977D40">
      <w:pPr>
        <w:pStyle w:val="ConsPlusNormal"/>
        <w:ind w:firstLine="709"/>
        <w:jc w:val="both"/>
        <w:rPr>
          <w:rFonts w:ascii="Times New Roman" w:hAnsi="Times New Roman" w:cs="Times New Roman"/>
          <w:color w:val="000000"/>
          <w:sz w:val="24"/>
          <w:szCs w:val="24"/>
        </w:rPr>
      </w:pPr>
      <w:r w:rsidRPr="00977D40">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18466BB" w14:textId="77777777" w:rsidR="00977D40" w:rsidRPr="00977D40" w:rsidRDefault="00977D40" w:rsidP="00977D40">
      <w:pPr>
        <w:pStyle w:val="ConsPlusNormal"/>
        <w:ind w:firstLine="709"/>
        <w:jc w:val="both"/>
        <w:rPr>
          <w:rFonts w:ascii="Times New Roman" w:hAnsi="Times New Roman" w:cs="Times New Roman"/>
          <w:color w:val="000000"/>
          <w:sz w:val="24"/>
          <w:szCs w:val="24"/>
        </w:rPr>
      </w:pPr>
      <w:r w:rsidRPr="00977D40">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92927AD" w14:textId="79418E59" w:rsidR="00777414" w:rsidRPr="004A2D33" w:rsidRDefault="00777414" w:rsidP="000A2285">
      <w:pPr>
        <w:ind w:firstLine="709"/>
        <w:contextualSpacing/>
        <w:jc w:val="both"/>
        <w:rPr>
          <w:color w:val="000000"/>
        </w:rPr>
      </w:pPr>
      <w:r w:rsidRPr="004A2D33">
        <w:rPr>
          <w:color w:val="000000"/>
        </w:rPr>
        <w:t xml:space="preserve">1.3. Муниципальный </w:t>
      </w:r>
      <w:r w:rsidR="000A2285" w:rsidRPr="004A2D33">
        <w:rPr>
          <w:color w:val="000000"/>
        </w:rPr>
        <w:t xml:space="preserve">контроль </w:t>
      </w:r>
      <w:r w:rsidRPr="004A2D33">
        <w:rPr>
          <w:color w:val="000000"/>
        </w:rPr>
        <w:t xml:space="preserve">осуществляется </w:t>
      </w:r>
      <w:r w:rsidR="00742717">
        <w:t>А</w:t>
      </w:r>
      <w:r w:rsidRPr="004A2D33">
        <w:t xml:space="preserve">дминистрацией </w:t>
      </w:r>
      <w:r w:rsidR="00742717">
        <w:t xml:space="preserve">Усть-Кутского </w:t>
      </w:r>
      <w:r w:rsidR="00CA3DCD" w:rsidRPr="004A2D33">
        <w:t>муниципального образования</w:t>
      </w:r>
      <w:r w:rsidR="00742717">
        <w:t xml:space="preserve"> в лице Комитета </w:t>
      </w:r>
      <w:r w:rsidR="007E7A09">
        <w:t xml:space="preserve">жилищной политике, коммунальной инфраструктуры, транспорта и связи </w:t>
      </w:r>
      <w:r w:rsidR="00742717">
        <w:t>Администрации Усть-Кутского муниципального образования</w:t>
      </w:r>
      <w:r w:rsidR="00B85D1B" w:rsidRPr="004A2D33">
        <w:rPr>
          <w:color w:val="000000"/>
        </w:rPr>
        <w:t xml:space="preserve"> </w:t>
      </w:r>
      <w:r w:rsidR="00742717">
        <w:rPr>
          <w:color w:val="000000"/>
        </w:rPr>
        <w:t>(далее – Контрольный орган</w:t>
      </w:r>
      <w:r w:rsidRPr="004A2D33">
        <w:rPr>
          <w:color w:val="000000"/>
        </w:rPr>
        <w:t>).</w:t>
      </w:r>
    </w:p>
    <w:p w14:paraId="1AE3F43D" w14:textId="1EE37923" w:rsidR="00777414" w:rsidRPr="004A2D33" w:rsidRDefault="00777414" w:rsidP="000A2285">
      <w:pPr>
        <w:ind w:firstLine="709"/>
        <w:contextualSpacing/>
        <w:jc w:val="both"/>
        <w:rPr>
          <w:color w:val="000000"/>
        </w:rPr>
      </w:pPr>
      <w:r w:rsidRPr="004A2D33">
        <w:rPr>
          <w:color w:val="000000"/>
        </w:rPr>
        <w:t>1.4. Должностным лиц</w:t>
      </w:r>
      <w:r w:rsidR="007E7A09">
        <w:rPr>
          <w:color w:val="000000"/>
        </w:rPr>
        <w:t>о</w:t>
      </w:r>
      <w:r w:rsidRPr="004A2D33">
        <w:rPr>
          <w:color w:val="000000"/>
        </w:rPr>
        <w:t xml:space="preserve">м </w:t>
      </w:r>
      <w:r w:rsidR="00CC45A5">
        <w:rPr>
          <w:color w:val="000000"/>
        </w:rPr>
        <w:t>Контрольного органа</w:t>
      </w:r>
      <w:r w:rsidRPr="004A2D33">
        <w:rPr>
          <w:color w:val="000000"/>
        </w:rPr>
        <w:t xml:space="preserve">, уполномоченными </w:t>
      </w:r>
      <w:r w:rsidR="004929F6" w:rsidRPr="004A2D33">
        <w:t xml:space="preserve">на </w:t>
      </w:r>
      <w:r w:rsidRPr="004A2D33">
        <w:t>осуществл</w:t>
      </w:r>
      <w:r w:rsidR="004929F6" w:rsidRPr="004A2D33">
        <w:t>ение</w:t>
      </w:r>
      <w:r w:rsidR="004929F6" w:rsidRPr="004A2D33">
        <w:rPr>
          <w:color w:val="0070C0"/>
        </w:rPr>
        <w:t xml:space="preserve"> </w:t>
      </w:r>
      <w:r w:rsidR="004929F6" w:rsidRPr="004A2D33">
        <w:rPr>
          <w:color w:val="000000"/>
        </w:rPr>
        <w:t xml:space="preserve">муниципального </w:t>
      </w:r>
      <w:r w:rsidR="000A2285" w:rsidRPr="004A2D33">
        <w:rPr>
          <w:color w:val="000000"/>
        </w:rPr>
        <w:t>контроля</w:t>
      </w:r>
      <w:r w:rsidRPr="00742717">
        <w:rPr>
          <w:color w:val="000000"/>
        </w:rPr>
        <w:t>, явля</w:t>
      </w:r>
      <w:r w:rsidR="007E7A09">
        <w:rPr>
          <w:color w:val="000000"/>
        </w:rPr>
        <w:t>е</w:t>
      </w:r>
      <w:r w:rsidRPr="00742717">
        <w:rPr>
          <w:color w:val="000000"/>
        </w:rPr>
        <w:t>тся</w:t>
      </w:r>
      <w:r w:rsidR="00F90F00">
        <w:rPr>
          <w:color w:val="000000"/>
        </w:rPr>
        <w:t xml:space="preserve"> </w:t>
      </w:r>
      <w:r w:rsidR="00F90F00" w:rsidRPr="00742717">
        <w:rPr>
          <w:color w:val="000000"/>
        </w:rPr>
        <w:t xml:space="preserve">начальник </w:t>
      </w:r>
      <w:r w:rsidR="00F90F00" w:rsidRPr="00742717">
        <w:t xml:space="preserve">отдела </w:t>
      </w:r>
      <w:r w:rsidR="007E7A09">
        <w:t>по ЖКХ, транспорту и связи Комитета жилищной политике, коммунальной инфраструктуры, транспорта и связи Администрации Усть-Кутского муниципального образования</w:t>
      </w:r>
      <w:r w:rsidR="00742717">
        <w:t xml:space="preserve"> </w:t>
      </w:r>
      <w:r w:rsidRPr="004A2D33">
        <w:rPr>
          <w:color w:val="000000"/>
        </w:rPr>
        <w:t xml:space="preserve">(далее – </w:t>
      </w:r>
      <w:r w:rsidRPr="004A2D33">
        <w:t>должностн</w:t>
      </w:r>
      <w:r w:rsidR="00742717">
        <w:t>ы</w:t>
      </w:r>
      <w:r w:rsidRPr="004A2D33">
        <w:t>е лиц</w:t>
      </w:r>
      <w:r w:rsidR="00742717">
        <w:t>а</w:t>
      </w:r>
      <w:r w:rsidRPr="004A2D33">
        <w:rPr>
          <w:color w:val="000000"/>
        </w:rPr>
        <w:t>)</w:t>
      </w:r>
      <w:r w:rsidRPr="004A2D33">
        <w:rPr>
          <w:i/>
          <w:iCs/>
          <w:color w:val="000000"/>
        </w:rPr>
        <w:t>.</w:t>
      </w:r>
      <w:r w:rsidRPr="004A2D33">
        <w:rPr>
          <w:color w:val="000000"/>
        </w:rPr>
        <w:t xml:space="preserve"> </w:t>
      </w:r>
    </w:p>
    <w:p w14:paraId="770C8A40" w14:textId="121C09D2" w:rsidR="004711AD" w:rsidRDefault="00777414" w:rsidP="004711AD">
      <w:pPr>
        <w:ind w:firstLine="709"/>
        <w:contextualSpacing/>
        <w:jc w:val="both"/>
        <w:rPr>
          <w:color w:val="000000"/>
        </w:rPr>
      </w:pPr>
      <w:r w:rsidRPr="004A2D33">
        <w:t xml:space="preserve">Должностные лица при осуществлении муниципального </w:t>
      </w:r>
      <w:r w:rsidR="000A2285" w:rsidRPr="004A2D33">
        <w:t xml:space="preserve">контроля </w:t>
      </w:r>
      <w:r w:rsidRPr="004A2D33">
        <w:t>имеют права</w:t>
      </w:r>
      <w:r w:rsidR="00244659" w:rsidRPr="004A2D33">
        <w:t xml:space="preserve">, несут </w:t>
      </w:r>
      <w:r w:rsidRPr="004A2D33">
        <w:t xml:space="preserve">обязанности </w:t>
      </w:r>
      <w:r w:rsidRPr="004A2D33">
        <w:rPr>
          <w:color w:val="000000"/>
        </w:rPr>
        <w:t>и ответственность в соответствии с Федеральным законом от 31</w:t>
      </w:r>
      <w:r w:rsidR="004929F6" w:rsidRPr="004A2D33">
        <w:rPr>
          <w:color w:val="000000"/>
        </w:rPr>
        <w:t xml:space="preserve"> июля </w:t>
      </w:r>
      <w:r w:rsidRPr="004A2D33">
        <w:rPr>
          <w:color w:val="000000"/>
        </w:rPr>
        <w:t>2020 № 248-ФЗ «О государственном контроле (надзоре) и муниципальном контроле в Российской Федерации»</w:t>
      </w:r>
      <w:r w:rsidR="004929F6" w:rsidRPr="004A2D33">
        <w:rPr>
          <w:color w:val="000000"/>
        </w:rPr>
        <w:t xml:space="preserve"> (</w:t>
      </w:r>
      <w:r w:rsidR="004929F6" w:rsidRPr="004A2D33">
        <w:t>далее – Федеральный закон № 248-ФЗ</w:t>
      </w:r>
      <w:r w:rsidR="004929F6" w:rsidRPr="004A2D33">
        <w:rPr>
          <w:color w:val="000000"/>
        </w:rPr>
        <w:t>)</w:t>
      </w:r>
      <w:r w:rsidRPr="004A2D33">
        <w:rPr>
          <w:color w:val="000000"/>
        </w:rPr>
        <w:t xml:space="preserve"> и иными федеральными законами.</w:t>
      </w:r>
    </w:p>
    <w:p w14:paraId="5F6724BA" w14:textId="35B263B0" w:rsidR="003043E1" w:rsidRPr="003043E1" w:rsidRDefault="00777414" w:rsidP="003043E1">
      <w:pPr>
        <w:pStyle w:val="ConsPlusNormal"/>
        <w:ind w:firstLine="709"/>
        <w:jc w:val="both"/>
        <w:rPr>
          <w:rFonts w:ascii="Times New Roman" w:hAnsi="Times New Roman" w:cs="Times New Roman"/>
          <w:sz w:val="24"/>
          <w:szCs w:val="24"/>
        </w:rPr>
      </w:pPr>
      <w:r w:rsidRPr="003043E1">
        <w:rPr>
          <w:rFonts w:ascii="Times New Roman" w:hAnsi="Times New Roman" w:cs="Times New Roman"/>
          <w:sz w:val="24"/>
          <w:szCs w:val="24"/>
        </w:rPr>
        <w:t>1.5.</w:t>
      </w:r>
      <w:r w:rsidR="003043E1" w:rsidRPr="003043E1">
        <w:rPr>
          <w:rFonts w:ascii="Times New Roman" w:hAnsi="Times New Roman" w:cs="Times New Roman"/>
          <w:sz w:val="24"/>
          <w:szCs w:val="24"/>
        </w:rPr>
        <w:t xml:space="preserve">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статьи 13</w:t>
      </w:r>
      <w:r w:rsidR="003043E1" w:rsidRPr="003043E1">
        <w:rPr>
          <w:rFonts w:ascii="Times New Roman" w:hAnsi="Times New Roman" w:cs="Times New Roman"/>
          <w:sz w:val="24"/>
          <w:szCs w:val="24"/>
          <w:vertAlign w:val="superscript"/>
        </w:rPr>
        <w:t>1</w:t>
      </w:r>
      <w:r w:rsidR="003043E1" w:rsidRPr="003043E1">
        <w:rPr>
          <w:rFonts w:ascii="Times New Roman" w:hAnsi="Times New Roman" w:cs="Times New Roman"/>
          <w:sz w:val="24"/>
          <w:szCs w:val="24"/>
        </w:rPr>
        <w:t xml:space="preserve">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8 ноября 2007 года № 259-ФЗ «Устав автомобильного транспорта и городского наземного электрического транспорта», </w:t>
      </w:r>
      <w:r w:rsidR="003043E1" w:rsidRPr="003043E1">
        <w:rPr>
          <w:rFonts w:ascii="Times New Roman" w:hAnsi="Times New Roman" w:cs="Times New Roman"/>
          <w:sz w:val="24"/>
          <w:szCs w:val="24"/>
        </w:rPr>
        <w:lastRenderedPageBreak/>
        <w:t xml:space="preserve">Федерального </w:t>
      </w:r>
      <w:r w:rsidR="003043E1" w:rsidRPr="003043E1">
        <w:rPr>
          <w:rStyle w:val="a3"/>
          <w:rFonts w:ascii="Times New Roman" w:hAnsi="Times New Roman" w:cs="Times New Roman"/>
          <w:color w:val="auto"/>
          <w:sz w:val="24"/>
          <w:szCs w:val="24"/>
          <w:u w:val="none"/>
        </w:rPr>
        <w:t>закона</w:t>
      </w:r>
      <w:r w:rsidR="003043E1" w:rsidRPr="003043E1">
        <w:rPr>
          <w:rFonts w:ascii="Times New Roman" w:hAnsi="Times New Roman" w:cs="Times New Roman"/>
          <w:sz w:val="24"/>
          <w:szCs w:val="24"/>
        </w:rPr>
        <w:t xml:space="preserve"> от 6 октября 2003 года № 131-ФЗ «Об общих принципах организации местного самоуправления в Российской Федерации» и Федерального </w:t>
      </w:r>
      <w:r w:rsidR="003043E1" w:rsidRPr="003043E1">
        <w:rPr>
          <w:rStyle w:val="a3"/>
          <w:rFonts w:ascii="Times New Roman" w:hAnsi="Times New Roman" w:cs="Times New Roman"/>
          <w:color w:val="auto"/>
          <w:sz w:val="24"/>
          <w:szCs w:val="24"/>
          <w:u w:val="none"/>
        </w:rPr>
        <w:t>закона</w:t>
      </w:r>
      <w:r w:rsidR="003043E1" w:rsidRPr="003043E1">
        <w:rPr>
          <w:rFonts w:ascii="Times New Roman" w:hAnsi="Times New Roman" w:cs="Times New Roman"/>
          <w:sz w:val="24"/>
          <w:szCs w:val="24"/>
        </w:rPr>
        <w:t xml:space="preserve"> № 248-ФЗ.</w:t>
      </w:r>
    </w:p>
    <w:p w14:paraId="6F342D2A" w14:textId="7D497CA9" w:rsidR="006A37B3" w:rsidRDefault="00777414" w:rsidP="003043E1">
      <w:pPr>
        <w:ind w:firstLine="709"/>
        <w:contextualSpacing/>
        <w:jc w:val="both"/>
        <w:rPr>
          <w:shd w:val="clear" w:color="auto" w:fill="FFFFFF"/>
        </w:rPr>
      </w:pPr>
      <w:r w:rsidRPr="006A37B3">
        <w:t xml:space="preserve">1.6. </w:t>
      </w:r>
      <w:r w:rsidR="007E7A09">
        <w:rPr>
          <w:shd w:val="clear" w:color="auto" w:fill="FFFFFF"/>
        </w:rPr>
        <w:t>Объектами муниципального</w:t>
      </w:r>
      <w:r w:rsidR="006A37B3" w:rsidRPr="006A37B3">
        <w:rPr>
          <w:shd w:val="clear" w:color="auto" w:fill="FFFFFF"/>
        </w:rPr>
        <w:t xml:space="preserve"> контроля являются:</w:t>
      </w:r>
    </w:p>
    <w:p w14:paraId="77E1F763" w14:textId="0EC7B5F3" w:rsidR="007E7A09" w:rsidRPr="007E7A09" w:rsidRDefault="007E7A09" w:rsidP="007E7A09">
      <w:pPr>
        <w:suppressAutoHyphens/>
        <w:autoSpaceDE w:val="0"/>
        <w:ind w:firstLine="709"/>
        <w:jc w:val="both"/>
        <w:rPr>
          <w:lang w:eastAsia="zh-CN"/>
        </w:rPr>
      </w:pPr>
      <w:r w:rsidRPr="007E7A09">
        <w:rPr>
          <w:lang w:eastAsia="zh-CN"/>
        </w:rPr>
        <w:t xml:space="preserve">1) деятельность, действия (бездействие) контролируемых лиц </w:t>
      </w:r>
      <w:r w:rsidRPr="007E7A09">
        <w:rPr>
          <w:rFonts w:eastAsiaTheme="minorHAnsi"/>
          <w:iCs/>
          <w:lang w:eastAsia="en-US"/>
        </w:rPr>
        <w:t>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14:paraId="32DC8EC5" w14:textId="77777777" w:rsidR="007E7A09" w:rsidRPr="007E7A09" w:rsidRDefault="007E7A09" w:rsidP="007E7A09">
      <w:pPr>
        <w:suppressAutoHyphens/>
        <w:autoSpaceDE w:val="0"/>
        <w:ind w:firstLine="709"/>
        <w:jc w:val="both"/>
        <w:rPr>
          <w:lang w:eastAsia="zh-CN"/>
        </w:rPr>
      </w:pPr>
      <w:r w:rsidRPr="007E7A09">
        <w:rPr>
          <w:lang w:eastAsia="zh-CN"/>
        </w:rPr>
        <w:t>а) использованию полос отвода и (или) придорожных полос автомобильных дорог общего пользования местного значения;</w:t>
      </w:r>
    </w:p>
    <w:p w14:paraId="525DF481" w14:textId="77777777" w:rsidR="007E7A09" w:rsidRPr="007E7A09" w:rsidRDefault="007E7A09" w:rsidP="007E7A09">
      <w:pPr>
        <w:suppressAutoHyphens/>
        <w:autoSpaceDE w:val="0"/>
        <w:ind w:firstLine="709"/>
        <w:jc w:val="both"/>
        <w:rPr>
          <w:lang w:eastAsia="zh-CN"/>
        </w:rPr>
      </w:pPr>
      <w:r w:rsidRPr="007E7A09">
        <w:rPr>
          <w:lang w:eastAsia="zh-CN"/>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7979EA00" w14:textId="77777777" w:rsidR="007E7A09" w:rsidRPr="007E7A09" w:rsidRDefault="007E7A09" w:rsidP="007E7A09">
      <w:pPr>
        <w:suppressAutoHyphens/>
        <w:autoSpaceDE w:val="0"/>
        <w:ind w:firstLine="709"/>
        <w:jc w:val="both"/>
        <w:rPr>
          <w:lang w:eastAsia="zh-CN"/>
        </w:rPr>
      </w:pPr>
      <w:r w:rsidRPr="007E7A09">
        <w:rPr>
          <w:lang w:eastAsia="zh-CN"/>
        </w:rPr>
        <w:t>в)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0BF38AE" w14:textId="77777777" w:rsidR="007E7A09" w:rsidRDefault="007E7A09" w:rsidP="007E7A09">
      <w:pPr>
        <w:suppressAutoHyphens/>
        <w:autoSpaceDE w:val="0"/>
        <w:ind w:firstLine="709"/>
        <w:jc w:val="both"/>
        <w:rPr>
          <w:rFonts w:eastAsiaTheme="minorHAnsi"/>
          <w:bCs/>
          <w:iCs/>
          <w:lang w:eastAsia="en-US"/>
        </w:rPr>
      </w:pPr>
      <w:r w:rsidRPr="007E7A09">
        <w:rPr>
          <w:color w:val="000000"/>
          <w:lang w:eastAsia="zh-CN"/>
        </w:rPr>
        <w:t xml:space="preserve">2) </w:t>
      </w:r>
      <w:r w:rsidRPr="007E7A09">
        <w:rPr>
          <w:rFonts w:eastAsiaTheme="minorHAnsi"/>
          <w:bCs/>
          <w:iCs/>
          <w:lang w:eastAsia="en-US"/>
        </w:rPr>
        <w:t xml:space="preserve">результаты деятельности </w:t>
      </w:r>
      <w:r w:rsidRPr="007E7A09">
        <w:rPr>
          <w:lang w:eastAsia="zh-CN"/>
        </w:rPr>
        <w:t>контролируемых лиц</w:t>
      </w:r>
      <w:r w:rsidRPr="007E7A09">
        <w:rPr>
          <w:rFonts w:eastAsiaTheme="minorHAnsi"/>
          <w:bCs/>
          <w:iCs/>
          <w:lang w:eastAsia="en-US"/>
        </w:rPr>
        <w:t>, в том числе услуги</w:t>
      </w:r>
      <w:r w:rsidRPr="007E7A09">
        <w:rPr>
          <w:rFonts w:eastAsiaTheme="minorHAnsi"/>
          <w:iCs/>
          <w:lang w:eastAsia="en-US"/>
        </w:rPr>
        <w:t xml:space="preserve"> в области использования автомобильных дорог и осуществления дорожной деятельности</w:t>
      </w:r>
      <w:r w:rsidRPr="007E7A09">
        <w:rPr>
          <w:rFonts w:eastAsiaTheme="minorHAnsi"/>
          <w:bCs/>
          <w:iCs/>
          <w:lang w:eastAsia="en-US"/>
        </w:rPr>
        <w:t>, к которым предъявляются обязательные требования по:</w:t>
      </w:r>
    </w:p>
    <w:p w14:paraId="56E08446" w14:textId="52EE4C64" w:rsidR="007E7A09" w:rsidRPr="007E7A09" w:rsidRDefault="007E7A09" w:rsidP="007E7A09">
      <w:pPr>
        <w:suppressAutoHyphens/>
        <w:autoSpaceDE w:val="0"/>
        <w:ind w:firstLine="709"/>
        <w:jc w:val="both"/>
        <w:rPr>
          <w:color w:val="000000"/>
          <w:lang w:eastAsia="zh-CN"/>
        </w:rPr>
      </w:pPr>
      <w:r w:rsidRPr="007E7A09">
        <w:rPr>
          <w:color w:val="000000"/>
          <w:lang w:eastAsia="zh-CN"/>
        </w:rPr>
        <w:t>а)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7E3F480B" w14:textId="77777777" w:rsidR="007E7A09" w:rsidRPr="007E7A09" w:rsidRDefault="007E7A09" w:rsidP="007E7A09">
      <w:pPr>
        <w:suppressAutoHyphens/>
        <w:autoSpaceDE w:val="0"/>
        <w:ind w:firstLine="709"/>
        <w:jc w:val="both"/>
        <w:rPr>
          <w:color w:val="000000"/>
          <w:lang w:eastAsia="zh-CN"/>
        </w:rPr>
      </w:pPr>
      <w:bookmarkStart w:id="0" w:name="_Hlk77675416"/>
      <w:r w:rsidRPr="007E7A09">
        <w:rPr>
          <w:color w:val="000000"/>
          <w:lang w:eastAsia="zh-CN"/>
        </w:rPr>
        <w:t xml:space="preserve">б) внесению платы за </w:t>
      </w:r>
      <w:bookmarkEnd w:id="0"/>
      <w:r w:rsidRPr="007E7A09">
        <w:rPr>
          <w:color w:val="000000"/>
          <w:lang w:eastAsia="zh-CN"/>
        </w:rPr>
        <w:t xml:space="preserve">пользование на платной основе парковками (парковочными местами), расположенными на автомобильных дорогах общего </w:t>
      </w:r>
      <w:r w:rsidRPr="007E7A09">
        <w:rPr>
          <w:color w:val="000000"/>
          <w:spacing w:val="-6"/>
          <w:lang w:eastAsia="zh-CN"/>
        </w:rPr>
        <w:t>пользования местного значения (в случае создания таких парковок (парковочных мест);</w:t>
      </w:r>
    </w:p>
    <w:p w14:paraId="5CBBCD4C" w14:textId="77777777" w:rsidR="007E7A09" w:rsidRPr="007E7A09" w:rsidRDefault="007E7A09" w:rsidP="007E7A09">
      <w:pPr>
        <w:suppressAutoHyphens/>
        <w:autoSpaceDE w:val="0"/>
        <w:ind w:firstLine="709"/>
        <w:jc w:val="both"/>
        <w:rPr>
          <w:color w:val="000000"/>
          <w:lang w:eastAsia="zh-CN"/>
        </w:rPr>
      </w:pPr>
      <w:r w:rsidRPr="007E7A09">
        <w:rPr>
          <w:color w:val="000000"/>
          <w:lang w:eastAsia="zh-CN"/>
        </w:rPr>
        <w:t>в) внесению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2BBFCDD4" w14:textId="77777777" w:rsidR="007E7A09" w:rsidRPr="007E7A09" w:rsidRDefault="007E7A09" w:rsidP="007E7A09">
      <w:pPr>
        <w:suppressAutoHyphens/>
        <w:autoSpaceDE w:val="0"/>
        <w:ind w:firstLine="709"/>
        <w:jc w:val="both"/>
        <w:rPr>
          <w:color w:val="000000"/>
          <w:lang w:eastAsia="zh-CN"/>
        </w:rPr>
      </w:pPr>
      <w:r w:rsidRPr="007E7A09">
        <w:rPr>
          <w:color w:val="000000"/>
          <w:lang w:eastAsia="zh-CN"/>
        </w:rPr>
        <w:t>г) внесению платы за</w:t>
      </w:r>
      <w:r w:rsidRPr="007E7A09">
        <w:rPr>
          <w:rFonts w:ascii="Arial" w:hAnsi="Arial" w:cs="Arial"/>
          <w:lang w:eastAsia="zh-CN"/>
        </w:rPr>
        <w:t xml:space="preserve"> </w:t>
      </w:r>
      <w:r w:rsidRPr="007E7A09">
        <w:rPr>
          <w:color w:val="000000"/>
          <w:lang w:eastAsia="zh-CN"/>
        </w:rPr>
        <w:t>присоединение объектов дорожного сервиса к автомобильным дорогам общего пользования местного значения;</w:t>
      </w:r>
    </w:p>
    <w:p w14:paraId="78480319" w14:textId="77777777" w:rsidR="007E7A09" w:rsidRPr="007E7A09" w:rsidRDefault="007E7A09" w:rsidP="007E7A09">
      <w:pPr>
        <w:keepNext/>
        <w:keepLines/>
        <w:shd w:val="clear" w:color="auto" w:fill="FFFFFF"/>
        <w:ind w:firstLine="709"/>
        <w:jc w:val="both"/>
        <w:outlineLvl w:val="0"/>
        <w:rPr>
          <w:rFonts w:eastAsiaTheme="majorEastAsia"/>
          <w:color w:val="000000"/>
        </w:rPr>
      </w:pPr>
      <w:r w:rsidRPr="007E7A09">
        <w:rPr>
          <w:rFonts w:eastAsiaTheme="majorEastAsia"/>
          <w:color w:val="000000"/>
        </w:rPr>
        <w:t xml:space="preserve">д) 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 </w:t>
      </w:r>
    </w:p>
    <w:p w14:paraId="7DABC20D" w14:textId="77777777" w:rsidR="007E7A09" w:rsidRPr="007E7A09" w:rsidRDefault="007E7A09" w:rsidP="007E7A09">
      <w:pPr>
        <w:keepNext/>
        <w:keepLines/>
        <w:shd w:val="clear" w:color="auto" w:fill="FFFFFF"/>
        <w:ind w:firstLine="709"/>
        <w:jc w:val="both"/>
        <w:outlineLvl w:val="0"/>
        <w:rPr>
          <w:rFonts w:eastAsiaTheme="majorEastAsia"/>
          <w:color w:val="000000"/>
        </w:rPr>
      </w:pPr>
      <w:r w:rsidRPr="007E7A09">
        <w:rPr>
          <w:rFonts w:eastAsiaTheme="majorEastAsia"/>
          <w:color w:val="000000"/>
        </w:rPr>
        <w:t>е) 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w:t>
      </w:r>
    </w:p>
    <w:p w14:paraId="4140632F" w14:textId="77777777" w:rsidR="007E7A09" w:rsidRPr="007E7A09" w:rsidRDefault="007E7A09" w:rsidP="007E7A09">
      <w:pPr>
        <w:keepNext/>
        <w:keepLines/>
        <w:shd w:val="clear" w:color="auto" w:fill="FFFFFF"/>
        <w:ind w:firstLine="709"/>
        <w:jc w:val="both"/>
        <w:outlineLvl w:val="0"/>
        <w:rPr>
          <w:rFonts w:eastAsiaTheme="majorEastAsia"/>
          <w:color w:val="000000"/>
        </w:rPr>
      </w:pPr>
      <w:r w:rsidRPr="007E7A09">
        <w:rPr>
          <w:rFonts w:eastAsiaTheme="majorEastAsia"/>
          <w:color w:val="000000"/>
        </w:rPr>
        <w:t>3</w:t>
      </w:r>
      <w:r w:rsidRPr="007E7A09">
        <w:rPr>
          <w:rFonts w:eastAsiaTheme="majorEastAsia"/>
        </w:rPr>
        <w:t xml:space="preserve">) </w:t>
      </w:r>
      <w:r w:rsidRPr="007E7A09">
        <w:rPr>
          <w:rFonts w:eastAsiaTheme="minorHAnsi"/>
          <w:lang w:eastAsia="en-US"/>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r w:rsidRPr="007E7A09">
        <w:rPr>
          <w:rFonts w:eastAsiaTheme="majorEastAsia"/>
          <w:color w:val="000000"/>
        </w:rPr>
        <w:t>:</w:t>
      </w:r>
    </w:p>
    <w:p w14:paraId="5E29E2A8" w14:textId="77777777" w:rsidR="007E7A09" w:rsidRPr="007E7A09" w:rsidRDefault="007E7A09" w:rsidP="007E7A09">
      <w:pPr>
        <w:suppressAutoHyphens/>
        <w:autoSpaceDE w:val="0"/>
        <w:ind w:firstLine="709"/>
        <w:jc w:val="both"/>
        <w:rPr>
          <w:color w:val="000000"/>
          <w:lang w:eastAsia="zh-CN"/>
        </w:rPr>
      </w:pPr>
      <w:r w:rsidRPr="007E7A09">
        <w:rPr>
          <w:color w:val="000000"/>
          <w:lang w:eastAsia="zh-CN"/>
        </w:rPr>
        <w:t>а) объекты дорожного сервиса, размещенные в полосах отвода и (или) придорожных полосах автомобильных дорог общего пользования местного значения;</w:t>
      </w:r>
    </w:p>
    <w:p w14:paraId="07E9260B" w14:textId="77777777" w:rsidR="007E7A09" w:rsidRPr="007E7A09" w:rsidRDefault="007E7A09" w:rsidP="007E7A09">
      <w:pPr>
        <w:suppressAutoHyphens/>
        <w:autoSpaceDE w:val="0"/>
        <w:ind w:firstLine="709"/>
        <w:jc w:val="both"/>
        <w:rPr>
          <w:color w:val="000000"/>
          <w:lang w:eastAsia="zh-CN"/>
        </w:rPr>
      </w:pPr>
      <w:r w:rsidRPr="007E7A09">
        <w:rPr>
          <w:color w:val="000000"/>
          <w:lang w:eastAsia="zh-CN"/>
        </w:rPr>
        <w:t>б) придорожные полосы и полосы отвода автомобильных дорог общего пользования местного значения;</w:t>
      </w:r>
    </w:p>
    <w:p w14:paraId="166533C3" w14:textId="77777777" w:rsidR="007E7A09" w:rsidRPr="007E7A09" w:rsidRDefault="007E7A09" w:rsidP="007E7A09">
      <w:pPr>
        <w:suppressAutoHyphens/>
        <w:autoSpaceDE w:val="0"/>
        <w:ind w:firstLine="709"/>
        <w:jc w:val="both"/>
        <w:rPr>
          <w:color w:val="000000"/>
          <w:lang w:eastAsia="zh-CN"/>
        </w:rPr>
      </w:pPr>
      <w:r w:rsidRPr="007E7A09">
        <w:rPr>
          <w:color w:val="000000"/>
          <w:lang w:eastAsia="zh-CN"/>
        </w:rPr>
        <w:t>в) автомобильная дорога общего пользования местного значения и искусственные дорожные сооружения на ней;</w:t>
      </w:r>
    </w:p>
    <w:p w14:paraId="437F896B" w14:textId="77777777" w:rsidR="007E7A09" w:rsidRPr="007E7A09" w:rsidRDefault="007E7A09" w:rsidP="007E7A09">
      <w:pPr>
        <w:suppressAutoHyphens/>
        <w:autoSpaceDE w:val="0"/>
        <w:ind w:firstLine="709"/>
        <w:jc w:val="both"/>
        <w:rPr>
          <w:color w:val="000000"/>
          <w:lang w:eastAsia="zh-CN"/>
        </w:rPr>
      </w:pPr>
      <w:r w:rsidRPr="007E7A09">
        <w:rPr>
          <w:color w:val="000000"/>
          <w:lang w:eastAsia="zh-CN"/>
        </w:rPr>
        <w:t>г) примыкания к автомобильным дорогам местного значения, в том числе примыкания объектов дорожного сервиса.</w:t>
      </w:r>
    </w:p>
    <w:p w14:paraId="3DD8C93D" w14:textId="17A718A7" w:rsidR="00777414" w:rsidRPr="004A2D33" w:rsidRDefault="00A9555C"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1.7</w:t>
      </w:r>
      <w:r w:rsidR="00777414" w:rsidRPr="004A2D33">
        <w:rPr>
          <w:rFonts w:ascii="Times New Roman" w:hAnsi="Times New Roman" w:cs="Times New Roman"/>
          <w:color w:val="000000"/>
          <w:sz w:val="24"/>
          <w:szCs w:val="24"/>
        </w:rPr>
        <w:t xml:space="preserve">. Система оценки и управления рисками при осуществлении муниципального </w:t>
      </w:r>
      <w:r w:rsidR="00292636" w:rsidRPr="004A2D33">
        <w:rPr>
          <w:rFonts w:ascii="Times New Roman" w:hAnsi="Times New Roman" w:cs="Times New Roman"/>
          <w:color w:val="000000"/>
          <w:sz w:val="24"/>
          <w:szCs w:val="24"/>
        </w:rPr>
        <w:t xml:space="preserve">контроля </w:t>
      </w:r>
      <w:r w:rsidR="00777414" w:rsidRPr="004A2D33">
        <w:rPr>
          <w:rFonts w:ascii="Times New Roman" w:hAnsi="Times New Roman" w:cs="Times New Roman"/>
          <w:color w:val="000000"/>
          <w:sz w:val="24"/>
          <w:szCs w:val="24"/>
        </w:rPr>
        <w:t>не применяется.</w:t>
      </w:r>
    </w:p>
    <w:p w14:paraId="40ACFFC7" w14:textId="77777777" w:rsidR="00777414" w:rsidRPr="004A2D33" w:rsidRDefault="00777414" w:rsidP="00CA3DCD">
      <w:pPr>
        <w:pStyle w:val="ConsPlusNormal"/>
        <w:ind w:firstLine="0"/>
        <w:jc w:val="center"/>
        <w:rPr>
          <w:rFonts w:ascii="Times New Roman" w:hAnsi="Times New Roman" w:cs="Times New Roman"/>
          <w:color w:val="000000"/>
          <w:sz w:val="24"/>
          <w:szCs w:val="24"/>
        </w:rPr>
      </w:pPr>
      <w:bookmarkStart w:id="1" w:name="Par61"/>
      <w:bookmarkEnd w:id="1"/>
    </w:p>
    <w:p w14:paraId="4D7F77E4" w14:textId="65AE5C73" w:rsidR="00244659" w:rsidRPr="004A2D33" w:rsidRDefault="00244659" w:rsidP="00CA3DCD">
      <w:pPr>
        <w:pStyle w:val="ConsPlusNormal"/>
        <w:ind w:firstLine="0"/>
        <w:jc w:val="center"/>
        <w:rPr>
          <w:rFonts w:ascii="Times New Roman" w:hAnsi="Times New Roman" w:cs="Times New Roman"/>
          <w:b/>
          <w:bCs/>
          <w:color w:val="000000"/>
          <w:sz w:val="24"/>
          <w:szCs w:val="24"/>
        </w:rPr>
      </w:pPr>
      <w:r w:rsidRPr="004A2D33">
        <w:rPr>
          <w:rFonts w:ascii="Times New Roman" w:hAnsi="Times New Roman" w:cs="Times New Roman"/>
          <w:b/>
          <w:bCs/>
          <w:sz w:val="24"/>
          <w:szCs w:val="24"/>
        </w:rPr>
        <w:t xml:space="preserve">Раздел </w:t>
      </w:r>
      <w:r w:rsidR="00777414" w:rsidRPr="004A2D33">
        <w:rPr>
          <w:rFonts w:ascii="Times New Roman" w:hAnsi="Times New Roman" w:cs="Times New Roman"/>
          <w:b/>
          <w:bCs/>
          <w:sz w:val="24"/>
          <w:szCs w:val="24"/>
        </w:rPr>
        <w:t xml:space="preserve">2. </w:t>
      </w:r>
      <w:r w:rsidR="00777414" w:rsidRPr="004A2D33">
        <w:rPr>
          <w:rFonts w:ascii="Times New Roman" w:hAnsi="Times New Roman" w:cs="Times New Roman"/>
          <w:b/>
          <w:bCs/>
          <w:color w:val="000000"/>
          <w:sz w:val="24"/>
          <w:szCs w:val="24"/>
        </w:rPr>
        <w:t>Профилактика рисков причинения вреда (ущерба)</w:t>
      </w:r>
    </w:p>
    <w:p w14:paraId="47DD4E3C" w14:textId="2E2738DA" w:rsidR="00777414" w:rsidRPr="004A2D33" w:rsidRDefault="00777414" w:rsidP="00CA3DCD">
      <w:pPr>
        <w:pStyle w:val="ConsPlusNormal"/>
        <w:ind w:firstLine="0"/>
        <w:jc w:val="center"/>
        <w:rPr>
          <w:rFonts w:ascii="Times New Roman" w:hAnsi="Times New Roman" w:cs="Times New Roman"/>
          <w:b/>
          <w:bCs/>
          <w:color w:val="000000"/>
          <w:sz w:val="24"/>
          <w:szCs w:val="24"/>
        </w:rPr>
      </w:pPr>
      <w:r w:rsidRPr="004A2D33">
        <w:rPr>
          <w:rFonts w:ascii="Times New Roman" w:hAnsi="Times New Roman" w:cs="Times New Roman"/>
          <w:b/>
          <w:bCs/>
          <w:color w:val="000000"/>
          <w:sz w:val="24"/>
          <w:szCs w:val="24"/>
        </w:rPr>
        <w:t>охраняемым законом ценностям</w:t>
      </w:r>
    </w:p>
    <w:p w14:paraId="100F1E94" w14:textId="77777777" w:rsidR="00777414" w:rsidRPr="004A2D33" w:rsidRDefault="00777414" w:rsidP="00CA3DCD">
      <w:pPr>
        <w:pStyle w:val="ConsPlusNormal"/>
        <w:ind w:firstLine="0"/>
        <w:jc w:val="center"/>
        <w:rPr>
          <w:rFonts w:ascii="Times New Roman" w:hAnsi="Times New Roman" w:cs="Times New Roman"/>
          <w:b/>
          <w:bCs/>
          <w:color w:val="000000"/>
          <w:sz w:val="24"/>
          <w:szCs w:val="24"/>
        </w:rPr>
      </w:pPr>
    </w:p>
    <w:p w14:paraId="2F14D1E2" w14:textId="43EB0219"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2.1. </w:t>
      </w:r>
      <w:r w:rsidR="00DD143A">
        <w:rPr>
          <w:rFonts w:ascii="Times New Roman" w:hAnsi="Times New Roman" w:cs="Times New Roman"/>
          <w:color w:val="000000"/>
          <w:sz w:val="24"/>
          <w:szCs w:val="24"/>
        </w:rPr>
        <w:t>Контрольный орган</w:t>
      </w:r>
      <w:r w:rsidRPr="004A2D33">
        <w:rPr>
          <w:rFonts w:ascii="Times New Roman" w:hAnsi="Times New Roman" w:cs="Times New Roman"/>
          <w:color w:val="000000"/>
          <w:sz w:val="24"/>
          <w:szCs w:val="24"/>
        </w:rPr>
        <w:t xml:space="preserve"> осуществляет муниципальный </w:t>
      </w:r>
      <w:r w:rsidR="00292636" w:rsidRPr="004A2D33">
        <w:rPr>
          <w:rFonts w:ascii="Times New Roman" w:hAnsi="Times New Roman" w:cs="Times New Roman"/>
          <w:color w:val="000000"/>
          <w:sz w:val="24"/>
          <w:szCs w:val="24"/>
        </w:rPr>
        <w:t xml:space="preserve">контроль </w:t>
      </w:r>
      <w:r w:rsidRPr="004A2D33">
        <w:rPr>
          <w:rFonts w:ascii="Times New Roman" w:hAnsi="Times New Roman" w:cs="Times New Roman"/>
          <w:color w:val="000000"/>
          <w:sz w:val="24"/>
          <w:szCs w:val="24"/>
        </w:rPr>
        <w:t>в том числе посредством проведения профилактических мероприятий.</w:t>
      </w:r>
    </w:p>
    <w:p w14:paraId="4CC494D5" w14:textId="4C983ED1"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2.2. Профилактические мероприятия осуществляются </w:t>
      </w:r>
      <w:r w:rsidR="00EA7964">
        <w:rPr>
          <w:rFonts w:ascii="Times New Roman" w:hAnsi="Times New Roman" w:cs="Times New Roman"/>
          <w:color w:val="000000"/>
          <w:sz w:val="24"/>
          <w:szCs w:val="24"/>
        </w:rPr>
        <w:t>Контрольным органом</w:t>
      </w:r>
      <w:r w:rsidRPr="004A2D33">
        <w:rPr>
          <w:rFonts w:ascii="Times New Roman" w:hAnsi="Times New Roman" w:cs="Times New Roman"/>
          <w:color w:val="000000"/>
          <w:sz w:val="24"/>
          <w:szCs w:val="24"/>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29BC4A88"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2.3. При осуществлении муниципального </w:t>
      </w:r>
      <w:r w:rsidR="00292636" w:rsidRPr="004A2D33">
        <w:rPr>
          <w:rFonts w:ascii="Times New Roman" w:hAnsi="Times New Roman" w:cs="Times New Roman"/>
          <w:color w:val="000000"/>
          <w:sz w:val="24"/>
          <w:szCs w:val="24"/>
        </w:rPr>
        <w:t xml:space="preserve">контроля </w:t>
      </w:r>
      <w:r w:rsidRPr="004A2D33">
        <w:rPr>
          <w:rFonts w:ascii="Times New Roman" w:hAnsi="Times New Roman" w:cs="Times New Roman"/>
          <w:color w:val="000000"/>
          <w:sz w:val="24"/>
          <w:szCs w:val="24"/>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00697D9D"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w:t>
      </w:r>
      <w:r w:rsidR="00292636" w:rsidRPr="004A2D33">
        <w:rPr>
          <w:rFonts w:ascii="Times New Roman" w:hAnsi="Times New Roman" w:cs="Times New Roman"/>
          <w:color w:val="000000"/>
          <w:sz w:val="24"/>
          <w:szCs w:val="24"/>
        </w:rPr>
        <w:t>контроля,</w:t>
      </w:r>
      <w:r w:rsidRPr="004A2D33">
        <w:rPr>
          <w:rFonts w:ascii="Times New Roman" w:hAnsi="Times New Roman" w:cs="Times New Roman"/>
          <w:color w:val="000000"/>
          <w:sz w:val="24"/>
          <w:szCs w:val="24"/>
        </w:rPr>
        <w:t xml:space="preserve"> представляют явную непосредственную угрозу причинения вреда (ущерба) охраняемым законом ценностям или такой вред (ущерб) причинен</w:t>
      </w:r>
      <w:r w:rsidRPr="004A2D33">
        <w:rPr>
          <w:rFonts w:ascii="Times New Roman" w:hAnsi="Times New Roman" w:cs="Times New Roman"/>
          <w:sz w:val="24"/>
          <w:szCs w:val="24"/>
        </w:rPr>
        <w:t>, должностное лицо</w:t>
      </w:r>
      <w:r w:rsidR="001D4582" w:rsidRPr="004A2D33">
        <w:rPr>
          <w:rFonts w:ascii="Times New Roman" w:hAnsi="Times New Roman" w:cs="Times New Roman"/>
          <w:sz w:val="24"/>
          <w:szCs w:val="24"/>
        </w:rPr>
        <w:t xml:space="preserve"> </w:t>
      </w:r>
      <w:r w:rsidRPr="004A2D33">
        <w:rPr>
          <w:rFonts w:ascii="Times New Roman" w:hAnsi="Times New Roman" w:cs="Times New Roman"/>
          <w:color w:val="000000"/>
          <w:sz w:val="24"/>
          <w:szCs w:val="24"/>
        </w:rPr>
        <w:t xml:space="preserve">незамедлительно направляет информацию об этом </w:t>
      </w:r>
      <w:r w:rsidR="0019496F">
        <w:rPr>
          <w:rFonts w:ascii="Times New Roman" w:hAnsi="Times New Roman" w:cs="Times New Roman"/>
          <w:sz w:val="24"/>
          <w:szCs w:val="24"/>
        </w:rPr>
        <w:t>Мэру Усть-Кутского муниципального образования</w:t>
      </w:r>
      <w:r w:rsidRPr="004A2D33">
        <w:rPr>
          <w:rFonts w:ascii="Times New Roman" w:hAnsi="Times New Roman" w:cs="Times New Roman"/>
          <w:sz w:val="24"/>
          <w:szCs w:val="24"/>
        </w:rPr>
        <w:t xml:space="preserve"> </w:t>
      </w:r>
      <w:r w:rsidR="0019496F">
        <w:rPr>
          <w:rFonts w:ascii="Times New Roman" w:hAnsi="Times New Roman" w:cs="Times New Roman"/>
          <w:sz w:val="24"/>
          <w:szCs w:val="24"/>
        </w:rPr>
        <w:t>(далее – Мэр УКМО</w:t>
      </w:r>
      <w:r w:rsidR="001263C2" w:rsidRPr="004A2D33">
        <w:rPr>
          <w:rFonts w:ascii="Times New Roman" w:hAnsi="Times New Roman" w:cs="Times New Roman"/>
          <w:sz w:val="24"/>
          <w:szCs w:val="24"/>
        </w:rPr>
        <w:t xml:space="preserve">) </w:t>
      </w:r>
      <w:r w:rsidRPr="004A2D33">
        <w:rPr>
          <w:rFonts w:ascii="Times New Roman" w:hAnsi="Times New Roman" w:cs="Times New Roman"/>
          <w:color w:val="000000"/>
          <w:sz w:val="24"/>
          <w:szCs w:val="24"/>
        </w:rPr>
        <w:t>для принятия решения о проведении контрольных мероприятий.</w:t>
      </w:r>
    </w:p>
    <w:p w14:paraId="08C70E32" w14:textId="02845BBD"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2.5. При осуществлении </w:t>
      </w:r>
      <w:r w:rsidR="0019496F">
        <w:rPr>
          <w:rFonts w:ascii="Times New Roman" w:hAnsi="Times New Roman" w:cs="Times New Roman"/>
          <w:color w:val="000000"/>
          <w:sz w:val="24"/>
          <w:szCs w:val="24"/>
        </w:rPr>
        <w:t>Контрольным органом</w:t>
      </w:r>
      <w:r w:rsidRPr="004A2D33">
        <w:rPr>
          <w:rFonts w:ascii="Times New Roman" w:hAnsi="Times New Roman" w:cs="Times New Roman"/>
          <w:color w:val="000000"/>
          <w:sz w:val="24"/>
          <w:szCs w:val="24"/>
        </w:rPr>
        <w:t xml:space="preserve"> муниципального </w:t>
      </w:r>
      <w:r w:rsidR="003043E1">
        <w:rPr>
          <w:rFonts w:ascii="Times New Roman" w:hAnsi="Times New Roman" w:cs="Times New Roman"/>
          <w:color w:val="000000"/>
          <w:sz w:val="24"/>
          <w:szCs w:val="24"/>
        </w:rPr>
        <w:t>к</w:t>
      </w:r>
      <w:r w:rsidR="00292636" w:rsidRPr="004A2D33">
        <w:rPr>
          <w:rFonts w:ascii="Times New Roman" w:hAnsi="Times New Roman" w:cs="Times New Roman"/>
          <w:color w:val="000000"/>
          <w:sz w:val="24"/>
          <w:szCs w:val="24"/>
        </w:rPr>
        <w:t xml:space="preserve">онтроля </w:t>
      </w:r>
      <w:r w:rsidRPr="004A2D33">
        <w:rPr>
          <w:rFonts w:ascii="Times New Roman" w:hAnsi="Times New Roman" w:cs="Times New Roman"/>
          <w:color w:val="000000"/>
          <w:sz w:val="24"/>
          <w:szCs w:val="24"/>
        </w:rPr>
        <w:t>могут проводиться следующие виды профилактических мероприятий:</w:t>
      </w:r>
    </w:p>
    <w:p w14:paraId="5778532D"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1) информирование;</w:t>
      </w:r>
    </w:p>
    <w:p w14:paraId="119B566B" w14:textId="51D70414" w:rsidR="00777414" w:rsidRPr="004A2D33" w:rsidRDefault="002D05E4" w:rsidP="002D05E4">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2) консультирование</w:t>
      </w:r>
      <w:r w:rsidR="00777414" w:rsidRPr="004A2D33">
        <w:rPr>
          <w:rFonts w:ascii="Times New Roman" w:hAnsi="Times New Roman" w:cs="Times New Roman"/>
          <w:color w:val="000000"/>
          <w:sz w:val="24"/>
          <w:szCs w:val="24"/>
        </w:rPr>
        <w:t>.</w:t>
      </w:r>
    </w:p>
    <w:p w14:paraId="0F4EF76E" w14:textId="095F5B57" w:rsidR="00777414" w:rsidRPr="004A2D33" w:rsidRDefault="00777414" w:rsidP="00CA3DCD">
      <w:pPr>
        <w:ind w:firstLine="709"/>
        <w:jc w:val="both"/>
        <w:rPr>
          <w:color w:val="000000"/>
        </w:rPr>
      </w:pPr>
      <w:r w:rsidRPr="004A2D33">
        <w:rPr>
          <w:color w:val="000000"/>
        </w:rPr>
        <w:t xml:space="preserve">2.6. Информирование осуществляется </w:t>
      </w:r>
      <w:r w:rsidR="0019496F">
        <w:rPr>
          <w:color w:val="000000"/>
        </w:rPr>
        <w:t>Контрольным органом</w:t>
      </w:r>
      <w:r w:rsidRPr="004A2D33">
        <w:rPr>
          <w:color w:val="000000"/>
        </w:rPr>
        <w:t xml:space="preserve"> по вопросам соблюдения обязательных требований посредством размещения соответствующих сведений на официальном сайте </w:t>
      </w:r>
      <w:r w:rsidR="0019496F">
        <w:rPr>
          <w:color w:val="000000"/>
        </w:rPr>
        <w:t>Контрольного органа</w:t>
      </w:r>
      <w:r w:rsidRPr="004A2D33">
        <w:rPr>
          <w:color w:val="000000"/>
        </w:rPr>
        <w:t xml:space="preserve"> в информационно-телекоммуникационной сети «Интерн</w:t>
      </w:r>
      <w:r w:rsidR="0019496F">
        <w:rPr>
          <w:color w:val="000000"/>
        </w:rPr>
        <w:t>ет» (далее – официальный сайт Контрольного органа</w:t>
      </w:r>
      <w:r w:rsidRPr="004A2D33">
        <w:rPr>
          <w:color w:val="000000"/>
        </w:rPr>
        <w:t>) в специальном разделе, посвященном контрольной деятельности (</w:t>
      </w:r>
      <w:r w:rsidRPr="004A2D33">
        <w:rPr>
          <w:color w:val="000000"/>
          <w:shd w:val="clear" w:color="auto" w:fill="FFFFFF"/>
        </w:rPr>
        <w:t xml:space="preserve">доступ к специальному разделу должен осуществляться с главной (основной) страницы </w:t>
      </w:r>
      <w:r w:rsidRPr="004A2D33">
        <w:rPr>
          <w:color w:val="000000"/>
        </w:rPr>
        <w:t xml:space="preserve">официального сайта </w:t>
      </w:r>
      <w:r w:rsidR="0019496F">
        <w:rPr>
          <w:color w:val="000000"/>
        </w:rPr>
        <w:t>Контрольного органа</w:t>
      </w:r>
      <w:r w:rsidRPr="004A2D33">
        <w:rPr>
          <w:color w:val="000000"/>
          <w:shd w:val="clear" w:color="auto" w:fill="FFFFFF"/>
        </w:rPr>
        <w:t>)</w:t>
      </w:r>
      <w:r w:rsidRPr="004A2D33">
        <w:rPr>
          <w:color w:val="000000"/>
        </w:rPr>
        <w:t>, в средствах массовой информации,</w:t>
      </w:r>
      <w:r w:rsidRPr="004A2D33">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376DF0C" w14:textId="1B69EF08" w:rsidR="00777414" w:rsidRPr="004A2D33" w:rsidRDefault="0019496F" w:rsidP="00CA3DC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Контрольный орган</w:t>
      </w:r>
      <w:r w:rsidR="00777414" w:rsidRPr="004A2D33">
        <w:rPr>
          <w:rFonts w:ascii="Times New Roman" w:hAnsi="Times New Roman" w:cs="Times New Roman"/>
          <w:color w:val="000000"/>
          <w:sz w:val="24"/>
          <w:szCs w:val="24"/>
        </w:rPr>
        <w:t xml:space="preserve"> обязан размещать и поддерживать в актуальном состоянии на официальном сайте </w:t>
      </w:r>
      <w:r>
        <w:rPr>
          <w:rFonts w:ascii="Times New Roman" w:hAnsi="Times New Roman" w:cs="Times New Roman"/>
          <w:color w:val="000000"/>
          <w:sz w:val="24"/>
          <w:szCs w:val="24"/>
        </w:rPr>
        <w:t>Контрольного органа</w:t>
      </w:r>
      <w:r w:rsidR="00777414" w:rsidRPr="004A2D33">
        <w:rPr>
          <w:rFonts w:ascii="Times New Roman" w:hAnsi="Times New Roman" w:cs="Times New Roman"/>
          <w:color w:val="000000"/>
          <w:sz w:val="24"/>
          <w:szCs w:val="24"/>
        </w:rPr>
        <w:t xml:space="preserve"> в специальном разделе, посвященном контрольной деятельности, сведения, предусмотренные </w:t>
      </w:r>
      <w:hyperlink r:id="rId8" w:history="1">
        <w:r w:rsidR="00777414" w:rsidRPr="004A2D33">
          <w:rPr>
            <w:rStyle w:val="a3"/>
            <w:rFonts w:ascii="Times New Roman" w:hAnsi="Times New Roman" w:cs="Times New Roman"/>
            <w:color w:val="000000"/>
            <w:sz w:val="24"/>
            <w:szCs w:val="24"/>
            <w:u w:val="none"/>
          </w:rPr>
          <w:t>частью 3 статьи 46</w:t>
        </w:r>
      </w:hyperlink>
      <w:r w:rsidR="00777414" w:rsidRPr="004A2D33">
        <w:rPr>
          <w:rFonts w:ascii="Times New Roman" w:hAnsi="Times New Roman" w:cs="Times New Roman"/>
          <w:color w:val="000000"/>
          <w:sz w:val="24"/>
          <w:szCs w:val="24"/>
        </w:rPr>
        <w:t xml:space="preserve"> </w:t>
      </w:r>
      <w:r w:rsidR="00777414" w:rsidRPr="004A2D33">
        <w:rPr>
          <w:rFonts w:ascii="Times New Roman" w:hAnsi="Times New Roman" w:cs="Times New Roman"/>
          <w:sz w:val="24"/>
          <w:szCs w:val="24"/>
        </w:rPr>
        <w:t xml:space="preserve">Федерального закона </w:t>
      </w:r>
      <w:r w:rsidR="00244659" w:rsidRPr="004A2D33">
        <w:rPr>
          <w:rFonts w:ascii="Times New Roman" w:hAnsi="Times New Roman" w:cs="Times New Roman"/>
          <w:sz w:val="24"/>
          <w:szCs w:val="24"/>
        </w:rPr>
        <w:t>№ 248-ФЗ</w:t>
      </w:r>
      <w:r w:rsidR="00777414" w:rsidRPr="004A2D33">
        <w:rPr>
          <w:rFonts w:ascii="Times New Roman" w:hAnsi="Times New Roman" w:cs="Times New Roman"/>
          <w:color w:val="000000"/>
          <w:sz w:val="24"/>
          <w:szCs w:val="24"/>
        </w:rPr>
        <w:t>.</w:t>
      </w:r>
    </w:p>
    <w:p w14:paraId="6257B004" w14:textId="497C9018" w:rsidR="00777414" w:rsidRPr="004A2D33" w:rsidRDefault="0019496F" w:rsidP="00CA3DC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Контрольный орган</w:t>
      </w:r>
      <w:r w:rsidR="00777414" w:rsidRPr="004A2D33">
        <w:rPr>
          <w:rFonts w:ascii="Times New Roman" w:hAnsi="Times New Roman" w:cs="Times New Roman"/>
          <w:color w:val="000000"/>
          <w:sz w:val="24"/>
          <w:szCs w:val="24"/>
        </w:rPr>
        <w:t xml:space="preserve"> также вправе информировать население </w:t>
      </w:r>
      <w:r>
        <w:rPr>
          <w:rFonts w:ascii="Times New Roman" w:hAnsi="Times New Roman" w:cs="Times New Roman"/>
          <w:color w:val="000000"/>
          <w:sz w:val="24"/>
          <w:szCs w:val="24"/>
        </w:rPr>
        <w:t xml:space="preserve">Усть-Кутского </w:t>
      </w:r>
      <w:r w:rsidR="00777414" w:rsidRPr="004A2D33">
        <w:rPr>
          <w:rFonts w:ascii="Times New Roman" w:hAnsi="Times New Roman" w:cs="Times New Roman"/>
          <w:iCs/>
          <w:sz w:val="24"/>
          <w:szCs w:val="24"/>
        </w:rPr>
        <w:t>муниципального образования</w:t>
      </w:r>
      <w:r w:rsidR="00777414" w:rsidRPr="004A2D33">
        <w:rPr>
          <w:rFonts w:ascii="Times New Roman" w:hAnsi="Times New Roman" w:cs="Times New Roman"/>
          <w:i/>
          <w:iCs/>
          <w:color w:val="000000"/>
          <w:sz w:val="24"/>
          <w:szCs w:val="24"/>
        </w:rPr>
        <w:t xml:space="preserve"> </w:t>
      </w:r>
      <w:r w:rsidR="00777414" w:rsidRPr="004A2D33">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14:paraId="6B6A4397" w14:textId="050EE928" w:rsidR="00777414" w:rsidRPr="004A2D33" w:rsidRDefault="002D05E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2.7</w:t>
      </w:r>
      <w:r w:rsidR="00777414" w:rsidRPr="004A2D33">
        <w:rPr>
          <w:rFonts w:ascii="Times New Roman" w:hAnsi="Times New Roman" w:cs="Times New Roman"/>
          <w:color w:val="000000"/>
          <w:sz w:val="24"/>
          <w:szCs w:val="24"/>
        </w:rPr>
        <w:t>. Консультирование контролируемых лиц ос</w:t>
      </w:r>
      <w:r w:rsidR="001D4582" w:rsidRPr="004A2D33">
        <w:rPr>
          <w:rFonts w:ascii="Times New Roman" w:hAnsi="Times New Roman" w:cs="Times New Roman"/>
          <w:color w:val="000000"/>
          <w:sz w:val="24"/>
          <w:szCs w:val="24"/>
        </w:rPr>
        <w:t xml:space="preserve">уществляется </w:t>
      </w:r>
      <w:r w:rsidR="001D4582" w:rsidRPr="004A2D33">
        <w:rPr>
          <w:rFonts w:ascii="Times New Roman" w:hAnsi="Times New Roman" w:cs="Times New Roman"/>
          <w:sz w:val="24"/>
          <w:szCs w:val="24"/>
        </w:rPr>
        <w:t xml:space="preserve">должностным лицом </w:t>
      </w:r>
      <w:r w:rsidR="00777414" w:rsidRPr="004A2D33">
        <w:rPr>
          <w:rFonts w:ascii="Times New Roman" w:hAnsi="Times New Roman" w:cs="Times New Roman"/>
          <w:color w:val="000000"/>
          <w:sz w:val="24"/>
          <w:szCs w:val="24"/>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6AFE519" w14:textId="5041DA45"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Личный прием граждан проводится </w:t>
      </w:r>
      <w:r w:rsidR="00FB2481">
        <w:rPr>
          <w:rFonts w:ascii="Times New Roman" w:hAnsi="Times New Roman" w:cs="Times New Roman"/>
          <w:sz w:val="24"/>
          <w:szCs w:val="24"/>
        </w:rPr>
        <w:t xml:space="preserve">Мэром УКМО </w:t>
      </w:r>
      <w:r w:rsidRPr="004A2D33">
        <w:rPr>
          <w:rFonts w:ascii="Times New Roman" w:hAnsi="Times New Roman" w:cs="Times New Roman"/>
          <w:sz w:val="24"/>
          <w:szCs w:val="24"/>
        </w:rPr>
        <w:t xml:space="preserve">и (или) </w:t>
      </w:r>
      <w:r w:rsidR="001263C2" w:rsidRPr="004A2D33">
        <w:rPr>
          <w:rFonts w:ascii="Times New Roman" w:hAnsi="Times New Roman" w:cs="Times New Roman"/>
          <w:sz w:val="24"/>
          <w:szCs w:val="24"/>
        </w:rPr>
        <w:t>должностным лицом</w:t>
      </w:r>
      <w:r w:rsidRPr="004A2D33">
        <w:rPr>
          <w:rFonts w:ascii="Times New Roman" w:hAnsi="Times New Roman" w:cs="Times New Roman"/>
          <w:color w:val="000000"/>
          <w:sz w:val="24"/>
          <w:szCs w:val="24"/>
        </w:rPr>
        <w:t xml:space="preserve">. Информация о месте приема, а также об установленных для приема днях и часах размещается на официальном сайте </w:t>
      </w:r>
      <w:r w:rsidR="00FB2481">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xml:space="preserve"> в специальном разделе, посвященном контрольной деятельности.</w:t>
      </w:r>
    </w:p>
    <w:p w14:paraId="04F4E9FF"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42C17D0E" w14:textId="2AC00088"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1) организация и осуществление муниципального </w:t>
      </w:r>
      <w:r w:rsidR="006A37B3">
        <w:rPr>
          <w:rFonts w:ascii="Times New Roman" w:hAnsi="Times New Roman" w:cs="Times New Roman"/>
          <w:color w:val="000000"/>
          <w:sz w:val="24"/>
          <w:szCs w:val="24"/>
        </w:rPr>
        <w:t>к</w:t>
      </w:r>
      <w:r w:rsidR="00121F2E" w:rsidRPr="004A2D33">
        <w:rPr>
          <w:rFonts w:ascii="Times New Roman" w:hAnsi="Times New Roman" w:cs="Times New Roman"/>
          <w:color w:val="000000"/>
          <w:sz w:val="24"/>
          <w:szCs w:val="24"/>
        </w:rPr>
        <w:t>онтроля</w:t>
      </w:r>
      <w:r w:rsidRPr="004A2D33">
        <w:rPr>
          <w:rFonts w:ascii="Times New Roman" w:hAnsi="Times New Roman" w:cs="Times New Roman"/>
          <w:color w:val="000000"/>
          <w:sz w:val="24"/>
          <w:szCs w:val="24"/>
        </w:rPr>
        <w:t>;</w:t>
      </w:r>
    </w:p>
    <w:p w14:paraId="13E75C61"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2DCFA3FF" w14:textId="3DCD879A"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3) порядок обжалования действи</w:t>
      </w:r>
      <w:r w:rsidR="001D4582" w:rsidRPr="004A2D33">
        <w:rPr>
          <w:rFonts w:ascii="Times New Roman" w:hAnsi="Times New Roman" w:cs="Times New Roman"/>
          <w:color w:val="000000"/>
          <w:sz w:val="24"/>
          <w:szCs w:val="24"/>
        </w:rPr>
        <w:t>й (бездействия</w:t>
      </w:r>
      <w:r w:rsidR="001D4582" w:rsidRPr="004A2D33">
        <w:rPr>
          <w:rFonts w:ascii="Times New Roman" w:hAnsi="Times New Roman" w:cs="Times New Roman"/>
          <w:sz w:val="24"/>
          <w:szCs w:val="24"/>
        </w:rPr>
        <w:t>) должностных лиц</w:t>
      </w:r>
      <w:r w:rsidRPr="004A2D33">
        <w:rPr>
          <w:rFonts w:ascii="Times New Roman" w:hAnsi="Times New Roman" w:cs="Times New Roman"/>
          <w:color w:val="000000"/>
          <w:sz w:val="24"/>
          <w:szCs w:val="24"/>
        </w:rPr>
        <w:t>;</w:t>
      </w:r>
    </w:p>
    <w:p w14:paraId="11D32E4E" w14:textId="6F0EB612"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FB2481">
        <w:rPr>
          <w:rFonts w:ascii="Times New Roman" w:hAnsi="Times New Roman" w:cs="Times New Roman"/>
          <w:color w:val="000000"/>
          <w:sz w:val="24"/>
          <w:szCs w:val="24"/>
        </w:rPr>
        <w:t>Контрольным органом</w:t>
      </w:r>
      <w:r w:rsidRPr="004A2D33">
        <w:rPr>
          <w:rFonts w:ascii="Times New Roman" w:hAnsi="Times New Roman" w:cs="Times New Roman"/>
          <w:color w:val="000000"/>
          <w:sz w:val="24"/>
          <w:szCs w:val="24"/>
        </w:rPr>
        <w:t xml:space="preserve"> в рамках контрольных мероприятий.</w:t>
      </w:r>
    </w:p>
    <w:p w14:paraId="6DA41071" w14:textId="77777777"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lastRenderedPageBreak/>
        <w:t xml:space="preserve">Консультирование контролируемых лиц в устной форме может осуществляться также на собраниях и конференциях граждан. </w:t>
      </w:r>
    </w:p>
    <w:p w14:paraId="7E1FA39F" w14:textId="2986DD7C" w:rsidR="00ED1DD5" w:rsidRPr="00ED1DD5" w:rsidRDefault="00541931" w:rsidP="00ED1DD5">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2.8.</w:t>
      </w:r>
      <w:r w:rsidR="00ED1DD5">
        <w:rPr>
          <w:rFonts w:ascii="Times New Roman" w:hAnsi="Times New Roman" w:cs="Times New Roman"/>
          <w:sz w:val="24"/>
          <w:szCs w:val="24"/>
        </w:rPr>
        <w:t xml:space="preserve"> </w:t>
      </w:r>
      <w:r w:rsidR="00ED1DD5" w:rsidRPr="00ED1DD5">
        <w:rPr>
          <w:rFonts w:ascii="Times New Roman" w:hAnsi="Times New Roman" w:cs="Times New Roman"/>
          <w:sz w:val="24"/>
          <w:szCs w:val="24"/>
        </w:rPr>
        <w:t>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определённых в пункте 2.7 настоящего Положения.</w:t>
      </w:r>
    </w:p>
    <w:p w14:paraId="1ED504AC" w14:textId="77777777" w:rsidR="00ED1DD5" w:rsidRPr="00ED1DD5" w:rsidRDefault="00ED1DD5" w:rsidP="00ED1DD5">
      <w:pPr>
        <w:pStyle w:val="ConsPlusNormal"/>
        <w:ind w:firstLine="709"/>
        <w:jc w:val="both"/>
        <w:rPr>
          <w:rFonts w:ascii="Times New Roman" w:hAnsi="Times New Roman" w:cs="Times New Roman"/>
          <w:sz w:val="24"/>
          <w:szCs w:val="24"/>
        </w:rPr>
      </w:pPr>
      <w:r w:rsidRPr="00ED1DD5">
        <w:rPr>
          <w:rFonts w:ascii="Times New Roman" w:hAnsi="Times New Roman" w:cs="Times New Roman"/>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6D210257" w14:textId="77777777" w:rsidR="00ED1DD5" w:rsidRPr="00ED1DD5" w:rsidRDefault="00ED1DD5" w:rsidP="00ED1DD5">
      <w:pPr>
        <w:pStyle w:val="ConsPlusNormal"/>
        <w:ind w:firstLine="709"/>
        <w:jc w:val="both"/>
        <w:rPr>
          <w:rFonts w:ascii="Times New Roman" w:hAnsi="Times New Roman" w:cs="Times New Roman"/>
          <w:sz w:val="24"/>
          <w:szCs w:val="24"/>
        </w:rPr>
      </w:pPr>
      <w:r w:rsidRPr="00ED1DD5">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2663A4DD" w14:textId="2C3730F4" w:rsidR="00ED1DD5" w:rsidRPr="00ED1DD5" w:rsidRDefault="00ED1DD5" w:rsidP="00ED1DD5">
      <w:pPr>
        <w:pStyle w:val="ConsPlusNormal"/>
        <w:ind w:firstLine="709"/>
        <w:jc w:val="both"/>
        <w:rPr>
          <w:rFonts w:ascii="Times New Roman" w:hAnsi="Times New Roman" w:cs="Times New Roman"/>
          <w:sz w:val="24"/>
          <w:szCs w:val="24"/>
        </w:rPr>
      </w:pPr>
      <w:r w:rsidRPr="00ED1DD5">
        <w:rPr>
          <w:rFonts w:ascii="Times New Roman" w:hAnsi="Times New Roman" w:cs="Times New Roman"/>
          <w:sz w:val="24"/>
          <w:szCs w:val="24"/>
        </w:rPr>
        <w:t xml:space="preserve">Информация, ставшая известной должностному лицу в ходе консультирования, не может использоваться </w:t>
      </w:r>
      <w:r>
        <w:rPr>
          <w:rFonts w:ascii="Times New Roman" w:hAnsi="Times New Roman" w:cs="Times New Roman"/>
          <w:sz w:val="24"/>
          <w:szCs w:val="24"/>
        </w:rPr>
        <w:t xml:space="preserve">Контрольным органом </w:t>
      </w:r>
      <w:r w:rsidRPr="00ED1DD5">
        <w:rPr>
          <w:rFonts w:ascii="Times New Roman" w:hAnsi="Times New Roman" w:cs="Times New Roman"/>
          <w:sz w:val="24"/>
          <w:szCs w:val="24"/>
        </w:rPr>
        <w:t>в целях оценки контролируемого лица по вопросам соблюдения обязательных требований.</w:t>
      </w:r>
    </w:p>
    <w:p w14:paraId="57B8836E" w14:textId="77777777" w:rsidR="00ED1DD5" w:rsidRPr="00ED1DD5" w:rsidRDefault="00ED1DD5" w:rsidP="00ED1DD5">
      <w:pPr>
        <w:pStyle w:val="ConsPlusNormal"/>
        <w:ind w:firstLine="709"/>
        <w:jc w:val="both"/>
        <w:rPr>
          <w:rFonts w:ascii="Times New Roman" w:hAnsi="Times New Roman" w:cs="Times New Roman"/>
          <w:sz w:val="24"/>
          <w:szCs w:val="24"/>
        </w:rPr>
      </w:pPr>
      <w:r w:rsidRPr="00ED1DD5">
        <w:rPr>
          <w:rFonts w:ascii="Times New Roman" w:hAnsi="Times New Roman" w:cs="Times New Roman"/>
          <w:sz w:val="24"/>
          <w:szCs w:val="24"/>
        </w:rPr>
        <w:t>Должностными лицами ведутся журналы учета письменных и устных консультирований.</w:t>
      </w:r>
    </w:p>
    <w:p w14:paraId="5C97084C" w14:textId="77777777" w:rsidR="00ED1DD5" w:rsidRPr="00ED1DD5" w:rsidRDefault="00ED1DD5" w:rsidP="00ED1DD5">
      <w:pPr>
        <w:pStyle w:val="ConsPlusNormal"/>
        <w:ind w:firstLine="709"/>
        <w:jc w:val="both"/>
        <w:rPr>
          <w:rFonts w:ascii="Times New Roman" w:hAnsi="Times New Roman" w:cs="Times New Roman"/>
          <w:sz w:val="24"/>
          <w:szCs w:val="24"/>
        </w:rPr>
      </w:pPr>
      <w:r w:rsidRPr="00ED1DD5">
        <w:rPr>
          <w:rFonts w:ascii="Times New Roman" w:hAnsi="Times New Roman" w:cs="Times New Roman"/>
          <w:sz w:val="24"/>
          <w:szCs w:val="24"/>
        </w:rPr>
        <w:t xml:space="preserve">Письменные и устные обращения контролируемых лиц и их представителей рассматриваются в соответствии с требованиями Федерального закона от 2 мая 2006 года № 59-ФЗ «О порядке рассмотрения обращений граждан Российской Федерации». </w:t>
      </w:r>
    </w:p>
    <w:p w14:paraId="292636AF" w14:textId="2F752505" w:rsidR="00ED1DD5" w:rsidRPr="00ED1DD5" w:rsidRDefault="00ED1DD5" w:rsidP="00ED1DD5">
      <w:pPr>
        <w:pStyle w:val="ConsPlusNormal"/>
        <w:ind w:firstLine="709"/>
        <w:jc w:val="both"/>
        <w:rPr>
          <w:rFonts w:ascii="Times New Roman" w:hAnsi="Times New Roman" w:cs="Times New Roman"/>
          <w:sz w:val="24"/>
          <w:szCs w:val="24"/>
        </w:rPr>
      </w:pPr>
      <w:r w:rsidRPr="00ED1DD5">
        <w:rPr>
          <w:rFonts w:ascii="Times New Roman" w:hAnsi="Times New Roman" w:cs="Times New Roman"/>
          <w:sz w:val="24"/>
          <w:szCs w:val="24"/>
        </w:rPr>
        <w:t xml:space="preserve">В случае поступления в </w:t>
      </w:r>
      <w:r>
        <w:rPr>
          <w:rFonts w:ascii="Times New Roman" w:hAnsi="Times New Roman" w:cs="Times New Roman"/>
          <w:sz w:val="24"/>
          <w:szCs w:val="24"/>
        </w:rPr>
        <w:t>Контрольный орган</w:t>
      </w:r>
      <w:r w:rsidRPr="00ED1DD5">
        <w:rPr>
          <w:rFonts w:ascii="Times New Roman" w:hAnsi="Times New Roman" w:cs="Times New Roman"/>
          <w:sz w:val="24"/>
          <w:szCs w:val="24"/>
        </w:rPr>
        <w:t xml:space="preserve"> пяти и более однотипных обращений контролируемых лиц и их представителей на официальном сайте </w:t>
      </w:r>
      <w:r>
        <w:rPr>
          <w:rFonts w:ascii="Times New Roman" w:hAnsi="Times New Roman" w:cs="Times New Roman"/>
          <w:sz w:val="24"/>
          <w:szCs w:val="24"/>
        </w:rPr>
        <w:t>Контрольного органа</w:t>
      </w:r>
      <w:r w:rsidRPr="00ED1DD5">
        <w:rPr>
          <w:rFonts w:ascii="Times New Roman" w:hAnsi="Times New Roman" w:cs="Times New Roman"/>
          <w:sz w:val="24"/>
          <w:szCs w:val="24"/>
        </w:rPr>
        <w:t xml:space="preserve"> в специальном разделе, посвященном контрольной деятельности, размещается в том числе письменное разъяснение по указанным обращениям, подписанное </w:t>
      </w:r>
      <w:r>
        <w:rPr>
          <w:rFonts w:ascii="Times New Roman" w:hAnsi="Times New Roman" w:cs="Times New Roman"/>
          <w:sz w:val="24"/>
          <w:szCs w:val="24"/>
        </w:rPr>
        <w:t>Мэром УКМО</w:t>
      </w:r>
      <w:r w:rsidRPr="00ED1DD5">
        <w:rPr>
          <w:rFonts w:ascii="Times New Roman" w:hAnsi="Times New Roman" w:cs="Times New Roman"/>
          <w:sz w:val="24"/>
          <w:szCs w:val="24"/>
        </w:rPr>
        <w:t>.</w:t>
      </w:r>
    </w:p>
    <w:p w14:paraId="3A0CA0B4" w14:textId="77777777" w:rsidR="00ED1DD5" w:rsidRDefault="00ED1DD5" w:rsidP="00ED1DD5">
      <w:pPr>
        <w:pStyle w:val="ConsPlusNormal"/>
        <w:ind w:firstLine="0"/>
        <w:jc w:val="both"/>
        <w:rPr>
          <w:rFonts w:ascii="Times New Roman" w:hAnsi="Times New Roman" w:cs="Times New Roman"/>
          <w:b/>
          <w:bCs/>
          <w:sz w:val="28"/>
          <w:szCs w:val="28"/>
        </w:rPr>
      </w:pPr>
    </w:p>
    <w:p w14:paraId="48EE314D" w14:textId="77777777" w:rsidR="001B50BF" w:rsidRPr="004A2D33" w:rsidRDefault="001B50BF" w:rsidP="00CA3DCD">
      <w:pPr>
        <w:pStyle w:val="ConsPlusNormal"/>
        <w:ind w:firstLine="0"/>
        <w:jc w:val="center"/>
        <w:rPr>
          <w:rFonts w:ascii="Times New Roman" w:hAnsi="Times New Roman" w:cs="Times New Roman"/>
          <w:b/>
          <w:bCs/>
          <w:color w:val="000000"/>
          <w:sz w:val="24"/>
          <w:szCs w:val="24"/>
        </w:rPr>
      </w:pPr>
      <w:r w:rsidRPr="004A2D33">
        <w:rPr>
          <w:rFonts w:ascii="Times New Roman" w:hAnsi="Times New Roman" w:cs="Times New Roman"/>
          <w:b/>
          <w:bCs/>
          <w:sz w:val="24"/>
          <w:szCs w:val="24"/>
        </w:rPr>
        <w:t>Раздел</w:t>
      </w:r>
      <w:r w:rsidRPr="004A2D33">
        <w:rPr>
          <w:rFonts w:ascii="Times New Roman" w:hAnsi="Times New Roman" w:cs="Times New Roman"/>
          <w:b/>
          <w:bCs/>
          <w:color w:val="0070C0"/>
          <w:sz w:val="24"/>
          <w:szCs w:val="24"/>
        </w:rPr>
        <w:t xml:space="preserve"> </w:t>
      </w:r>
      <w:r w:rsidR="00777414" w:rsidRPr="004A2D33">
        <w:rPr>
          <w:rFonts w:ascii="Times New Roman" w:hAnsi="Times New Roman" w:cs="Times New Roman"/>
          <w:b/>
          <w:bCs/>
          <w:color w:val="000000"/>
          <w:sz w:val="24"/>
          <w:szCs w:val="24"/>
        </w:rPr>
        <w:t>3. Осуществление контрольных мероприятий</w:t>
      </w:r>
    </w:p>
    <w:p w14:paraId="5F781A6C" w14:textId="552E5F87" w:rsidR="00777414" w:rsidRPr="004A2D33" w:rsidRDefault="001B50BF" w:rsidP="00CA3DCD">
      <w:pPr>
        <w:pStyle w:val="ConsPlusNormal"/>
        <w:ind w:firstLine="0"/>
        <w:jc w:val="center"/>
        <w:rPr>
          <w:rFonts w:ascii="Times New Roman" w:hAnsi="Times New Roman" w:cs="Times New Roman"/>
          <w:b/>
          <w:bCs/>
          <w:color w:val="000000"/>
          <w:sz w:val="24"/>
          <w:szCs w:val="24"/>
        </w:rPr>
      </w:pPr>
      <w:r w:rsidRPr="004A2D33">
        <w:rPr>
          <w:rFonts w:ascii="Times New Roman" w:hAnsi="Times New Roman" w:cs="Times New Roman"/>
          <w:b/>
          <w:bCs/>
          <w:color w:val="000000"/>
          <w:sz w:val="24"/>
          <w:szCs w:val="24"/>
        </w:rPr>
        <w:t xml:space="preserve">и </w:t>
      </w:r>
      <w:r w:rsidR="00777414" w:rsidRPr="004A2D33">
        <w:rPr>
          <w:rFonts w:ascii="Times New Roman" w:hAnsi="Times New Roman" w:cs="Times New Roman"/>
          <w:b/>
          <w:bCs/>
          <w:color w:val="000000"/>
          <w:sz w:val="24"/>
          <w:szCs w:val="24"/>
        </w:rPr>
        <w:t>контрольных действий</w:t>
      </w:r>
    </w:p>
    <w:p w14:paraId="1D9A8F75" w14:textId="77777777" w:rsidR="00777414" w:rsidRPr="004A2D33" w:rsidRDefault="00777414" w:rsidP="00CA3DCD">
      <w:pPr>
        <w:pStyle w:val="ConsPlusNormal"/>
        <w:ind w:firstLine="0"/>
        <w:jc w:val="center"/>
        <w:rPr>
          <w:rFonts w:ascii="Times New Roman" w:hAnsi="Times New Roman" w:cs="Times New Roman"/>
          <w:b/>
          <w:bCs/>
          <w:color w:val="000000"/>
          <w:sz w:val="24"/>
          <w:szCs w:val="24"/>
        </w:rPr>
      </w:pPr>
    </w:p>
    <w:p w14:paraId="60F40BAE" w14:textId="0592BC0C" w:rsidR="00DB6D8C" w:rsidRPr="004A2D33" w:rsidRDefault="00777414" w:rsidP="00DB6D8C">
      <w:pPr>
        <w:autoSpaceDE w:val="0"/>
        <w:autoSpaceDN w:val="0"/>
        <w:adjustRightInd w:val="0"/>
        <w:ind w:firstLine="709"/>
        <w:jc w:val="both"/>
        <w:rPr>
          <w:rFonts w:eastAsiaTheme="minorHAnsi"/>
          <w:lang w:eastAsia="en-US"/>
        </w:rPr>
      </w:pPr>
      <w:r w:rsidRPr="004A2D33">
        <w:rPr>
          <w:color w:val="000000"/>
        </w:rPr>
        <w:t xml:space="preserve">3.1. </w:t>
      </w:r>
      <w:r w:rsidR="003043E1">
        <w:t>Муниципальный</w:t>
      </w:r>
      <w:r w:rsidR="00ED1DD5">
        <w:t xml:space="preserve"> </w:t>
      </w:r>
      <w:r w:rsidR="00DB6D8C" w:rsidRPr="004A2D33">
        <w:t xml:space="preserve">контроль </w:t>
      </w:r>
      <w:r w:rsidR="00DB6D8C" w:rsidRPr="004A2D33">
        <w:rPr>
          <w:rFonts w:eastAsiaTheme="minorHAnsi"/>
          <w:lang w:eastAsia="en-US"/>
        </w:rPr>
        <w:t xml:space="preserve">осуществляется без проведения плановых контрольных мероприятий. </w:t>
      </w:r>
    </w:p>
    <w:p w14:paraId="177942AB" w14:textId="6944C3F7" w:rsidR="00DB6D8C" w:rsidRPr="004A2D33" w:rsidRDefault="00DB6D8C" w:rsidP="008F425C">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 xml:space="preserve"> </w:t>
      </w:r>
      <w:r w:rsidR="002D05E4" w:rsidRPr="004A2D33">
        <w:rPr>
          <w:rFonts w:ascii="Times New Roman" w:hAnsi="Times New Roman" w:cs="Times New Roman"/>
          <w:sz w:val="24"/>
          <w:szCs w:val="24"/>
        </w:rPr>
        <w:t xml:space="preserve">При осуществлении муниципального контроля в отношении контролируемого лица </w:t>
      </w:r>
      <w:r w:rsidR="00FB2481">
        <w:rPr>
          <w:rFonts w:ascii="Times New Roman" w:hAnsi="Times New Roman" w:cs="Times New Roman"/>
          <w:sz w:val="24"/>
          <w:szCs w:val="24"/>
        </w:rPr>
        <w:t>Контрольным органом могут</w:t>
      </w:r>
      <w:r w:rsidR="002D05E4" w:rsidRPr="004A2D33">
        <w:rPr>
          <w:rFonts w:ascii="Times New Roman" w:hAnsi="Times New Roman" w:cs="Times New Roman"/>
          <w:sz w:val="24"/>
          <w:szCs w:val="24"/>
        </w:rPr>
        <w:t xml:space="preserve"> проводиться следующие внеплановые контрольные мероприятия</w:t>
      </w:r>
      <w:r w:rsidRPr="004A2D33">
        <w:rPr>
          <w:rFonts w:ascii="Times New Roman" w:hAnsi="Times New Roman" w:cs="Times New Roman"/>
          <w:sz w:val="24"/>
          <w:szCs w:val="24"/>
        </w:rPr>
        <w:t>:</w:t>
      </w:r>
    </w:p>
    <w:p w14:paraId="7DF9B80C" w14:textId="6033B1D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855D4F" w:rsidRPr="004A2D33">
        <w:rPr>
          <w:rFonts w:ascii="Times New Roman" w:hAnsi="Times New Roman" w:cs="Times New Roman"/>
          <w:color w:val="00B050"/>
          <w:sz w:val="24"/>
          <w:szCs w:val="24"/>
        </w:rPr>
        <w:t xml:space="preserve"> </w:t>
      </w:r>
      <w:r w:rsidR="00855D4F" w:rsidRPr="004A2D33">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016B21F" w14:textId="2C547073"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855D4F" w:rsidRPr="004A2D33">
        <w:rPr>
          <w:rFonts w:ascii="Times New Roman" w:hAnsi="Times New Roman" w:cs="Times New Roman"/>
          <w:color w:val="000000"/>
          <w:sz w:val="24"/>
          <w:szCs w:val="24"/>
        </w:rPr>
        <w:t xml:space="preserve">. </w:t>
      </w:r>
      <w:r w:rsidR="00855D4F" w:rsidRPr="004A2D33">
        <w:rPr>
          <w:rFonts w:ascii="Times New Roman" w:eastAsiaTheme="minorHAnsi" w:hAnsi="Times New Roman" w:cs="Times New Roman"/>
          <w:sz w:val="24"/>
          <w:szCs w:val="24"/>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1BC4294" w14:textId="0827F40C"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3) документарная проверка (посредством получения письменных объяснений, истре</w:t>
      </w:r>
      <w:r w:rsidR="00855D4F" w:rsidRPr="004A2D33">
        <w:rPr>
          <w:rFonts w:ascii="Times New Roman" w:hAnsi="Times New Roman" w:cs="Times New Roman"/>
          <w:color w:val="000000"/>
          <w:sz w:val="24"/>
          <w:szCs w:val="24"/>
        </w:rPr>
        <w:t xml:space="preserve">бования документов, экспертизы). </w:t>
      </w:r>
      <w:r w:rsidR="00855D4F" w:rsidRPr="004A2D33">
        <w:rPr>
          <w:rFonts w:ascii="Times New Roman" w:hAnsi="Times New Roman" w:cs="Times New Roman"/>
          <w:sz w:val="24"/>
          <w:szCs w:val="24"/>
        </w:rPr>
        <w:t>Срок проведения документарной проверки не может превышать десять рабочих дней;</w:t>
      </w:r>
    </w:p>
    <w:p w14:paraId="1E52F039" w14:textId="2E0CD0B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w:t>
      </w:r>
      <w:r w:rsidR="00855D4F" w:rsidRPr="004A2D33">
        <w:rPr>
          <w:rFonts w:ascii="Times New Roman" w:hAnsi="Times New Roman" w:cs="Times New Roman"/>
          <w:color w:val="000000"/>
          <w:sz w:val="24"/>
          <w:szCs w:val="24"/>
        </w:rPr>
        <w:t xml:space="preserve">дования, испытания, экспертизы). </w:t>
      </w:r>
      <w:r w:rsidR="00855D4F" w:rsidRPr="004A2D33">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w:t>
      </w:r>
      <w:r w:rsidR="00855D4F" w:rsidRPr="004A2D33">
        <w:rPr>
          <w:rFonts w:ascii="Times New Roman" w:hAnsi="Times New Roman" w:cs="Times New Roman"/>
          <w:sz w:val="24"/>
          <w:szCs w:val="24"/>
        </w:rPr>
        <w:lastRenderedPageBreak/>
        <w:t>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6ED686FB" w14:textId="22E134F5" w:rsidR="00777414" w:rsidRPr="004A2D33" w:rsidRDefault="00777414" w:rsidP="00CA3DCD">
      <w:pPr>
        <w:ind w:firstLine="709"/>
        <w:jc w:val="both"/>
        <w:rPr>
          <w:color w:val="000000"/>
        </w:rPr>
      </w:pPr>
      <w:r w:rsidRPr="004A2D33">
        <w:rPr>
          <w:color w:val="000000"/>
        </w:rPr>
        <w:t xml:space="preserve">5) наблюдение за соблюдением обязательных требований (посредством сбора и анализа данных об объектах муниципального </w:t>
      </w:r>
      <w:r w:rsidR="004C035F" w:rsidRPr="004A2D33">
        <w:rPr>
          <w:color w:val="000000"/>
        </w:rPr>
        <w:t>контроля</w:t>
      </w:r>
      <w:r w:rsidRPr="004A2D33">
        <w:rPr>
          <w:color w:val="000000"/>
        </w:rPr>
        <w:t xml:space="preserve">, в том числе данных, которые поступают в ходе межведомственного информационного взаимодействия, </w:t>
      </w:r>
      <w:r w:rsidRPr="004A2D33">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A2D33">
        <w:rPr>
          <w:color w:val="000000"/>
        </w:rPr>
        <w:t>);</w:t>
      </w:r>
    </w:p>
    <w:p w14:paraId="370547F1" w14:textId="7B3F4FAF"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w:t>
      </w:r>
      <w:r w:rsidR="00855D4F" w:rsidRPr="004A2D33">
        <w:rPr>
          <w:rFonts w:ascii="Times New Roman" w:hAnsi="Times New Roman" w:cs="Times New Roman"/>
          <w:color w:val="000000"/>
          <w:sz w:val="24"/>
          <w:szCs w:val="24"/>
        </w:rPr>
        <w:t xml:space="preserve">записи), испытания, экспертизы). </w:t>
      </w:r>
      <w:r w:rsidR="00855D4F" w:rsidRPr="004A2D33">
        <w:rPr>
          <w:rFonts w:ascii="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14:paraId="60A5ACA9" w14:textId="3EC928B4"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3.2. Наблюдение за соблюдением обязательных требований и выездное обследование проводятся </w:t>
      </w:r>
      <w:r w:rsidR="00523961">
        <w:rPr>
          <w:rFonts w:ascii="Times New Roman" w:hAnsi="Times New Roman" w:cs="Times New Roman"/>
          <w:color w:val="000000"/>
          <w:sz w:val="24"/>
          <w:szCs w:val="24"/>
        </w:rPr>
        <w:t>Контрольным органом</w:t>
      </w:r>
      <w:r w:rsidRPr="004A2D33">
        <w:rPr>
          <w:rFonts w:ascii="Times New Roman" w:hAnsi="Times New Roman" w:cs="Times New Roman"/>
          <w:color w:val="000000"/>
          <w:sz w:val="24"/>
          <w:szCs w:val="24"/>
        </w:rPr>
        <w:t xml:space="preserve"> без взаимодействия с контролируемыми лицами.</w:t>
      </w:r>
    </w:p>
    <w:p w14:paraId="08F5D0FF" w14:textId="77777777" w:rsidR="00523961"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3</w:t>
      </w:r>
      <w:bookmarkStart w:id="2" w:name="_Hlk79507688"/>
      <w:r w:rsidR="003F68D2" w:rsidRPr="004A2D33">
        <w:rPr>
          <w:rFonts w:ascii="Times New Roman" w:hAnsi="Times New Roman" w:cs="Times New Roman"/>
          <w:color w:val="000000"/>
          <w:sz w:val="24"/>
          <w:szCs w:val="24"/>
        </w:rPr>
        <w:t xml:space="preserve">.3. </w:t>
      </w:r>
      <w:r w:rsidRPr="004A2D33">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bookmarkEnd w:id="2"/>
    </w:p>
    <w:p w14:paraId="4E9C51E0" w14:textId="595F7D2F" w:rsidR="00506EC0"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 xml:space="preserve">3.4. </w:t>
      </w:r>
      <w:r w:rsidR="00506EC0" w:rsidRPr="004A2D33">
        <w:rPr>
          <w:rFonts w:ascii="Times New Roman" w:hAnsi="Times New Roman" w:cs="Times New Roman"/>
          <w:sz w:val="24"/>
          <w:szCs w:val="24"/>
        </w:rPr>
        <w:t>Контрольные мероприятия, проводимые с взаимодействием с контролируемыми лицами, осуществляются по основания</w:t>
      </w:r>
      <w:r w:rsidR="00EB54A2" w:rsidRPr="004A2D33">
        <w:rPr>
          <w:rFonts w:ascii="Times New Roman" w:hAnsi="Times New Roman" w:cs="Times New Roman"/>
          <w:sz w:val="24"/>
          <w:szCs w:val="24"/>
        </w:rPr>
        <w:t>м, предусмотренным пунктами 1, 3-</w:t>
      </w:r>
      <w:r w:rsidR="00506EC0" w:rsidRPr="004A2D33">
        <w:rPr>
          <w:rFonts w:ascii="Times New Roman" w:hAnsi="Times New Roman" w:cs="Times New Roman"/>
          <w:sz w:val="24"/>
          <w:szCs w:val="24"/>
        </w:rPr>
        <w:t>5 части 1 статьи 57 Федерального закона № 248.</w:t>
      </w:r>
    </w:p>
    <w:p w14:paraId="22CC0E13" w14:textId="2D660340" w:rsidR="0016259A" w:rsidRPr="004A2D33" w:rsidRDefault="0016259A" w:rsidP="0016259A">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3.5. Индикаторы риска нарушения обязательных требований указаны в приложении № 1 к настоящему Положению.</w:t>
      </w:r>
    </w:p>
    <w:p w14:paraId="7E225BF7" w14:textId="0C01AD3D" w:rsidR="0016259A" w:rsidRPr="004A2D33" w:rsidRDefault="0016259A" w:rsidP="0016259A">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 xml:space="preserve">Перечень индикаторов риска нарушения обязательных требований размещается на официальном сайте </w:t>
      </w:r>
      <w:r w:rsidR="00127156">
        <w:rPr>
          <w:rFonts w:ascii="Times New Roman" w:hAnsi="Times New Roman" w:cs="Times New Roman"/>
          <w:sz w:val="24"/>
          <w:szCs w:val="24"/>
        </w:rPr>
        <w:t>Контрольного органа</w:t>
      </w:r>
      <w:r w:rsidRPr="004A2D33">
        <w:rPr>
          <w:rFonts w:ascii="Times New Roman" w:hAnsi="Times New Roman" w:cs="Times New Roman"/>
          <w:sz w:val="24"/>
          <w:szCs w:val="24"/>
        </w:rPr>
        <w:t xml:space="preserve"> в специальном разделе, посвященном контрольной деятельности.</w:t>
      </w:r>
    </w:p>
    <w:p w14:paraId="374079CC" w14:textId="71743034" w:rsidR="00777414" w:rsidRPr="004A2D33" w:rsidRDefault="0016259A"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3.6</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Контрольные мероприятия, проводимые при взаимодействии с контролируемым лицом, проводятся на основании </w:t>
      </w:r>
      <w:r w:rsidR="00127156">
        <w:rPr>
          <w:rFonts w:ascii="Times New Roman" w:hAnsi="Times New Roman" w:cs="Times New Roman"/>
          <w:color w:val="000000"/>
          <w:sz w:val="24"/>
          <w:szCs w:val="24"/>
        </w:rPr>
        <w:t>постановления</w:t>
      </w:r>
      <w:r w:rsidR="00777414" w:rsidRPr="004A2D33">
        <w:rPr>
          <w:rFonts w:ascii="Times New Roman" w:hAnsi="Times New Roman" w:cs="Times New Roman"/>
          <w:color w:val="000000"/>
          <w:sz w:val="24"/>
          <w:szCs w:val="24"/>
        </w:rPr>
        <w:t xml:space="preserve"> </w:t>
      </w:r>
      <w:r w:rsidR="00127156">
        <w:rPr>
          <w:rFonts w:ascii="Times New Roman" w:hAnsi="Times New Roman" w:cs="Times New Roman"/>
          <w:color w:val="000000"/>
          <w:sz w:val="24"/>
          <w:szCs w:val="24"/>
        </w:rPr>
        <w:t>Контрольного органа</w:t>
      </w:r>
      <w:r w:rsidR="00777414" w:rsidRPr="004A2D33">
        <w:rPr>
          <w:rFonts w:ascii="Times New Roman" w:hAnsi="Times New Roman" w:cs="Times New Roman"/>
          <w:color w:val="000000"/>
          <w:sz w:val="24"/>
          <w:szCs w:val="24"/>
        </w:rPr>
        <w:t xml:space="preserve"> о проведении контрольного мероприятия.</w:t>
      </w:r>
    </w:p>
    <w:p w14:paraId="3F8D581B" w14:textId="03C22751" w:rsidR="00777414" w:rsidRPr="004A2D33" w:rsidRDefault="008975D8"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w:t>
      </w:r>
      <w:r w:rsidR="0016259A" w:rsidRPr="004A2D33">
        <w:rPr>
          <w:rFonts w:ascii="Times New Roman" w:hAnsi="Times New Roman" w:cs="Times New Roman"/>
          <w:sz w:val="24"/>
          <w:szCs w:val="24"/>
        </w:rPr>
        <w:t>7</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В случае принятия </w:t>
      </w:r>
      <w:r w:rsidR="00127156">
        <w:rPr>
          <w:rFonts w:ascii="Times New Roman" w:hAnsi="Times New Roman" w:cs="Times New Roman"/>
          <w:color w:val="000000"/>
          <w:sz w:val="24"/>
          <w:szCs w:val="24"/>
        </w:rPr>
        <w:t>постановления</w:t>
      </w:r>
      <w:r w:rsidR="00777414" w:rsidRPr="004A2D33">
        <w:rPr>
          <w:rFonts w:ascii="Times New Roman" w:hAnsi="Times New Roman" w:cs="Times New Roman"/>
          <w:color w:val="000000"/>
          <w:sz w:val="24"/>
          <w:szCs w:val="24"/>
        </w:rPr>
        <w:t xml:space="preserve"> </w:t>
      </w:r>
      <w:r w:rsidR="00127156">
        <w:rPr>
          <w:rFonts w:ascii="Times New Roman" w:hAnsi="Times New Roman" w:cs="Times New Roman"/>
          <w:color w:val="000000"/>
          <w:sz w:val="24"/>
          <w:szCs w:val="24"/>
        </w:rPr>
        <w:t>Контрольного органа</w:t>
      </w:r>
      <w:r w:rsidR="00777414" w:rsidRPr="004A2D33">
        <w:rPr>
          <w:rFonts w:ascii="Times New Roman" w:hAnsi="Times New Roman" w:cs="Times New Roman"/>
          <w:color w:val="000000"/>
          <w:sz w:val="24"/>
          <w:szCs w:val="24"/>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w:t>
      </w:r>
      <w:r w:rsidR="00127156">
        <w:rPr>
          <w:rFonts w:ascii="Times New Roman" w:hAnsi="Times New Roman" w:cs="Times New Roman"/>
          <w:color w:val="000000"/>
          <w:sz w:val="24"/>
          <w:szCs w:val="24"/>
        </w:rPr>
        <w:t>постановление</w:t>
      </w:r>
      <w:r w:rsidR="00777414" w:rsidRPr="004A2D33">
        <w:rPr>
          <w:rFonts w:ascii="Times New Roman" w:hAnsi="Times New Roman" w:cs="Times New Roman"/>
          <w:color w:val="000000"/>
          <w:sz w:val="24"/>
          <w:szCs w:val="24"/>
        </w:rPr>
        <w:t xml:space="preserve"> принимается на основании мотивированного представления </w:t>
      </w:r>
      <w:r w:rsidR="00777414" w:rsidRPr="004A2D33">
        <w:rPr>
          <w:rFonts w:ascii="Times New Roman" w:hAnsi="Times New Roman" w:cs="Times New Roman"/>
          <w:sz w:val="24"/>
          <w:szCs w:val="24"/>
        </w:rPr>
        <w:t xml:space="preserve">должностного лица </w:t>
      </w:r>
      <w:r w:rsidR="00777414" w:rsidRPr="004A2D33">
        <w:rPr>
          <w:rFonts w:ascii="Times New Roman" w:hAnsi="Times New Roman" w:cs="Times New Roman"/>
          <w:color w:val="000000"/>
          <w:sz w:val="24"/>
          <w:szCs w:val="24"/>
        </w:rPr>
        <w:t>о проведении контрольного мероприятия.</w:t>
      </w:r>
    </w:p>
    <w:p w14:paraId="2C79EB36" w14:textId="5335E662" w:rsidR="00777414" w:rsidRPr="004A2D33" w:rsidRDefault="0016259A" w:rsidP="00CA3DCD">
      <w:pPr>
        <w:pStyle w:val="ConsPlusNormal"/>
        <w:ind w:firstLine="709"/>
        <w:jc w:val="both"/>
        <w:rPr>
          <w:rFonts w:ascii="Times New Roman" w:hAnsi="Times New Roman" w:cs="Times New Roman"/>
          <w:i/>
          <w:iCs/>
          <w:sz w:val="24"/>
          <w:szCs w:val="24"/>
        </w:rPr>
      </w:pPr>
      <w:r w:rsidRPr="004A2D33">
        <w:rPr>
          <w:rFonts w:ascii="Times New Roman" w:hAnsi="Times New Roman" w:cs="Times New Roman"/>
          <w:sz w:val="24"/>
          <w:szCs w:val="24"/>
        </w:rPr>
        <w:t>3.8</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w:t>
      </w:r>
      <w:r w:rsidR="00777414" w:rsidRPr="004A2D33">
        <w:rPr>
          <w:rFonts w:ascii="Times New Roman" w:hAnsi="Times New Roman" w:cs="Times New Roman"/>
          <w:sz w:val="24"/>
          <w:szCs w:val="24"/>
        </w:rPr>
        <w:t xml:space="preserve">должностными лицами </w:t>
      </w:r>
      <w:r w:rsidR="00777414" w:rsidRPr="004A2D33">
        <w:rPr>
          <w:rFonts w:ascii="Times New Roman" w:hAnsi="Times New Roman" w:cs="Times New Roman"/>
          <w:color w:val="000000"/>
          <w:sz w:val="24"/>
          <w:szCs w:val="24"/>
        </w:rPr>
        <w:t xml:space="preserve">на основании задания </w:t>
      </w:r>
      <w:r w:rsidR="00127156">
        <w:rPr>
          <w:rFonts w:ascii="Times New Roman" w:hAnsi="Times New Roman" w:cs="Times New Roman"/>
          <w:sz w:val="24"/>
          <w:szCs w:val="24"/>
        </w:rPr>
        <w:t>Мэра УКМО</w:t>
      </w:r>
      <w:r w:rsidR="00777414" w:rsidRPr="004A2D33">
        <w:rPr>
          <w:rFonts w:ascii="Times New Roman" w:hAnsi="Times New Roman" w:cs="Times New Roman"/>
          <w:i/>
          <w:iCs/>
          <w:color w:val="000000"/>
          <w:sz w:val="24"/>
          <w:szCs w:val="24"/>
        </w:rPr>
        <w:t xml:space="preserve">, </w:t>
      </w:r>
      <w:r w:rsidR="00777414" w:rsidRPr="004A2D33">
        <w:rPr>
          <w:rFonts w:ascii="Times New Roman" w:hAnsi="Times New Roman" w:cs="Times New Roman"/>
          <w:color w:val="000000"/>
          <w:sz w:val="24"/>
          <w:szCs w:val="24"/>
          <w:shd w:val="clear" w:color="auto" w:fill="FFFFFF"/>
        </w:rPr>
        <w:t xml:space="preserve">задания, содержащегося в планах работы </w:t>
      </w:r>
      <w:r w:rsidR="00127156">
        <w:rPr>
          <w:rFonts w:ascii="Times New Roman" w:hAnsi="Times New Roman" w:cs="Times New Roman"/>
          <w:color w:val="000000"/>
          <w:sz w:val="24"/>
          <w:szCs w:val="24"/>
          <w:shd w:val="clear" w:color="auto" w:fill="FFFFFF"/>
        </w:rPr>
        <w:t>Контрольного органа</w:t>
      </w:r>
      <w:r w:rsidR="00777414" w:rsidRPr="004A2D33">
        <w:rPr>
          <w:rFonts w:ascii="Times New Roman" w:hAnsi="Times New Roman" w:cs="Times New Roman"/>
          <w:color w:val="000000"/>
          <w:sz w:val="24"/>
          <w:szCs w:val="24"/>
          <w:shd w:val="clear" w:color="auto" w:fill="FFFFFF"/>
        </w:rPr>
        <w:t>, в том числе в случаях, установленных</w:t>
      </w:r>
      <w:r w:rsidR="00777414" w:rsidRPr="004A2D33">
        <w:rPr>
          <w:rFonts w:ascii="Times New Roman" w:hAnsi="Times New Roman" w:cs="Times New Roman"/>
          <w:color w:val="000000"/>
          <w:sz w:val="24"/>
          <w:szCs w:val="24"/>
        </w:rPr>
        <w:t xml:space="preserve"> </w:t>
      </w:r>
      <w:r w:rsidR="00777414" w:rsidRPr="004A2D33">
        <w:rPr>
          <w:rFonts w:ascii="Times New Roman" w:hAnsi="Times New Roman" w:cs="Times New Roman"/>
          <w:sz w:val="24"/>
          <w:szCs w:val="24"/>
        </w:rPr>
        <w:t xml:space="preserve">Федеральным </w:t>
      </w:r>
      <w:hyperlink r:id="rId9" w:history="1">
        <w:r w:rsidR="00777414" w:rsidRPr="004A2D33">
          <w:rPr>
            <w:rStyle w:val="a3"/>
            <w:rFonts w:ascii="Times New Roman" w:hAnsi="Times New Roman" w:cs="Times New Roman"/>
            <w:color w:val="auto"/>
            <w:sz w:val="24"/>
            <w:szCs w:val="24"/>
            <w:u w:val="none"/>
          </w:rPr>
          <w:t>законом</w:t>
        </w:r>
      </w:hyperlink>
      <w:r w:rsidR="00777414" w:rsidRPr="004A2D33">
        <w:rPr>
          <w:rFonts w:ascii="Times New Roman" w:hAnsi="Times New Roman" w:cs="Times New Roman"/>
          <w:sz w:val="24"/>
          <w:szCs w:val="24"/>
        </w:rPr>
        <w:t xml:space="preserve"> от </w:t>
      </w:r>
      <w:r w:rsidR="002804CC" w:rsidRPr="004A2D33">
        <w:rPr>
          <w:rFonts w:ascii="Times New Roman" w:hAnsi="Times New Roman" w:cs="Times New Roman"/>
          <w:sz w:val="24"/>
          <w:szCs w:val="24"/>
        </w:rPr>
        <w:t>№ 248-ФЗ</w:t>
      </w:r>
      <w:r w:rsidR="00777414" w:rsidRPr="004A2D33">
        <w:rPr>
          <w:rFonts w:ascii="Times New Roman" w:hAnsi="Times New Roman" w:cs="Times New Roman"/>
          <w:sz w:val="24"/>
          <w:szCs w:val="24"/>
        </w:rPr>
        <w:t>.</w:t>
      </w:r>
    </w:p>
    <w:p w14:paraId="5C414391" w14:textId="1F2FE1CC" w:rsidR="00777414" w:rsidRPr="004A2D33" w:rsidRDefault="0016259A"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sz w:val="24"/>
          <w:szCs w:val="24"/>
        </w:rPr>
        <w:t>3.9</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Контрольные мероприятия в отношении граждан, юридических лиц и индивидуальных предпринимателей проводятся </w:t>
      </w:r>
      <w:r w:rsidR="00777414" w:rsidRPr="004A2D33">
        <w:rPr>
          <w:rFonts w:ascii="Times New Roman" w:hAnsi="Times New Roman" w:cs="Times New Roman"/>
          <w:sz w:val="24"/>
          <w:szCs w:val="24"/>
        </w:rPr>
        <w:t xml:space="preserve">должностными лицами </w:t>
      </w:r>
      <w:r w:rsidR="00777414" w:rsidRPr="004A2D33">
        <w:rPr>
          <w:rFonts w:ascii="Times New Roman" w:hAnsi="Times New Roman" w:cs="Times New Roman"/>
          <w:color w:val="000000"/>
          <w:sz w:val="24"/>
          <w:szCs w:val="24"/>
        </w:rPr>
        <w:t xml:space="preserve">в соответствии с </w:t>
      </w:r>
      <w:r w:rsidR="00777414" w:rsidRPr="004A2D33">
        <w:rPr>
          <w:rFonts w:ascii="Times New Roman" w:hAnsi="Times New Roman" w:cs="Times New Roman"/>
          <w:sz w:val="24"/>
          <w:szCs w:val="24"/>
        </w:rPr>
        <w:t xml:space="preserve">Федеральным </w:t>
      </w:r>
      <w:hyperlink r:id="rId10" w:history="1">
        <w:r w:rsidR="00777414" w:rsidRPr="004A2D33">
          <w:rPr>
            <w:rStyle w:val="a3"/>
            <w:rFonts w:ascii="Times New Roman" w:hAnsi="Times New Roman" w:cs="Times New Roman"/>
            <w:color w:val="auto"/>
            <w:sz w:val="24"/>
            <w:szCs w:val="24"/>
            <w:u w:val="none"/>
          </w:rPr>
          <w:t>законом</w:t>
        </w:r>
      </w:hyperlink>
      <w:r w:rsidR="00EA7964">
        <w:rPr>
          <w:rFonts w:ascii="Times New Roman" w:hAnsi="Times New Roman" w:cs="Times New Roman"/>
          <w:sz w:val="24"/>
          <w:szCs w:val="24"/>
        </w:rPr>
        <w:t xml:space="preserve"> № 248-ФЗ.</w:t>
      </w:r>
    </w:p>
    <w:p w14:paraId="4ECA006B" w14:textId="33C8C247" w:rsidR="00777414" w:rsidRPr="004A2D33" w:rsidRDefault="0016259A" w:rsidP="00CA3DCD">
      <w:pPr>
        <w:ind w:firstLine="709"/>
        <w:jc w:val="both"/>
        <w:rPr>
          <w:color w:val="000000"/>
        </w:rPr>
      </w:pPr>
      <w:r w:rsidRPr="004A2D33">
        <w:t>3.10</w:t>
      </w:r>
      <w:r w:rsidR="00777414" w:rsidRPr="004A2D33">
        <w:t xml:space="preserve">. </w:t>
      </w:r>
      <w:r w:rsidR="00127156">
        <w:rPr>
          <w:color w:val="000000"/>
        </w:rPr>
        <w:t xml:space="preserve">Контрольный орган </w:t>
      </w:r>
      <w:r w:rsidR="00777414" w:rsidRPr="004A2D33">
        <w:rPr>
          <w:color w:val="000000"/>
        </w:rPr>
        <w:t xml:space="preserve">при организации и осуществлении муниципального </w:t>
      </w:r>
      <w:r w:rsidR="00506EC0" w:rsidRPr="004A2D33">
        <w:rPr>
          <w:color w:val="000000"/>
        </w:rPr>
        <w:t xml:space="preserve">контроля </w:t>
      </w:r>
      <w:r w:rsidR="00777414" w:rsidRPr="004A2D33">
        <w:rPr>
          <w:color w:val="000000"/>
        </w:rPr>
        <w:t xml:space="preserve">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777414" w:rsidRPr="004A2D33">
        <w:rPr>
          <w:color w:val="000000"/>
          <w:shd w:val="clear" w:color="auto" w:fill="FFFFFF"/>
        </w:rPr>
        <w:t xml:space="preserve">распоряжением Правительства Российской Федерации </w:t>
      </w:r>
      <w:r w:rsidR="00777414" w:rsidRPr="004A2D33">
        <w:rPr>
          <w:shd w:val="clear" w:color="auto" w:fill="FFFFFF"/>
        </w:rPr>
        <w:t>от 19</w:t>
      </w:r>
      <w:r w:rsidR="002804CC" w:rsidRPr="004A2D33">
        <w:rPr>
          <w:shd w:val="clear" w:color="auto" w:fill="FFFFFF"/>
        </w:rPr>
        <w:t xml:space="preserve"> апреля </w:t>
      </w:r>
      <w:r w:rsidR="00777414" w:rsidRPr="004A2D33">
        <w:rPr>
          <w:shd w:val="clear" w:color="auto" w:fill="FFFFFF"/>
        </w:rPr>
        <w:t xml:space="preserve">2016 </w:t>
      </w:r>
      <w:r w:rsidR="002804CC" w:rsidRPr="004A2D33">
        <w:rPr>
          <w:shd w:val="clear" w:color="auto" w:fill="FFFFFF"/>
        </w:rPr>
        <w:t xml:space="preserve">года </w:t>
      </w:r>
      <w:r w:rsidR="00777414" w:rsidRPr="004A2D33">
        <w:rPr>
          <w:color w:val="000000"/>
          <w:shd w:val="clear" w:color="auto" w:fill="FFFFFF"/>
        </w:rPr>
        <w:t>№ 724-р перечнем</w:t>
      </w:r>
      <w:r w:rsidR="00777414" w:rsidRPr="004A2D33">
        <w:rPr>
          <w:color w:val="000000"/>
        </w:rPr>
        <w:t xml:space="preserve"> </w:t>
      </w:r>
      <w:r w:rsidR="00777414" w:rsidRPr="004A2D33">
        <w:rPr>
          <w:color w:val="000000"/>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r w:rsidR="00777414" w:rsidRPr="004A2D33">
        <w:rPr>
          <w:color w:val="000000"/>
          <w:shd w:val="clear" w:color="auto" w:fill="FFFFFF"/>
        </w:rPr>
        <w:lastRenderedPageBreak/>
        <w:t>в распоряжении которых находятся эти документы и (или) информация, а также</w:t>
      </w:r>
      <w:r w:rsidR="00777414" w:rsidRPr="004A2D33">
        <w:rPr>
          <w:color w:val="000000"/>
        </w:rPr>
        <w:t xml:space="preserve"> </w:t>
      </w:r>
      <w:hyperlink r:id="rId11" w:history="1">
        <w:r w:rsidR="00777414" w:rsidRPr="004A2D33">
          <w:rPr>
            <w:rStyle w:val="a3"/>
            <w:color w:val="000000"/>
            <w:u w:val="none"/>
          </w:rPr>
          <w:t>Правилами</w:t>
        </w:r>
      </w:hyperlink>
      <w:r w:rsidR="00777414" w:rsidRPr="004A2D33">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w:t>
      </w:r>
      <w:r w:rsidR="00777414" w:rsidRPr="004A2D33">
        <w:t>от 6</w:t>
      </w:r>
      <w:r w:rsidR="002804CC" w:rsidRPr="004A2D33">
        <w:t xml:space="preserve"> марта </w:t>
      </w:r>
      <w:r w:rsidR="00777414" w:rsidRPr="004A2D33">
        <w:t>2021</w:t>
      </w:r>
      <w:r w:rsidR="002804CC" w:rsidRPr="004A2D33">
        <w:t xml:space="preserve"> года </w:t>
      </w:r>
      <w:r w:rsidR="00777414" w:rsidRPr="004A2D33">
        <w:rPr>
          <w:color w:val="000000"/>
        </w:rPr>
        <w:t>№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70D288C8" w:rsidR="00777414" w:rsidRPr="004A2D33" w:rsidRDefault="0016259A" w:rsidP="00CA3DCD">
      <w:pPr>
        <w:pStyle w:val="ConsPlusNormal"/>
        <w:ind w:firstLine="709"/>
        <w:jc w:val="both"/>
        <w:rPr>
          <w:rFonts w:ascii="Times New Roman" w:hAnsi="Times New Roman" w:cs="Times New Roman"/>
          <w:color w:val="000000"/>
          <w:sz w:val="24"/>
          <w:szCs w:val="24"/>
          <w:shd w:val="clear" w:color="auto" w:fill="FFFFFF"/>
        </w:rPr>
      </w:pPr>
      <w:r w:rsidRPr="004A2D33">
        <w:rPr>
          <w:rFonts w:ascii="Times New Roman" w:hAnsi="Times New Roman" w:cs="Times New Roman"/>
          <w:sz w:val="24"/>
          <w:szCs w:val="24"/>
        </w:rPr>
        <w:t>3.11</w:t>
      </w:r>
      <w:r w:rsidR="00777414" w:rsidRPr="004A2D33">
        <w:rPr>
          <w:rFonts w:ascii="Times New Roman" w:hAnsi="Times New Roman" w:cs="Times New Roman"/>
          <w:sz w:val="24"/>
          <w:szCs w:val="24"/>
        </w:rPr>
        <w:t xml:space="preserve">. </w:t>
      </w:r>
      <w:r w:rsidR="002D05E4" w:rsidRPr="004A2D33">
        <w:rPr>
          <w:rFonts w:ascii="Times New Roman" w:hAnsi="Times New Roman" w:cs="Times New Roman"/>
          <w:sz w:val="24"/>
          <w:szCs w:val="24"/>
          <w:shd w:val="clear" w:color="auto" w:fill="FFFFFF"/>
        </w:rPr>
        <w:t>В случае невозможности присутствия контролируемого лица либо его представителя при проведении контрольного мероприятия, указанные лица вправе напр</w:t>
      </w:r>
      <w:r w:rsidR="00127156">
        <w:rPr>
          <w:rFonts w:ascii="Times New Roman" w:hAnsi="Times New Roman" w:cs="Times New Roman"/>
          <w:sz w:val="24"/>
          <w:szCs w:val="24"/>
          <w:shd w:val="clear" w:color="auto" w:fill="FFFFFF"/>
        </w:rPr>
        <w:t>авить в Контрольный орган</w:t>
      </w:r>
      <w:r w:rsidR="002D05E4" w:rsidRPr="004A2D33">
        <w:rPr>
          <w:rFonts w:ascii="Times New Roman" w:hAnsi="Times New Roman" w:cs="Times New Roman"/>
          <w:sz w:val="24"/>
          <w:szCs w:val="24"/>
          <w:shd w:val="clear" w:color="auto" w:fill="FFFFFF"/>
        </w:rPr>
        <w:t xml:space="preserve">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00127156">
        <w:rPr>
          <w:rFonts w:ascii="Times New Roman" w:hAnsi="Times New Roman" w:cs="Times New Roman"/>
          <w:sz w:val="24"/>
          <w:szCs w:val="24"/>
          <w:shd w:val="clear" w:color="auto" w:fill="FFFFFF"/>
        </w:rPr>
        <w:t>Контрольным органом</w:t>
      </w:r>
      <w:r w:rsidR="002D05E4" w:rsidRPr="004A2D33">
        <w:rPr>
          <w:rFonts w:ascii="Times New Roman" w:hAnsi="Times New Roman" w:cs="Times New Roman"/>
          <w:sz w:val="24"/>
          <w:szCs w:val="24"/>
          <w:shd w:val="clear" w:color="auto" w:fill="FFFFFF"/>
        </w:rPr>
        <w:t xml:space="preserve"> на срок, необходимый для устранения обстоятельств, послуживших поводом для данного обр</w:t>
      </w:r>
      <w:r w:rsidR="00EA7964">
        <w:rPr>
          <w:rFonts w:ascii="Times New Roman" w:hAnsi="Times New Roman" w:cs="Times New Roman"/>
          <w:sz w:val="24"/>
          <w:szCs w:val="24"/>
          <w:shd w:val="clear" w:color="auto" w:fill="FFFFFF"/>
        </w:rPr>
        <w:t xml:space="preserve">ащения контролируемого лица в Контрольный орган </w:t>
      </w:r>
      <w:r w:rsidR="002D05E4" w:rsidRPr="004A2D33">
        <w:rPr>
          <w:rFonts w:ascii="Times New Roman" w:hAnsi="Times New Roman" w:cs="Times New Roman"/>
          <w:sz w:val="24"/>
          <w:szCs w:val="24"/>
          <w:shd w:val="clear" w:color="auto" w:fill="FFFFFF"/>
        </w:rPr>
        <w:t>(но не более чем на 20 дней), при одновременном соблюдении следующих условий:</w:t>
      </w:r>
    </w:p>
    <w:p w14:paraId="3F785303" w14:textId="16603838" w:rsidR="00777414" w:rsidRPr="004A2D33" w:rsidRDefault="00777414" w:rsidP="00CA3DCD">
      <w:pPr>
        <w:ind w:firstLine="709"/>
        <w:jc w:val="both"/>
        <w:rPr>
          <w:color w:val="000000"/>
          <w:shd w:val="clear" w:color="auto" w:fill="FFFFFF"/>
        </w:rPr>
      </w:pPr>
      <w:r w:rsidRPr="004A2D33">
        <w:rPr>
          <w:color w:val="000000"/>
        </w:rPr>
        <w:t xml:space="preserve">1) </w:t>
      </w:r>
      <w:r w:rsidRPr="004A2D33">
        <w:rPr>
          <w:color w:val="000000"/>
          <w:shd w:val="clear" w:color="auto" w:fill="FFFFFF"/>
        </w:rPr>
        <w:t xml:space="preserve">отсутствие контролируемого лица либо его представителя не препятствует оценке </w:t>
      </w:r>
      <w:r w:rsidRPr="004A2D33">
        <w:t xml:space="preserve">должностным лицом </w:t>
      </w:r>
      <w:r w:rsidRPr="004A2D33">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4A2D33" w:rsidRDefault="00777414" w:rsidP="00CA3DCD">
      <w:pPr>
        <w:ind w:firstLine="709"/>
        <w:jc w:val="both"/>
        <w:rPr>
          <w:color w:val="000000"/>
        </w:rPr>
      </w:pPr>
      <w:r w:rsidRPr="004A2D33">
        <w:rPr>
          <w:color w:val="000000"/>
          <w:shd w:val="clear" w:color="auto" w:fill="FFFFFF"/>
        </w:rPr>
        <w:t xml:space="preserve">2) отсутствие признаков </w:t>
      </w:r>
      <w:r w:rsidRPr="004A2D33">
        <w:rPr>
          <w:color w:val="000000"/>
        </w:rPr>
        <w:t>явной непосредственной угрозы причинения или фактического причинения вреда (ущерба) охраняемым законом ценностям;</w:t>
      </w:r>
    </w:p>
    <w:p w14:paraId="544690A6" w14:textId="241DC255" w:rsidR="00777414" w:rsidRPr="004A2D33" w:rsidRDefault="00777414" w:rsidP="0016259A">
      <w:pPr>
        <w:ind w:firstLine="709"/>
        <w:jc w:val="both"/>
        <w:rPr>
          <w:color w:val="000000"/>
        </w:rPr>
      </w:pPr>
      <w:r w:rsidRPr="004A2D33">
        <w:rPr>
          <w:color w:val="000000"/>
        </w:rPr>
        <w:t>3) имеются уважительные причины для отсутствия контролируемого лица (болезнь</w:t>
      </w:r>
      <w:r w:rsidRPr="004A2D33">
        <w:rPr>
          <w:color w:val="000000"/>
          <w:shd w:val="clear" w:color="auto" w:fill="FFFFFF"/>
        </w:rPr>
        <w:t xml:space="preserve"> контролируемого лица</w:t>
      </w:r>
      <w:r w:rsidRPr="004A2D33">
        <w:rPr>
          <w:color w:val="000000"/>
        </w:rPr>
        <w:t>, его командировка и т.п.) при проведении</w:t>
      </w:r>
      <w:r w:rsidRPr="004A2D33">
        <w:rPr>
          <w:color w:val="000000"/>
          <w:shd w:val="clear" w:color="auto" w:fill="FFFFFF"/>
        </w:rPr>
        <w:t xml:space="preserve"> контрольного мероприятия</w:t>
      </w:r>
      <w:r w:rsidRPr="004A2D33">
        <w:rPr>
          <w:color w:val="000000"/>
        </w:rPr>
        <w:t xml:space="preserve">. </w:t>
      </w:r>
    </w:p>
    <w:p w14:paraId="32281DED" w14:textId="36382087" w:rsidR="00777414" w:rsidRPr="004A2D33" w:rsidRDefault="008975D8"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w:t>
      </w:r>
      <w:r w:rsidR="0016259A" w:rsidRPr="004A2D33">
        <w:rPr>
          <w:rFonts w:ascii="Times New Roman" w:hAnsi="Times New Roman" w:cs="Times New Roman"/>
          <w:sz w:val="24"/>
          <w:szCs w:val="24"/>
        </w:rPr>
        <w:t>.12</w:t>
      </w:r>
      <w:r w:rsidR="00777414" w:rsidRPr="004A2D33">
        <w:rPr>
          <w:rFonts w:ascii="Times New Roman" w:hAnsi="Times New Roman" w:cs="Times New Roman"/>
          <w:sz w:val="24"/>
          <w:szCs w:val="24"/>
        </w:rPr>
        <w:t>.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8D95A25" w14:textId="75F6822D" w:rsidR="00127156" w:rsidRDefault="0016259A"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3.13</w:t>
      </w:r>
      <w:r w:rsidR="00777414" w:rsidRPr="004A2D33">
        <w:rPr>
          <w:rFonts w:ascii="Times New Roman" w:hAnsi="Times New Roman" w:cs="Times New Roman"/>
          <w:sz w:val="24"/>
          <w:szCs w:val="24"/>
        </w:rPr>
        <w:t xml:space="preserve">. К результатам контрольного мероприятия относятся оценка соблюдения контролируемым </w:t>
      </w:r>
      <w:r w:rsidR="00777414" w:rsidRPr="004A2D33">
        <w:rPr>
          <w:rFonts w:ascii="Times New Roman" w:hAnsi="Times New Roman" w:cs="Times New Roman"/>
          <w:color w:val="000000"/>
          <w:sz w:val="24"/>
          <w:szCs w:val="24"/>
        </w:rPr>
        <w:t>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w:t>
      </w:r>
      <w:r w:rsidR="00EA7964">
        <w:rPr>
          <w:rFonts w:ascii="Times New Roman" w:hAnsi="Times New Roman" w:cs="Times New Roman"/>
          <w:color w:val="000000"/>
          <w:sz w:val="24"/>
          <w:szCs w:val="24"/>
        </w:rPr>
        <w:t xml:space="preserve">тственности и (или) применение Контрольным органом </w:t>
      </w:r>
      <w:r w:rsidR="00777414" w:rsidRPr="004A2D33">
        <w:rPr>
          <w:rFonts w:ascii="Times New Roman" w:hAnsi="Times New Roman" w:cs="Times New Roman"/>
          <w:color w:val="000000"/>
          <w:sz w:val="24"/>
          <w:szCs w:val="24"/>
        </w:rPr>
        <w:t xml:space="preserve">мер, предусмотренных </w:t>
      </w:r>
      <w:hyperlink r:id="rId12" w:history="1">
        <w:r w:rsidR="00777414" w:rsidRPr="004A2D33">
          <w:rPr>
            <w:rStyle w:val="a3"/>
            <w:rFonts w:ascii="Times New Roman" w:hAnsi="Times New Roman" w:cs="Times New Roman"/>
            <w:color w:val="000000"/>
            <w:sz w:val="24"/>
            <w:szCs w:val="24"/>
            <w:u w:val="none"/>
          </w:rPr>
          <w:t>частью 2 статьи 90</w:t>
        </w:r>
      </w:hyperlink>
      <w:r w:rsidR="00777414" w:rsidRPr="004A2D33">
        <w:rPr>
          <w:rFonts w:ascii="Times New Roman" w:hAnsi="Times New Roman" w:cs="Times New Roman"/>
          <w:color w:val="000000"/>
          <w:sz w:val="24"/>
          <w:szCs w:val="24"/>
        </w:rPr>
        <w:t xml:space="preserve"> </w:t>
      </w:r>
      <w:r w:rsidR="00777414" w:rsidRPr="004A2D33">
        <w:rPr>
          <w:rFonts w:ascii="Times New Roman" w:hAnsi="Times New Roman" w:cs="Times New Roman"/>
          <w:sz w:val="24"/>
          <w:szCs w:val="24"/>
        </w:rPr>
        <w:t>Федерального закона № 248-ФЗ.</w:t>
      </w:r>
    </w:p>
    <w:p w14:paraId="49FA080F" w14:textId="05640DFE" w:rsidR="00777414" w:rsidRPr="004A2D33" w:rsidRDefault="0016259A"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sz w:val="24"/>
          <w:szCs w:val="24"/>
        </w:rPr>
        <w:t>3.14</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8140BDB" w14:textId="77777777" w:rsidR="00777414" w:rsidRPr="004A2D33" w:rsidRDefault="00777414" w:rsidP="00CA3DCD">
      <w:pPr>
        <w:ind w:firstLine="709"/>
        <w:jc w:val="both"/>
        <w:rPr>
          <w:color w:val="000000"/>
        </w:rPr>
      </w:pPr>
      <w:r w:rsidRPr="004A2D33">
        <w:rPr>
          <w:color w:val="000000"/>
        </w:rPr>
        <w:t>Оформление акта производится на месте проведения контрольного мероприятия в день окончания проведения такого мероприятия,</w:t>
      </w:r>
      <w:r w:rsidRPr="004A2D33">
        <w:rPr>
          <w:color w:val="000000"/>
          <w:shd w:val="clear" w:color="auto" w:fill="FFFFFF"/>
        </w:rPr>
        <w:t xml:space="preserve"> если иной порядок оформления акта не установлен Правительством Российской Федерации</w:t>
      </w:r>
      <w:r w:rsidRPr="004A2D33">
        <w:rPr>
          <w:color w:val="000000"/>
        </w:rPr>
        <w:t>.</w:t>
      </w:r>
    </w:p>
    <w:p w14:paraId="54179352"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6859F45E" w:rsidR="00777414" w:rsidRPr="004A2D33" w:rsidRDefault="0016259A"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3.15</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Информация о контрольных мероприятиях размещается в Едином реестре контрольных (надзорных) мероприятий.</w:t>
      </w:r>
    </w:p>
    <w:p w14:paraId="48993EA3" w14:textId="5A987BC8" w:rsidR="00777414" w:rsidRPr="004A2D33" w:rsidRDefault="0016259A"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sz w:val="24"/>
          <w:szCs w:val="24"/>
        </w:rPr>
        <w:lastRenderedPageBreak/>
        <w:t>3.16</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Информирование контролируемых лиц о совершаемых </w:t>
      </w:r>
      <w:r w:rsidR="00777414" w:rsidRPr="004A2D33">
        <w:rPr>
          <w:rFonts w:ascii="Times New Roman" w:hAnsi="Times New Roman" w:cs="Times New Roman"/>
          <w:sz w:val="24"/>
          <w:szCs w:val="24"/>
        </w:rPr>
        <w:t xml:space="preserve">должностными лицами </w:t>
      </w:r>
      <w:r w:rsidR="00777414" w:rsidRPr="004A2D33">
        <w:rPr>
          <w:rFonts w:ascii="Times New Roman" w:hAnsi="Times New Roman" w:cs="Times New Roman"/>
          <w:color w:val="000000"/>
          <w:sz w:val="24"/>
          <w:szCs w:val="24"/>
        </w:rPr>
        <w:t xml:space="preserve">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777414" w:rsidRPr="004A2D33">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777414" w:rsidRPr="004A2D33">
        <w:rPr>
          <w:rFonts w:ascii="Times New Roman" w:hAnsi="Times New Roman" w:cs="Times New Roman"/>
          <w:color w:val="000000"/>
          <w:sz w:val="24"/>
          <w:szCs w:val="24"/>
        </w:rPr>
        <w:t>Единый портал</w:t>
      </w:r>
      <w:r w:rsidR="00777414" w:rsidRPr="004A2D33">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5FDEBB1F"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w:t>
      </w:r>
      <w:r w:rsidRPr="004A2D33">
        <w:rPr>
          <w:rFonts w:ascii="Times New Roman" w:hAnsi="Times New Roman" w:cs="Times New Roman"/>
          <w:sz w:val="24"/>
          <w:szCs w:val="24"/>
        </w:rPr>
        <w:t xml:space="preserve">должностными лицами </w:t>
      </w:r>
      <w:r w:rsidRPr="004A2D33">
        <w:rPr>
          <w:rFonts w:ascii="Times New Roman" w:hAnsi="Times New Roman" w:cs="Times New Roman"/>
          <w:color w:val="000000"/>
          <w:sz w:val="24"/>
          <w:szCs w:val="24"/>
        </w:rPr>
        <w:t xml:space="preserve">действиях и принимаемых решениях путем направления ему документов на бумажном носителе в случае направления им в адрес </w:t>
      </w:r>
      <w:r w:rsidR="00127156">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xml:space="preserve"> уведомления о необходимости получения документов на бумажном носителе либо отсутствия у </w:t>
      </w:r>
      <w:r w:rsidR="00127156">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xml:space="preserve"> сведений об адресе электронной почты контролируемого лица и возможности направить ему</w:t>
      </w:r>
      <w:r w:rsidRPr="004A2D33">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A2D33">
        <w:rPr>
          <w:rFonts w:ascii="Times New Roman" w:hAnsi="Times New Roman" w:cs="Times New Roman"/>
          <w:color w:val="000000"/>
          <w:sz w:val="24"/>
          <w:szCs w:val="24"/>
        </w:rPr>
        <w:t xml:space="preserve"> Указанный гражданин вправе направлять </w:t>
      </w:r>
      <w:r w:rsidR="00127156">
        <w:rPr>
          <w:rFonts w:ascii="Times New Roman" w:hAnsi="Times New Roman" w:cs="Times New Roman"/>
          <w:color w:val="000000"/>
          <w:sz w:val="24"/>
          <w:szCs w:val="24"/>
        </w:rPr>
        <w:t xml:space="preserve">Контрольному органу </w:t>
      </w:r>
      <w:r w:rsidRPr="004A2D33">
        <w:rPr>
          <w:rFonts w:ascii="Times New Roman" w:hAnsi="Times New Roman" w:cs="Times New Roman"/>
          <w:color w:val="000000"/>
          <w:sz w:val="24"/>
          <w:szCs w:val="24"/>
        </w:rPr>
        <w:t>документы на бумажном носителе.</w:t>
      </w:r>
    </w:p>
    <w:p w14:paraId="63725852" w14:textId="48AAD9C6"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До 31 декабря 2023 года информирование контролируемого лица о совершаемых </w:t>
      </w:r>
      <w:r w:rsidRPr="004A2D33">
        <w:rPr>
          <w:rFonts w:ascii="Times New Roman" w:hAnsi="Times New Roman" w:cs="Times New Roman"/>
          <w:sz w:val="24"/>
          <w:szCs w:val="24"/>
        </w:rPr>
        <w:t xml:space="preserve">должностными лицами </w:t>
      </w:r>
      <w:r w:rsidRPr="004A2D33">
        <w:rPr>
          <w:rFonts w:ascii="Times New Roman" w:hAnsi="Times New Roman" w:cs="Times New Roman"/>
          <w:color w:val="000000"/>
          <w:sz w:val="24"/>
          <w:szCs w:val="24"/>
        </w:rPr>
        <w:t xml:space="preserve">действиях и принимаемых решениях, направление документов и сведений контролируемому лицу </w:t>
      </w:r>
      <w:r w:rsidR="00127156">
        <w:rPr>
          <w:rFonts w:ascii="Times New Roman" w:hAnsi="Times New Roman" w:cs="Times New Roman"/>
          <w:color w:val="000000"/>
          <w:sz w:val="24"/>
          <w:szCs w:val="24"/>
        </w:rPr>
        <w:t>Контрольным органом</w:t>
      </w:r>
      <w:r w:rsidRPr="004A2D33">
        <w:rPr>
          <w:rFonts w:ascii="Times New Roman" w:hAnsi="Times New Roman" w:cs="Times New Roman"/>
          <w:color w:val="000000"/>
          <w:sz w:val="24"/>
          <w:szCs w:val="24"/>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522640D8" w:rsidR="00777414" w:rsidRPr="004A2D33" w:rsidRDefault="0016259A"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sz w:val="24"/>
          <w:szCs w:val="24"/>
        </w:rPr>
        <w:t>3.17</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777414" w:rsidRPr="004A2D33">
        <w:rPr>
          <w:rFonts w:ascii="Times New Roman" w:hAnsi="Times New Roman" w:cs="Times New Roman"/>
          <w:sz w:val="24"/>
          <w:szCs w:val="24"/>
          <w:shd w:val="clear" w:color="auto" w:fill="FFFFFF"/>
        </w:rPr>
        <w:t xml:space="preserve">Федерального закона </w:t>
      </w:r>
      <w:r w:rsidR="00777414" w:rsidRPr="004A2D33">
        <w:rPr>
          <w:rFonts w:ascii="Times New Roman" w:hAnsi="Times New Roman" w:cs="Times New Roman"/>
          <w:sz w:val="24"/>
          <w:szCs w:val="24"/>
        </w:rPr>
        <w:t xml:space="preserve">№ 248-ФЗ </w:t>
      </w:r>
      <w:r w:rsidR="00777414" w:rsidRPr="004A2D33">
        <w:rPr>
          <w:rFonts w:ascii="Times New Roman" w:hAnsi="Times New Roman" w:cs="Times New Roman"/>
          <w:color w:val="000000" w:themeColor="text1"/>
          <w:sz w:val="24"/>
          <w:szCs w:val="24"/>
        </w:rPr>
        <w:t>и разделом 4 настоящего Положения</w:t>
      </w:r>
      <w:r w:rsidR="00777414" w:rsidRPr="004A2D33">
        <w:rPr>
          <w:rFonts w:ascii="Times New Roman" w:hAnsi="Times New Roman" w:cs="Times New Roman"/>
          <w:color w:val="000000"/>
          <w:sz w:val="24"/>
          <w:szCs w:val="24"/>
        </w:rPr>
        <w:t>.</w:t>
      </w:r>
    </w:p>
    <w:p w14:paraId="569C5CA2" w14:textId="7B5F2A28" w:rsidR="00777414" w:rsidRPr="004A2D33" w:rsidRDefault="0016259A"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sz w:val="24"/>
          <w:szCs w:val="24"/>
        </w:rPr>
        <w:t>3.18</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r w:rsidR="00777414" w:rsidRPr="004A2D33">
        <w:rPr>
          <w:rFonts w:ascii="Times New Roman" w:hAnsi="Times New Roman" w:cs="Times New Roman"/>
          <w:sz w:val="24"/>
          <w:szCs w:val="24"/>
        </w:rPr>
        <w:t xml:space="preserve">Должностное лицо </w:t>
      </w:r>
      <w:r w:rsidR="00777414" w:rsidRPr="004A2D33">
        <w:rPr>
          <w:rFonts w:ascii="Times New Roman" w:hAnsi="Times New Roman" w:cs="Times New Roman"/>
          <w:color w:val="000000"/>
          <w:sz w:val="24"/>
          <w:szCs w:val="24"/>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2E8E5B54" w:rsidR="00777414" w:rsidRPr="004A2D33" w:rsidRDefault="0016259A"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3.19</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В случае выявления при проведении контрольного мероприятия нарушений обязательных требований контролируемым лицом </w:t>
      </w:r>
      <w:r w:rsidR="008A7C65">
        <w:rPr>
          <w:rFonts w:ascii="Times New Roman" w:hAnsi="Times New Roman" w:cs="Times New Roman"/>
          <w:color w:val="000000"/>
          <w:sz w:val="24"/>
          <w:szCs w:val="24"/>
        </w:rPr>
        <w:t>Контрольный орган</w:t>
      </w:r>
      <w:r w:rsidR="00777414" w:rsidRPr="004A2D33">
        <w:rPr>
          <w:rFonts w:ascii="Times New Roman" w:hAnsi="Times New Roman" w:cs="Times New Roman"/>
          <w:color w:val="000000"/>
          <w:sz w:val="24"/>
          <w:szCs w:val="24"/>
        </w:rPr>
        <w:t xml:space="preserve"> (</w:t>
      </w:r>
      <w:r w:rsidR="00777414" w:rsidRPr="004A2D33">
        <w:rPr>
          <w:rFonts w:ascii="Times New Roman" w:hAnsi="Times New Roman" w:cs="Times New Roman"/>
          <w:sz w:val="24"/>
          <w:szCs w:val="24"/>
        </w:rPr>
        <w:t>должностное лицо</w:t>
      </w:r>
      <w:r w:rsidR="00777414" w:rsidRPr="004A2D33">
        <w:rPr>
          <w:rFonts w:ascii="Times New Roman" w:hAnsi="Times New Roman" w:cs="Times New Roman"/>
          <w:color w:val="000000"/>
          <w:sz w:val="24"/>
          <w:szCs w:val="24"/>
        </w:rPr>
        <w:t>) в пределах полномочий, предусмотренных законодательством Российской Федерации, обязана:</w:t>
      </w:r>
    </w:p>
    <w:p w14:paraId="106484D8" w14:textId="77777777" w:rsidR="00777414" w:rsidRPr="004A2D33" w:rsidRDefault="00777414" w:rsidP="00CA3DCD">
      <w:pPr>
        <w:pStyle w:val="ConsPlusNormal"/>
        <w:ind w:firstLine="709"/>
        <w:jc w:val="both"/>
        <w:rPr>
          <w:rFonts w:ascii="Times New Roman" w:hAnsi="Times New Roman" w:cs="Times New Roman"/>
          <w:sz w:val="24"/>
          <w:szCs w:val="24"/>
        </w:rPr>
      </w:pPr>
      <w:bookmarkStart w:id="3" w:name="Par318"/>
      <w:bookmarkEnd w:id="3"/>
      <w:r w:rsidRPr="004A2D33">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3DDFEAC8" w14:textId="77777777"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w:t>
      </w:r>
      <w:r w:rsidRPr="004A2D33">
        <w:rPr>
          <w:rFonts w:ascii="Times New Roman" w:hAnsi="Times New Roman" w:cs="Times New Roman"/>
          <w:color w:val="000000"/>
          <w:sz w:val="24"/>
          <w:szCs w:val="24"/>
        </w:rPr>
        <w:lastRenderedPageBreak/>
        <w:t>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4A2D33" w:rsidRDefault="00777414" w:rsidP="00CA3DCD">
      <w:pPr>
        <w:ind w:firstLine="709"/>
        <w:jc w:val="both"/>
        <w:rPr>
          <w:color w:val="000000"/>
        </w:rPr>
      </w:pPr>
      <w:r w:rsidRPr="004A2D33">
        <w:rPr>
          <w:color w:val="000000"/>
        </w:rPr>
        <w:t xml:space="preserve">4) </w:t>
      </w:r>
      <w:r w:rsidRPr="004A2D33">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A2D33">
        <w:rPr>
          <w:color w:val="000000"/>
        </w:rPr>
        <w:t>;</w:t>
      </w:r>
    </w:p>
    <w:p w14:paraId="4ECFA4CB" w14:textId="77777777"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37D1DCF5" w:rsidR="00777414" w:rsidRPr="004A2D33" w:rsidRDefault="0016259A"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sz w:val="24"/>
          <w:szCs w:val="24"/>
        </w:rPr>
        <w:t>3.20</w:t>
      </w:r>
      <w:r w:rsidR="00777414" w:rsidRPr="004A2D33">
        <w:rPr>
          <w:rFonts w:ascii="Times New Roman" w:hAnsi="Times New Roman" w:cs="Times New Roman"/>
          <w:sz w:val="24"/>
          <w:szCs w:val="24"/>
        </w:rPr>
        <w:t xml:space="preserve">. Должностные лица </w:t>
      </w:r>
      <w:r w:rsidR="00777414" w:rsidRPr="004A2D33">
        <w:rPr>
          <w:rFonts w:ascii="Times New Roman" w:hAnsi="Times New Roman" w:cs="Times New Roman"/>
          <w:color w:val="000000"/>
          <w:sz w:val="24"/>
          <w:szCs w:val="24"/>
        </w:rPr>
        <w:t xml:space="preserve">при осуществлении муниципального </w:t>
      </w:r>
      <w:r w:rsidR="001007CA" w:rsidRPr="004A2D33">
        <w:rPr>
          <w:rFonts w:ascii="Times New Roman" w:hAnsi="Times New Roman" w:cs="Times New Roman"/>
          <w:color w:val="000000"/>
          <w:sz w:val="24"/>
          <w:szCs w:val="24"/>
        </w:rPr>
        <w:t xml:space="preserve">контроля </w:t>
      </w:r>
      <w:r w:rsidR="00777414" w:rsidRPr="004A2D33">
        <w:rPr>
          <w:rFonts w:ascii="Times New Roman" w:hAnsi="Times New Roman" w:cs="Times New Roman"/>
          <w:color w:val="000000"/>
          <w:sz w:val="24"/>
          <w:szCs w:val="24"/>
        </w:rPr>
        <w:t xml:space="preserve">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51C67" w:rsidRPr="004A2D33">
        <w:rPr>
          <w:rFonts w:ascii="Times New Roman" w:hAnsi="Times New Roman" w:cs="Times New Roman"/>
          <w:sz w:val="24"/>
          <w:szCs w:val="24"/>
        </w:rPr>
        <w:t>Иркутской области</w:t>
      </w:r>
      <w:r w:rsidR="00777414" w:rsidRPr="004A2D33">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6DFEAF21" w14:textId="09168191"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В случае выявления в ходе проведения контрольного мероприятия в рамках осуществления муниципального </w:t>
      </w:r>
      <w:r w:rsidR="0050707A" w:rsidRPr="004A2D33">
        <w:rPr>
          <w:rFonts w:ascii="Times New Roman" w:hAnsi="Times New Roman" w:cs="Times New Roman"/>
          <w:color w:val="000000"/>
          <w:sz w:val="24"/>
          <w:szCs w:val="24"/>
        </w:rPr>
        <w:t xml:space="preserve">контроля </w:t>
      </w:r>
      <w:r w:rsidRPr="004A2D33">
        <w:rPr>
          <w:rFonts w:ascii="Times New Roman" w:hAnsi="Times New Roman" w:cs="Times New Roman"/>
          <w:color w:val="000000"/>
          <w:sz w:val="24"/>
          <w:szCs w:val="24"/>
        </w:rPr>
        <w:t xml:space="preserve">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r w:rsidRPr="004A2D33">
        <w:rPr>
          <w:rFonts w:ascii="Times New Roman" w:hAnsi="Times New Roman" w:cs="Times New Roman"/>
          <w:sz w:val="24"/>
          <w:szCs w:val="24"/>
        </w:rPr>
        <w:t xml:space="preserve">Должностные лица </w:t>
      </w:r>
      <w:r w:rsidRPr="004A2D33">
        <w:rPr>
          <w:rFonts w:ascii="Times New Roman" w:hAnsi="Times New Roman" w:cs="Times New Roman"/>
          <w:color w:val="000000"/>
          <w:sz w:val="24"/>
          <w:szCs w:val="24"/>
        </w:rPr>
        <w:t>направляют копию указанного акта в орган власти, уполномоченный на привлечение к соответствующей ответственности.</w:t>
      </w:r>
    </w:p>
    <w:p w14:paraId="5E917574" w14:textId="73AA5C75" w:rsidR="00777414" w:rsidRPr="004A2D33" w:rsidRDefault="00777414" w:rsidP="00CA3DCD">
      <w:pPr>
        <w:pStyle w:val="ConsPlusNormal"/>
        <w:ind w:firstLine="709"/>
        <w:jc w:val="both"/>
        <w:rPr>
          <w:rFonts w:ascii="Times New Roman" w:hAnsi="Times New Roman" w:cs="Times New Roman"/>
          <w:color w:val="000000"/>
          <w:sz w:val="24"/>
          <w:szCs w:val="24"/>
        </w:rPr>
      </w:pPr>
    </w:p>
    <w:p w14:paraId="0D53D5B6" w14:textId="3F7553FE" w:rsidR="00777414" w:rsidRPr="004A2D33" w:rsidRDefault="00C51C67" w:rsidP="00CA3DCD">
      <w:pPr>
        <w:pStyle w:val="ConsPlusNormal"/>
        <w:ind w:firstLine="0"/>
        <w:jc w:val="center"/>
        <w:rPr>
          <w:rFonts w:ascii="Times New Roman" w:hAnsi="Times New Roman" w:cs="Times New Roman"/>
          <w:b/>
          <w:bCs/>
          <w:color w:val="000000"/>
          <w:sz w:val="24"/>
          <w:szCs w:val="24"/>
        </w:rPr>
      </w:pPr>
      <w:r w:rsidRPr="004A2D33">
        <w:rPr>
          <w:rFonts w:ascii="Times New Roman" w:hAnsi="Times New Roman" w:cs="Times New Roman"/>
          <w:b/>
          <w:bCs/>
          <w:sz w:val="24"/>
          <w:szCs w:val="24"/>
        </w:rPr>
        <w:t>Раздел</w:t>
      </w:r>
      <w:r w:rsidRPr="004A2D33">
        <w:rPr>
          <w:rFonts w:ascii="Times New Roman" w:hAnsi="Times New Roman" w:cs="Times New Roman"/>
          <w:b/>
          <w:bCs/>
          <w:color w:val="0070C0"/>
          <w:sz w:val="24"/>
          <w:szCs w:val="24"/>
        </w:rPr>
        <w:t xml:space="preserve"> </w:t>
      </w:r>
      <w:r w:rsidR="00777414" w:rsidRPr="004A2D33">
        <w:rPr>
          <w:rFonts w:ascii="Times New Roman" w:hAnsi="Times New Roman" w:cs="Times New Roman"/>
          <w:b/>
          <w:bCs/>
          <w:color w:val="000000"/>
          <w:sz w:val="24"/>
          <w:szCs w:val="24"/>
        </w:rPr>
        <w:t xml:space="preserve">4. Обжалование решений </w:t>
      </w:r>
      <w:r w:rsidR="00EA7964">
        <w:rPr>
          <w:rFonts w:ascii="Times New Roman" w:hAnsi="Times New Roman" w:cs="Times New Roman"/>
          <w:b/>
          <w:bCs/>
          <w:color w:val="000000"/>
          <w:sz w:val="24"/>
          <w:szCs w:val="24"/>
        </w:rPr>
        <w:t>Контрольного органа</w:t>
      </w:r>
      <w:r w:rsidR="00777414" w:rsidRPr="004A2D33">
        <w:rPr>
          <w:rFonts w:ascii="Times New Roman" w:hAnsi="Times New Roman" w:cs="Times New Roman"/>
          <w:b/>
          <w:bCs/>
          <w:color w:val="000000"/>
          <w:sz w:val="24"/>
          <w:szCs w:val="24"/>
        </w:rPr>
        <w:t xml:space="preserve">, действий (бездействия) должностных лиц, уполномоченных осуществлять муниципальный </w:t>
      </w:r>
      <w:r w:rsidR="001007CA" w:rsidRPr="004A2D33">
        <w:rPr>
          <w:rFonts w:ascii="Times New Roman" w:hAnsi="Times New Roman" w:cs="Times New Roman"/>
          <w:b/>
          <w:bCs/>
          <w:color w:val="000000"/>
          <w:sz w:val="24"/>
          <w:szCs w:val="24"/>
        </w:rPr>
        <w:t xml:space="preserve">контроль </w:t>
      </w:r>
    </w:p>
    <w:p w14:paraId="643A502D" w14:textId="77777777" w:rsidR="00777414" w:rsidRPr="004A2D33" w:rsidRDefault="00777414" w:rsidP="00CA3DCD">
      <w:pPr>
        <w:pStyle w:val="ConsPlusNormal"/>
        <w:ind w:firstLine="0"/>
        <w:jc w:val="center"/>
        <w:rPr>
          <w:rFonts w:ascii="Times New Roman" w:hAnsi="Times New Roman" w:cs="Times New Roman"/>
          <w:b/>
          <w:bCs/>
          <w:color w:val="000000"/>
          <w:sz w:val="24"/>
          <w:szCs w:val="24"/>
        </w:rPr>
      </w:pPr>
    </w:p>
    <w:p w14:paraId="2C22BCDE" w14:textId="42311F96"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4.1. Решения </w:t>
      </w:r>
      <w:r w:rsidR="008A7C65">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xml:space="preserve">, действия (бездействие) </w:t>
      </w:r>
      <w:r w:rsidRPr="004A2D33">
        <w:rPr>
          <w:rFonts w:ascii="Times New Roman" w:hAnsi="Times New Roman" w:cs="Times New Roman"/>
          <w:sz w:val="24"/>
          <w:szCs w:val="24"/>
        </w:rPr>
        <w:t xml:space="preserve">должностных лиц </w:t>
      </w:r>
      <w:r w:rsidRPr="004A2D33">
        <w:rPr>
          <w:rFonts w:ascii="Times New Roman" w:hAnsi="Times New Roman" w:cs="Times New Roman"/>
          <w:color w:val="000000"/>
          <w:sz w:val="24"/>
          <w:szCs w:val="24"/>
        </w:rPr>
        <w:t xml:space="preserve">могут быть обжалованы в порядке, установленном главой 9 </w:t>
      </w:r>
      <w:r w:rsidRPr="004A2D33">
        <w:rPr>
          <w:rFonts w:ascii="Times New Roman" w:hAnsi="Times New Roman" w:cs="Times New Roman"/>
          <w:sz w:val="24"/>
          <w:szCs w:val="24"/>
        </w:rPr>
        <w:t>Федерального закона № 248-ФЗ.</w:t>
      </w:r>
    </w:p>
    <w:p w14:paraId="4BB4676A" w14:textId="13241995"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имеют право на досудебное обжалование:</w:t>
      </w:r>
    </w:p>
    <w:p w14:paraId="62F03462"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1) решений о проведении контрольных мероприятий;</w:t>
      </w:r>
    </w:p>
    <w:p w14:paraId="34167C81"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14:paraId="5DB31FBA" w14:textId="31C2769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3) действий (бездействия) </w:t>
      </w:r>
      <w:r w:rsidRPr="004A2D33">
        <w:rPr>
          <w:rFonts w:ascii="Times New Roman" w:hAnsi="Times New Roman" w:cs="Times New Roman"/>
          <w:sz w:val="24"/>
          <w:szCs w:val="24"/>
        </w:rPr>
        <w:t xml:space="preserve">должностных лиц </w:t>
      </w:r>
      <w:r w:rsidRPr="004A2D33">
        <w:rPr>
          <w:rFonts w:ascii="Times New Roman" w:hAnsi="Times New Roman" w:cs="Times New Roman"/>
          <w:color w:val="000000"/>
          <w:sz w:val="24"/>
          <w:szCs w:val="24"/>
        </w:rPr>
        <w:t>в рамках контрольных мероприятий.</w:t>
      </w:r>
    </w:p>
    <w:p w14:paraId="3BD50B9F" w14:textId="7EAAD061"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A2D33">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00A7472F" w:rsidRPr="004A2D33">
        <w:rPr>
          <w:rFonts w:ascii="Times New Roman" w:hAnsi="Times New Roman" w:cs="Times New Roman"/>
          <w:color w:val="000000"/>
          <w:sz w:val="24"/>
          <w:szCs w:val="24"/>
          <w:shd w:val="clear" w:color="auto" w:fill="FFFFFF"/>
        </w:rPr>
        <w:t>.</w:t>
      </w:r>
    </w:p>
    <w:p w14:paraId="772B9F8F" w14:textId="1A49183A" w:rsidR="00777414" w:rsidRPr="004A2D33" w:rsidRDefault="00777414" w:rsidP="00CA3DCD">
      <w:pPr>
        <w:pStyle w:val="s1"/>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8A7C65">
        <w:rPr>
          <w:rFonts w:ascii="Times New Roman" w:hAnsi="Times New Roman" w:cs="Times New Roman"/>
          <w:sz w:val="24"/>
          <w:szCs w:val="24"/>
        </w:rPr>
        <w:t>Мэра УКМО</w:t>
      </w:r>
      <w:r w:rsidRPr="004A2D33">
        <w:rPr>
          <w:rFonts w:ascii="Times New Roman" w:hAnsi="Times New Roman" w:cs="Times New Roman"/>
          <w:color w:val="0070C0"/>
          <w:sz w:val="24"/>
          <w:szCs w:val="24"/>
        </w:rPr>
        <w:t xml:space="preserve"> </w:t>
      </w:r>
      <w:r w:rsidRPr="004A2D33">
        <w:rPr>
          <w:rFonts w:ascii="Times New Roman" w:hAnsi="Times New Roman" w:cs="Times New Roman"/>
          <w:color w:val="000000"/>
          <w:sz w:val="24"/>
          <w:szCs w:val="24"/>
        </w:rPr>
        <w:t xml:space="preserve">с предварительным информированием </w:t>
      </w:r>
      <w:r w:rsidR="008A7C65">
        <w:rPr>
          <w:rFonts w:ascii="Times New Roman" w:hAnsi="Times New Roman" w:cs="Times New Roman"/>
          <w:sz w:val="24"/>
          <w:szCs w:val="24"/>
        </w:rPr>
        <w:t xml:space="preserve">Мэра УКМО </w:t>
      </w:r>
      <w:r w:rsidRPr="004A2D33">
        <w:rPr>
          <w:rFonts w:ascii="Times New Roman" w:hAnsi="Times New Roman" w:cs="Times New Roman"/>
          <w:color w:val="000000"/>
          <w:sz w:val="24"/>
          <w:szCs w:val="24"/>
        </w:rPr>
        <w:t>о наличии в</w:t>
      </w:r>
      <w:r w:rsidRPr="004A2D33">
        <w:rPr>
          <w:rFonts w:ascii="Times New Roman" w:hAnsi="Times New Roman" w:cs="Times New Roman"/>
          <w:i/>
          <w:iCs/>
          <w:color w:val="000000"/>
          <w:sz w:val="24"/>
          <w:szCs w:val="24"/>
        </w:rPr>
        <w:t xml:space="preserve"> </w:t>
      </w:r>
      <w:r w:rsidRPr="004A2D33">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14:paraId="5F95381E" w14:textId="108E8718"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4.4. Жалоба на решение </w:t>
      </w:r>
      <w:r w:rsidR="008A7C65">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xml:space="preserve">, действия (бездействие) его должностных лиц </w:t>
      </w:r>
      <w:r w:rsidRPr="004A2D33">
        <w:rPr>
          <w:rFonts w:ascii="Times New Roman" w:hAnsi="Times New Roman" w:cs="Times New Roman"/>
          <w:sz w:val="24"/>
          <w:szCs w:val="24"/>
        </w:rPr>
        <w:t>рассматривается</w:t>
      </w:r>
      <w:r w:rsidR="008A7C65">
        <w:rPr>
          <w:rFonts w:ascii="Times New Roman" w:hAnsi="Times New Roman" w:cs="Times New Roman"/>
          <w:sz w:val="24"/>
          <w:szCs w:val="24"/>
        </w:rPr>
        <w:t xml:space="preserve"> Мэром УКМО</w:t>
      </w:r>
      <w:r w:rsidRPr="004A2D33">
        <w:rPr>
          <w:rFonts w:ascii="Times New Roman" w:hAnsi="Times New Roman" w:cs="Times New Roman"/>
          <w:color w:val="000000"/>
          <w:sz w:val="24"/>
          <w:szCs w:val="24"/>
        </w:rPr>
        <w:t>.</w:t>
      </w:r>
    </w:p>
    <w:p w14:paraId="7A96CACF" w14:textId="50FCE6C1"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4.5. Жалоба на решение </w:t>
      </w:r>
      <w:r w:rsidR="008A7C65">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EF6755" w14:textId="55715131" w:rsidR="00777414" w:rsidRPr="004A2D33" w:rsidRDefault="008A7C65" w:rsidP="00CA3DCD">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Жалоба на предписание Контрольного органа</w:t>
      </w:r>
      <w:r w:rsidR="00777414" w:rsidRPr="004A2D33">
        <w:rPr>
          <w:rFonts w:ascii="Times New Roman" w:hAnsi="Times New Roman" w:cs="Times New Roman"/>
          <w:color w:val="000000"/>
          <w:sz w:val="24"/>
          <w:szCs w:val="24"/>
        </w:rPr>
        <w:t xml:space="preserve"> может быть подана в течение 10 рабочих дней с момента получения контролируемым лицом предписания.</w:t>
      </w:r>
    </w:p>
    <w:p w14:paraId="4C5BCC5E" w14:textId="1D6A380E"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8A7C65">
        <w:rPr>
          <w:rFonts w:ascii="Times New Roman" w:hAnsi="Times New Roman" w:cs="Times New Roman"/>
          <w:color w:val="000000"/>
          <w:sz w:val="24"/>
          <w:szCs w:val="24"/>
        </w:rPr>
        <w:t xml:space="preserve">Контрольным органом </w:t>
      </w:r>
      <w:r w:rsidRPr="004A2D33">
        <w:rPr>
          <w:rFonts w:ascii="Times New Roman" w:hAnsi="Times New Roman" w:cs="Times New Roman"/>
          <w:color w:val="000000"/>
          <w:sz w:val="24"/>
          <w:szCs w:val="24"/>
        </w:rPr>
        <w:t>(должностным лицом, уполномоченным на рассмотрение жалобы).</w:t>
      </w:r>
    </w:p>
    <w:p w14:paraId="78BC1D98"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lastRenderedPageBreak/>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3C83C30" w14:textId="71205099"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4.6. Жалоба на решение </w:t>
      </w:r>
      <w:r w:rsidR="008A7C65">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xml:space="preserve">, действия (бездействие) его должностных лиц подлежит рассмотрению в течение 20 рабочих дней со дня ее регистрации. </w:t>
      </w:r>
    </w:p>
    <w:p w14:paraId="13B9F3E7" w14:textId="279BB360"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8A7C65">
        <w:rPr>
          <w:rFonts w:ascii="Times New Roman" w:hAnsi="Times New Roman" w:cs="Times New Roman"/>
          <w:sz w:val="24"/>
          <w:szCs w:val="24"/>
        </w:rPr>
        <w:t>Мэром УКМО</w:t>
      </w:r>
      <w:r w:rsidRPr="004A2D33">
        <w:rPr>
          <w:rFonts w:ascii="Times New Roman" w:hAnsi="Times New Roman" w:cs="Times New Roman"/>
          <w:sz w:val="24"/>
          <w:szCs w:val="24"/>
        </w:rPr>
        <w:t xml:space="preserve"> </w:t>
      </w:r>
      <w:r w:rsidRPr="004A2D33">
        <w:rPr>
          <w:rFonts w:ascii="Times New Roman" w:hAnsi="Times New Roman" w:cs="Times New Roman"/>
          <w:color w:val="000000"/>
          <w:sz w:val="24"/>
          <w:szCs w:val="24"/>
        </w:rPr>
        <w:t>не более чем на 20 рабочих дней.</w:t>
      </w:r>
    </w:p>
    <w:p w14:paraId="5FCE9F10" w14:textId="77777777" w:rsidR="00777414" w:rsidRPr="004A2D33" w:rsidRDefault="00777414" w:rsidP="00CA3DCD">
      <w:pPr>
        <w:pStyle w:val="1"/>
        <w:ind w:firstLine="709"/>
        <w:jc w:val="both"/>
        <w:rPr>
          <w:rFonts w:ascii="Times New Roman" w:hAnsi="Times New Roman" w:cs="Times New Roman"/>
          <w:color w:val="000000"/>
          <w:sz w:val="24"/>
          <w:szCs w:val="24"/>
        </w:rPr>
      </w:pPr>
    </w:p>
    <w:p w14:paraId="18629572" w14:textId="6AF62897" w:rsidR="00777414" w:rsidRDefault="00C51C67" w:rsidP="00CA3DCD">
      <w:pPr>
        <w:pStyle w:val="1"/>
        <w:jc w:val="center"/>
        <w:rPr>
          <w:rFonts w:ascii="Times New Roman" w:hAnsi="Times New Roman" w:cs="Times New Roman"/>
          <w:b/>
          <w:bCs/>
          <w:color w:val="000000"/>
          <w:sz w:val="24"/>
          <w:szCs w:val="24"/>
        </w:rPr>
      </w:pPr>
      <w:r w:rsidRPr="004A2D33">
        <w:rPr>
          <w:rFonts w:ascii="Times New Roman" w:hAnsi="Times New Roman" w:cs="Times New Roman"/>
          <w:b/>
          <w:bCs/>
          <w:sz w:val="24"/>
          <w:szCs w:val="24"/>
        </w:rPr>
        <w:t>Раздел</w:t>
      </w:r>
      <w:r w:rsidRPr="004A2D33">
        <w:rPr>
          <w:rFonts w:ascii="Times New Roman" w:hAnsi="Times New Roman" w:cs="Times New Roman"/>
          <w:b/>
          <w:bCs/>
          <w:color w:val="0070C0"/>
          <w:sz w:val="24"/>
          <w:szCs w:val="24"/>
        </w:rPr>
        <w:t xml:space="preserve"> </w:t>
      </w:r>
      <w:r w:rsidR="00777414" w:rsidRPr="004A2D33">
        <w:rPr>
          <w:rFonts w:ascii="Times New Roman" w:hAnsi="Times New Roman" w:cs="Times New Roman"/>
          <w:b/>
          <w:bCs/>
          <w:color w:val="000000"/>
          <w:sz w:val="24"/>
          <w:szCs w:val="24"/>
        </w:rPr>
        <w:t xml:space="preserve">5. Ключевые показатели </w:t>
      </w:r>
      <w:r w:rsidR="00344A43">
        <w:rPr>
          <w:rFonts w:ascii="Times New Roman" w:hAnsi="Times New Roman" w:cs="Times New Roman"/>
          <w:b/>
          <w:bCs/>
          <w:color w:val="000000"/>
          <w:sz w:val="24"/>
          <w:szCs w:val="24"/>
        </w:rPr>
        <w:t xml:space="preserve">вида контроля и их целевые значения, индикативные показатели для </w:t>
      </w:r>
      <w:r w:rsidR="00777414" w:rsidRPr="004A2D33">
        <w:rPr>
          <w:rFonts w:ascii="Times New Roman" w:hAnsi="Times New Roman" w:cs="Times New Roman"/>
          <w:b/>
          <w:bCs/>
          <w:color w:val="000000"/>
          <w:sz w:val="24"/>
          <w:szCs w:val="24"/>
        </w:rPr>
        <w:t xml:space="preserve">муниципального </w:t>
      </w:r>
      <w:r w:rsidR="0050707A" w:rsidRPr="004A2D33">
        <w:rPr>
          <w:rFonts w:ascii="Times New Roman" w:hAnsi="Times New Roman" w:cs="Times New Roman"/>
          <w:b/>
          <w:bCs/>
          <w:color w:val="000000"/>
          <w:sz w:val="24"/>
          <w:szCs w:val="24"/>
        </w:rPr>
        <w:t xml:space="preserve">контроля </w:t>
      </w:r>
    </w:p>
    <w:p w14:paraId="097BF357" w14:textId="77777777" w:rsidR="00ED1DD5" w:rsidRPr="004A2D33" w:rsidRDefault="00ED1DD5" w:rsidP="00CA3DCD">
      <w:pPr>
        <w:pStyle w:val="1"/>
        <w:jc w:val="center"/>
        <w:rPr>
          <w:rFonts w:ascii="Times New Roman" w:hAnsi="Times New Roman" w:cs="Times New Roman"/>
          <w:b/>
          <w:bCs/>
          <w:color w:val="000000"/>
          <w:sz w:val="24"/>
          <w:szCs w:val="24"/>
        </w:rPr>
      </w:pPr>
    </w:p>
    <w:p w14:paraId="7D46B852" w14:textId="0080234B" w:rsidR="00F065F7" w:rsidRDefault="00777414" w:rsidP="00F065F7">
      <w:pPr>
        <w:pStyle w:val="1"/>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5.1. Оценка результативности и эффективности осуществления муниципального </w:t>
      </w:r>
      <w:r w:rsidR="001007CA" w:rsidRPr="004A2D33">
        <w:rPr>
          <w:rFonts w:ascii="Times New Roman" w:hAnsi="Times New Roman" w:cs="Times New Roman"/>
          <w:color w:val="000000"/>
          <w:sz w:val="24"/>
          <w:szCs w:val="24"/>
        </w:rPr>
        <w:t xml:space="preserve">контроля </w:t>
      </w:r>
      <w:r w:rsidRPr="004A2D33">
        <w:rPr>
          <w:rFonts w:ascii="Times New Roman" w:hAnsi="Times New Roman" w:cs="Times New Roman"/>
          <w:color w:val="000000"/>
          <w:sz w:val="24"/>
          <w:szCs w:val="24"/>
        </w:rPr>
        <w:t xml:space="preserve">осуществляется на основании статьи 30 </w:t>
      </w:r>
      <w:r w:rsidRPr="004A2D33">
        <w:rPr>
          <w:rFonts w:ascii="Times New Roman" w:hAnsi="Times New Roman" w:cs="Times New Roman"/>
          <w:sz w:val="24"/>
          <w:szCs w:val="24"/>
        </w:rPr>
        <w:t>Федерального закона № 248-ФЗ</w:t>
      </w:r>
      <w:r w:rsidR="001D4582" w:rsidRPr="004A2D33">
        <w:rPr>
          <w:rFonts w:ascii="Times New Roman" w:hAnsi="Times New Roman" w:cs="Times New Roman"/>
          <w:sz w:val="24"/>
          <w:szCs w:val="24"/>
        </w:rPr>
        <w:t>.</w:t>
      </w:r>
    </w:p>
    <w:p w14:paraId="6734ABDB" w14:textId="073EE0C6" w:rsidR="00F065F7" w:rsidRPr="00F065F7" w:rsidRDefault="00F065F7" w:rsidP="00F065F7">
      <w:pPr>
        <w:pStyle w:val="1"/>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Pr="00F065F7">
        <w:rPr>
          <w:rFonts w:ascii="Times New Roman" w:hAnsi="Times New Roman" w:cs="Times New Roman"/>
          <w:sz w:val="24"/>
          <w:szCs w:val="24"/>
        </w:rPr>
        <w:t>Ключевые показатели и их целевые значения:</w:t>
      </w:r>
    </w:p>
    <w:p w14:paraId="6AB1E405"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Доля устраненных нарушений из числа выявленных нарушений обязательных требований - 70%.</w:t>
      </w:r>
    </w:p>
    <w:p w14:paraId="30053B91"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53CB04F0"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Доля отмененных результатов контрольных мероприятий - 0%.</w:t>
      </w:r>
    </w:p>
    <w:p w14:paraId="2E894E2B"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7960EC7A" w14:textId="77777777" w:rsid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Доля вынесенных судебных решений о назначении административного наказания по материалам контрольного органа - 95%.</w:t>
      </w:r>
    </w:p>
    <w:p w14:paraId="47EC4579" w14:textId="6DC0DD09" w:rsidR="00F065F7" w:rsidRPr="00F065F7" w:rsidRDefault="00F065F7" w:rsidP="00F065F7">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5.3</w:t>
      </w:r>
      <w:r w:rsidRPr="00F065F7">
        <w:rPr>
          <w:rFonts w:ascii="Times New Roman" w:hAnsi="Times New Roman" w:cs="Times New Roman"/>
          <w:sz w:val="24"/>
          <w:szCs w:val="24"/>
        </w:rPr>
        <w:t>. Индикативные показатели:</w:t>
      </w:r>
    </w:p>
    <w:p w14:paraId="57D708C6"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количество проведенных внеплановых контрольных мероприятий;</w:t>
      </w:r>
    </w:p>
    <w:p w14:paraId="6F7868AC"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количество поступивших возражений в отношении акта контрольного мероприятия;</w:t>
      </w:r>
    </w:p>
    <w:p w14:paraId="79547907"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количество выданных предписаний об устранении нарушений обязательных требований;</w:t>
      </w:r>
    </w:p>
    <w:p w14:paraId="6E68BA79" w14:textId="1AEC8CBF"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количество устраненных нарушений обязательных требований.</w:t>
      </w:r>
    </w:p>
    <w:p w14:paraId="42C6AE17" w14:textId="7319B7ED" w:rsidR="00F065F7" w:rsidRPr="00F065F7" w:rsidRDefault="00F065F7" w:rsidP="00F065F7">
      <w:pPr>
        <w:pStyle w:val="ConsPlusNormal"/>
        <w:ind w:firstLine="567"/>
        <w:jc w:val="both"/>
        <w:rPr>
          <w:rFonts w:ascii="Times New Roman" w:hAnsi="Times New Roman" w:cs="Times New Roman"/>
          <w:sz w:val="24"/>
          <w:szCs w:val="24"/>
          <w:lang w:eastAsia="en-US"/>
        </w:rPr>
      </w:pPr>
      <w:r>
        <w:rPr>
          <w:rFonts w:ascii="Times New Roman" w:hAnsi="Times New Roman" w:cs="Times New Roman"/>
          <w:sz w:val="24"/>
          <w:szCs w:val="24"/>
        </w:rPr>
        <w:t xml:space="preserve">5.4. </w:t>
      </w:r>
      <w:r w:rsidRPr="00F065F7">
        <w:rPr>
          <w:rFonts w:ascii="Times New Roman" w:hAnsi="Times New Roman" w:cs="Times New Roman"/>
          <w:sz w:val="24"/>
          <w:szCs w:val="24"/>
        </w:rPr>
        <w:t>Контрольный орган ежегодно осуществляет подготовку доклада о муниципальном жилищном контроле с указанием сведений о достижении ключевых показателей и сведений об индикативных показателях, в том числе о влиянии профилактических мероприятий и контрольных мероприятий на достижение ключевых показателей.</w:t>
      </w:r>
    </w:p>
    <w:p w14:paraId="59CB85D4" w14:textId="77777777" w:rsidR="008A7C65" w:rsidRDefault="008A7C65" w:rsidP="00557D0C">
      <w:pPr>
        <w:pStyle w:val="ConsPlusNormal"/>
        <w:ind w:firstLine="709"/>
        <w:jc w:val="both"/>
        <w:rPr>
          <w:rFonts w:ascii="Times New Roman" w:hAnsi="Times New Roman" w:cs="Times New Roman"/>
          <w:color w:val="000000"/>
          <w:sz w:val="24"/>
          <w:szCs w:val="24"/>
        </w:rPr>
      </w:pPr>
    </w:p>
    <w:p w14:paraId="06B8FD5D" w14:textId="77777777" w:rsidR="00F90F00" w:rsidRDefault="00F90F00" w:rsidP="00557D0C">
      <w:pPr>
        <w:pStyle w:val="ConsPlusNormal"/>
        <w:ind w:firstLine="709"/>
        <w:jc w:val="both"/>
        <w:rPr>
          <w:rFonts w:ascii="Times New Roman" w:hAnsi="Times New Roman" w:cs="Times New Roman"/>
          <w:color w:val="000000"/>
          <w:sz w:val="24"/>
          <w:szCs w:val="24"/>
        </w:rPr>
      </w:pPr>
    </w:p>
    <w:p w14:paraId="68C49E00" w14:textId="43429419" w:rsidR="00701A2B" w:rsidRDefault="008E57E5" w:rsidP="00701A2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И.о. п</w:t>
      </w:r>
      <w:r w:rsidR="00F065F7">
        <w:rPr>
          <w:rFonts w:ascii="Times New Roman" w:hAnsi="Times New Roman" w:cs="Times New Roman"/>
          <w:color w:val="000000"/>
          <w:sz w:val="24"/>
          <w:szCs w:val="24"/>
        </w:rPr>
        <w:t>редседател</w:t>
      </w:r>
      <w:r>
        <w:rPr>
          <w:rFonts w:ascii="Times New Roman" w:hAnsi="Times New Roman" w:cs="Times New Roman"/>
          <w:color w:val="000000"/>
          <w:sz w:val="24"/>
          <w:szCs w:val="24"/>
        </w:rPr>
        <w:t>я</w:t>
      </w:r>
      <w:r w:rsidR="00F065F7">
        <w:rPr>
          <w:rFonts w:ascii="Times New Roman" w:hAnsi="Times New Roman" w:cs="Times New Roman"/>
          <w:color w:val="000000"/>
          <w:sz w:val="24"/>
          <w:szCs w:val="24"/>
        </w:rPr>
        <w:t xml:space="preserve"> Комитета </w:t>
      </w:r>
      <w:r w:rsidR="00701A2B">
        <w:rPr>
          <w:rFonts w:ascii="Times New Roman" w:hAnsi="Times New Roman" w:cs="Times New Roman"/>
          <w:color w:val="000000"/>
          <w:sz w:val="24"/>
          <w:szCs w:val="24"/>
        </w:rPr>
        <w:t xml:space="preserve">жилищной </w:t>
      </w:r>
    </w:p>
    <w:p w14:paraId="344C94D0" w14:textId="26AEB3A2" w:rsidR="00701A2B" w:rsidRDefault="00701A2B" w:rsidP="00701A2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политики, коммунальной инфраструктуры,</w:t>
      </w:r>
    </w:p>
    <w:p w14:paraId="44DBF92C" w14:textId="102F799D" w:rsidR="00701A2B" w:rsidRDefault="00701A2B" w:rsidP="00701A2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транспорта и связи </w:t>
      </w:r>
      <w:r w:rsidR="00F065F7">
        <w:rPr>
          <w:rFonts w:ascii="Times New Roman" w:hAnsi="Times New Roman" w:cs="Times New Roman"/>
          <w:color w:val="000000"/>
          <w:sz w:val="24"/>
          <w:szCs w:val="24"/>
        </w:rPr>
        <w:t xml:space="preserve">Администрации </w:t>
      </w:r>
    </w:p>
    <w:p w14:paraId="7CADC378" w14:textId="4F50E550" w:rsidR="00F065F7" w:rsidRDefault="00F065F7" w:rsidP="00F065F7">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Усть-Кутского</w:t>
      </w:r>
      <w:r w:rsidR="00701A2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муниципального образования                                                                   </w:t>
      </w:r>
      <w:r w:rsidR="008E57E5">
        <w:rPr>
          <w:rFonts w:ascii="Times New Roman" w:hAnsi="Times New Roman" w:cs="Times New Roman"/>
          <w:color w:val="000000"/>
          <w:sz w:val="24"/>
          <w:szCs w:val="24"/>
        </w:rPr>
        <w:t>Е.И. Супрун</w:t>
      </w:r>
    </w:p>
    <w:p w14:paraId="16469C92" w14:textId="77777777" w:rsidR="008A7C65" w:rsidRDefault="008A7C65" w:rsidP="00557D0C">
      <w:pPr>
        <w:pStyle w:val="ConsPlusNormal"/>
        <w:ind w:firstLine="709"/>
        <w:jc w:val="both"/>
        <w:rPr>
          <w:rFonts w:ascii="Times New Roman" w:hAnsi="Times New Roman" w:cs="Times New Roman"/>
          <w:color w:val="000000"/>
          <w:sz w:val="24"/>
          <w:szCs w:val="24"/>
        </w:rPr>
      </w:pPr>
    </w:p>
    <w:p w14:paraId="2DF14A42" w14:textId="77777777" w:rsidR="008A7C65" w:rsidRDefault="008A7C65" w:rsidP="00557D0C">
      <w:pPr>
        <w:pStyle w:val="ConsPlusNormal"/>
        <w:ind w:firstLine="709"/>
        <w:jc w:val="both"/>
        <w:rPr>
          <w:rFonts w:ascii="Times New Roman" w:hAnsi="Times New Roman" w:cs="Times New Roman"/>
          <w:color w:val="000000"/>
          <w:sz w:val="24"/>
          <w:szCs w:val="24"/>
        </w:rPr>
      </w:pPr>
    </w:p>
    <w:p w14:paraId="1ACDC2D1" w14:textId="77777777" w:rsidR="003043E1" w:rsidRDefault="003043E1" w:rsidP="00557D0C">
      <w:pPr>
        <w:pStyle w:val="ConsPlusNormal"/>
        <w:ind w:firstLine="709"/>
        <w:jc w:val="both"/>
        <w:rPr>
          <w:rFonts w:ascii="Times New Roman" w:hAnsi="Times New Roman" w:cs="Times New Roman"/>
          <w:color w:val="000000"/>
          <w:sz w:val="24"/>
          <w:szCs w:val="24"/>
        </w:rPr>
      </w:pPr>
    </w:p>
    <w:p w14:paraId="62B78086" w14:textId="77777777" w:rsidR="003043E1" w:rsidRDefault="003043E1" w:rsidP="00557D0C">
      <w:pPr>
        <w:pStyle w:val="ConsPlusNormal"/>
        <w:ind w:firstLine="709"/>
        <w:jc w:val="both"/>
        <w:rPr>
          <w:rFonts w:ascii="Times New Roman" w:hAnsi="Times New Roman" w:cs="Times New Roman"/>
          <w:color w:val="000000"/>
          <w:sz w:val="24"/>
          <w:szCs w:val="24"/>
        </w:rPr>
      </w:pPr>
    </w:p>
    <w:p w14:paraId="34CA8227" w14:textId="77777777" w:rsidR="003043E1" w:rsidRDefault="003043E1" w:rsidP="00557D0C">
      <w:pPr>
        <w:pStyle w:val="ConsPlusNormal"/>
        <w:ind w:firstLine="709"/>
        <w:jc w:val="both"/>
        <w:rPr>
          <w:rFonts w:ascii="Times New Roman" w:hAnsi="Times New Roman" w:cs="Times New Roman"/>
          <w:color w:val="000000"/>
          <w:sz w:val="24"/>
          <w:szCs w:val="24"/>
        </w:rPr>
      </w:pPr>
    </w:p>
    <w:p w14:paraId="57EFD41B" w14:textId="77777777" w:rsidR="003043E1" w:rsidRDefault="003043E1" w:rsidP="00557D0C">
      <w:pPr>
        <w:pStyle w:val="ConsPlusNormal"/>
        <w:ind w:firstLine="709"/>
        <w:jc w:val="both"/>
        <w:rPr>
          <w:rFonts w:ascii="Times New Roman" w:hAnsi="Times New Roman" w:cs="Times New Roman"/>
          <w:color w:val="000000"/>
          <w:sz w:val="24"/>
          <w:szCs w:val="24"/>
        </w:rPr>
      </w:pPr>
    </w:p>
    <w:p w14:paraId="26A8E3A8" w14:textId="77777777" w:rsidR="003043E1" w:rsidRDefault="003043E1" w:rsidP="00557D0C">
      <w:pPr>
        <w:pStyle w:val="ConsPlusNormal"/>
        <w:ind w:firstLine="709"/>
        <w:jc w:val="both"/>
        <w:rPr>
          <w:rFonts w:ascii="Times New Roman" w:hAnsi="Times New Roman" w:cs="Times New Roman"/>
          <w:color w:val="000000"/>
          <w:sz w:val="24"/>
          <w:szCs w:val="24"/>
        </w:rPr>
      </w:pPr>
    </w:p>
    <w:p w14:paraId="38326153" w14:textId="77777777" w:rsidR="003043E1" w:rsidRDefault="003043E1" w:rsidP="00557D0C">
      <w:pPr>
        <w:pStyle w:val="ConsPlusNormal"/>
        <w:ind w:firstLine="709"/>
        <w:jc w:val="both"/>
        <w:rPr>
          <w:rFonts w:ascii="Times New Roman" w:hAnsi="Times New Roman" w:cs="Times New Roman"/>
          <w:color w:val="000000"/>
          <w:sz w:val="24"/>
          <w:szCs w:val="24"/>
        </w:rPr>
      </w:pPr>
    </w:p>
    <w:p w14:paraId="7FCC76F4" w14:textId="77777777" w:rsidR="003043E1" w:rsidRDefault="003043E1" w:rsidP="00557D0C">
      <w:pPr>
        <w:pStyle w:val="ConsPlusNormal"/>
        <w:ind w:firstLine="709"/>
        <w:jc w:val="both"/>
        <w:rPr>
          <w:rFonts w:ascii="Times New Roman" w:hAnsi="Times New Roman" w:cs="Times New Roman"/>
          <w:color w:val="000000"/>
          <w:sz w:val="24"/>
          <w:szCs w:val="24"/>
        </w:rPr>
      </w:pPr>
    </w:p>
    <w:p w14:paraId="61FC6B9F" w14:textId="77777777" w:rsidR="003043E1" w:rsidRDefault="003043E1" w:rsidP="00557D0C">
      <w:pPr>
        <w:pStyle w:val="ConsPlusNormal"/>
        <w:ind w:firstLine="709"/>
        <w:jc w:val="both"/>
        <w:rPr>
          <w:rFonts w:ascii="Times New Roman" w:hAnsi="Times New Roman" w:cs="Times New Roman"/>
          <w:color w:val="000000"/>
          <w:sz w:val="24"/>
          <w:szCs w:val="24"/>
        </w:rPr>
      </w:pPr>
    </w:p>
    <w:p w14:paraId="2BB98BB4" w14:textId="77777777" w:rsidR="003043E1" w:rsidRDefault="003043E1" w:rsidP="00557D0C">
      <w:pPr>
        <w:pStyle w:val="ConsPlusNormal"/>
        <w:ind w:firstLine="709"/>
        <w:jc w:val="both"/>
        <w:rPr>
          <w:rFonts w:ascii="Times New Roman" w:hAnsi="Times New Roman" w:cs="Times New Roman"/>
          <w:color w:val="000000"/>
          <w:sz w:val="24"/>
          <w:szCs w:val="24"/>
        </w:rPr>
      </w:pPr>
    </w:p>
    <w:p w14:paraId="0831432C" w14:textId="77777777" w:rsidR="003043E1" w:rsidRDefault="003043E1" w:rsidP="00557D0C">
      <w:pPr>
        <w:pStyle w:val="ConsPlusNormal"/>
        <w:ind w:firstLine="709"/>
        <w:jc w:val="both"/>
        <w:rPr>
          <w:rFonts w:ascii="Times New Roman" w:hAnsi="Times New Roman" w:cs="Times New Roman"/>
          <w:color w:val="000000"/>
          <w:sz w:val="24"/>
          <w:szCs w:val="24"/>
        </w:rPr>
      </w:pPr>
    </w:p>
    <w:p w14:paraId="64EAAD19" w14:textId="77777777" w:rsidR="003043E1" w:rsidRDefault="003043E1" w:rsidP="00557D0C">
      <w:pPr>
        <w:pStyle w:val="ConsPlusNormal"/>
        <w:ind w:firstLine="709"/>
        <w:jc w:val="both"/>
        <w:rPr>
          <w:rFonts w:ascii="Times New Roman" w:hAnsi="Times New Roman" w:cs="Times New Roman"/>
          <w:color w:val="000000"/>
          <w:sz w:val="24"/>
          <w:szCs w:val="24"/>
        </w:rPr>
      </w:pPr>
    </w:p>
    <w:p w14:paraId="19FF882D" w14:textId="77777777" w:rsidR="003043E1" w:rsidRDefault="003043E1" w:rsidP="00557D0C">
      <w:pPr>
        <w:pStyle w:val="ConsPlusNormal"/>
        <w:ind w:firstLine="709"/>
        <w:jc w:val="both"/>
        <w:rPr>
          <w:rFonts w:ascii="Times New Roman" w:hAnsi="Times New Roman" w:cs="Times New Roman"/>
          <w:color w:val="000000"/>
          <w:sz w:val="24"/>
          <w:szCs w:val="24"/>
        </w:rPr>
      </w:pPr>
    </w:p>
    <w:p w14:paraId="7B17F5FE" w14:textId="77777777" w:rsidR="003043E1" w:rsidRDefault="003043E1" w:rsidP="00557D0C">
      <w:pPr>
        <w:pStyle w:val="ConsPlusNormal"/>
        <w:ind w:firstLine="709"/>
        <w:jc w:val="both"/>
        <w:rPr>
          <w:rFonts w:ascii="Times New Roman" w:hAnsi="Times New Roman" w:cs="Times New Roman"/>
          <w:color w:val="000000"/>
          <w:sz w:val="24"/>
          <w:szCs w:val="24"/>
        </w:rPr>
      </w:pPr>
    </w:p>
    <w:p w14:paraId="1CBA88D1" w14:textId="77777777" w:rsidR="008A7C65" w:rsidRDefault="008A7C65" w:rsidP="00557D0C">
      <w:pPr>
        <w:pStyle w:val="ConsPlusNormal"/>
        <w:ind w:firstLine="709"/>
        <w:jc w:val="both"/>
        <w:rPr>
          <w:rFonts w:ascii="Times New Roman" w:hAnsi="Times New Roman" w:cs="Times New Roman"/>
          <w:color w:val="000000"/>
          <w:sz w:val="24"/>
          <w:szCs w:val="24"/>
        </w:rPr>
      </w:pPr>
    </w:p>
    <w:p w14:paraId="49EDBEB6" w14:textId="1BF4761A" w:rsidR="00440806" w:rsidRPr="004A2D33" w:rsidRDefault="00440806" w:rsidP="00440806">
      <w:pPr>
        <w:pStyle w:val="ConsPlusNormal"/>
        <w:ind w:firstLine="0"/>
        <w:jc w:val="right"/>
        <w:rPr>
          <w:rFonts w:ascii="Times New Roman" w:hAnsi="Times New Roman" w:cs="Times New Roman"/>
          <w:sz w:val="24"/>
          <w:szCs w:val="24"/>
        </w:rPr>
      </w:pPr>
      <w:r w:rsidRPr="004A2D33">
        <w:rPr>
          <w:rFonts w:ascii="Times New Roman" w:hAnsi="Times New Roman" w:cs="Times New Roman"/>
          <w:color w:val="000000"/>
          <w:sz w:val="24"/>
          <w:szCs w:val="24"/>
        </w:rPr>
        <w:lastRenderedPageBreak/>
        <w:t>Приложение № 1</w:t>
      </w:r>
    </w:p>
    <w:p w14:paraId="3E7A5A1E" w14:textId="77777777" w:rsidR="00900236" w:rsidRDefault="00440806" w:rsidP="00440806">
      <w:pPr>
        <w:pStyle w:val="ConsPlusNormal"/>
        <w:jc w:val="right"/>
        <w:rPr>
          <w:rFonts w:ascii="Times New Roman" w:hAnsi="Times New Roman" w:cs="Times New Roman"/>
          <w:sz w:val="24"/>
          <w:szCs w:val="24"/>
        </w:rPr>
      </w:pPr>
      <w:r w:rsidRPr="00900236">
        <w:rPr>
          <w:rFonts w:ascii="Times New Roman" w:hAnsi="Times New Roman" w:cs="Times New Roman"/>
          <w:color w:val="000000"/>
          <w:sz w:val="24"/>
          <w:szCs w:val="24"/>
        </w:rPr>
        <w:t xml:space="preserve">к </w:t>
      </w:r>
      <w:r w:rsidR="00900236" w:rsidRPr="00900236">
        <w:rPr>
          <w:rFonts w:ascii="Times New Roman" w:hAnsi="Times New Roman" w:cs="Times New Roman"/>
          <w:bCs/>
          <w:kern w:val="2"/>
          <w:sz w:val="24"/>
          <w:szCs w:val="24"/>
        </w:rPr>
        <w:t xml:space="preserve">Положение </w:t>
      </w:r>
      <w:r w:rsidR="00900236" w:rsidRPr="00900236">
        <w:rPr>
          <w:rFonts w:ascii="Times New Roman" w:hAnsi="Times New Roman" w:cs="Times New Roman"/>
          <w:sz w:val="24"/>
          <w:szCs w:val="24"/>
        </w:rPr>
        <w:t>о муниципальном контроле</w:t>
      </w:r>
    </w:p>
    <w:p w14:paraId="0D563755" w14:textId="77777777" w:rsidR="00900236" w:rsidRDefault="00900236" w:rsidP="00440806">
      <w:pPr>
        <w:pStyle w:val="ConsPlusNormal"/>
        <w:jc w:val="right"/>
        <w:rPr>
          <w:rFonts w:ascii="Times New Roman" w:hAnsi="Times New Roman" w:cs="Times New Roman"/>
          <w:sz w:val="24"/>
          <w:szCs w:val="24"/>
        </w:rPr>
      </w:pPr>
      <w:r w:rsidRPr="00900236">
        <w:rPr>
          <w:rFonts w:ascii="Times New Roman" w:hAnsi="Times New Roman" w:cs="Times New Roman"/>
          <w:sz w:val="24"/>
          <w:szCs w:val="24"/>
        </w:rPr>
        <w:t xml:space="preserve"> на автомобильном транспорте, городском </w:t>
      </w:r>
    </w:p>
    <w:p w14:paraId="110DA388" w14:textId="77777777" w:rsidR="00900236" w:rsidRDefault="00900236" w:rsidP="00440806">
      <w:pPr>
        <w:pStyle w:val="ConsPlusNormal"/>
        <w:jc w:val="right"/>
        <w:rPr>
          <w:rFonts w:ascii="Times New Roman" w:hAnsi="Times New Roman" w:cs="Times New Roman"/>
          <w:sz w:val="24"/>
          <w:szCs w:val="24"/>
        </w:rPr>
      </w:pPr>
      <w:r w:rsidRPr="00900236">
        <w:rPr>
          <w:rFonts w:ascii="Times New Roman" w:hAnsi="Times New Roman" w:cs="Times New Roman"/>
          <w:sz w:val="24"/>
          <w:szCs w:val="24"/>
        </w:rPr>
        <w:t xml:space="preserve">наземном электрическом транспорте и в </w:t>
      </w:r>
    </w:p>
    <w:p w14:paraId="5DCA734F" w14:textId="77777777" w:rsidR="00900236" w:rsidRDefault="00900236" w:rsidP="00440806">
      <w:pPr>
        <w:pStyle w:val="ConsPlusNormal"/>
        <w:jc w:val="right"/>
        <w:rPr>
          <w:rFonts w:ascii="Times New Roman" w:hAnsi="Times New Roman" w:cs="Times New Roman"/>
          <w:sz w:val="24"/>
          <w:szCs w:val="24"/>
        </w:rPr>
      </w:pPr>
      <w:r w:rsidRPr="00900236">
        <w:rPr>
          <w:rFonts w:ascii="Times New Roman" w:hAnsi="Times New Roman" w:cs="Times New Roman"/>
          <w:sz w:val="24"/>
          <w:szCs w:val="24"/>
        </w:rPr>
        <w:t>дорожном</w:t>
      </w:r>
      <w:r>
        <w:rPr>
          <w:rFonts w:ascii="Times New Roman" w:hAnsi="Times New Roman" w:cs="Times New Roman"/>
          <w:sz w:val="24"/>
          <w:szCs w:val="24"/>
        </w:rPr>
        <w:t xml:space="preserve"> </w:t>
      </w:r>
      <w:r w:rsidRPr="00900236">
        <w:rPr>
          <w:rFonts w:ascii="Times New Roman" w:hAnsi="Times New Roman" w:cs="Times New Roman"/>
          <w:sz w:val="24"/>
          <w:szCs w:val="24"/>
        </w:rPr>
        <w:t>хозяйстве вне границ населенных</w:t>
      </w:r>
    </w:p>
    <w:p w14:paraId="09A6A62C" w14:textId="77777777" w:rsidR="00900236" w:rsidRDefault="00900236" w:rsidP="00440806">
      <w:pPr>
        <w:pStyle w:val="ConsPlusNormal"/>
        <w:jc w:val="right"/>
        <w:rPr>
          <w:rFonts w:ascii="Times New Roman" w:hAnsi="Times New Roman" w:cs="Times New Roman"/>
          <w:sz w:val="24"/>
          <w:szCs w:val="24"/>
        </w:rPr>
      </w:pPr>
      <w:r w:rsidRPr="00900236">
        <w:rPr>
          <w:rFonts w:ascii="Times New Roman" w:hAnsi="Times New Roman" w:cs="Times New Roman"/>
          <w:sz w:val="24"/>
          <w:szCs w:val="24"/>
        </w:rPr>
        <w:t>пунктов в границах Усть-Кутского</w:t>
      </w:r>
    </w:p>
    <w:p w14:paraId="50EB8710" w14:textId="5941A3B9" w:rsidR="00900236" w:rsidRPr="00900236" w:rsidRDefault="00900236" w:rsidP="00440806">
      <w:pPr>
        <w:pStyle w:val="ConsPlusNormal"/>
        <w:jc w:val="right"/>
        <w:rPr>
          <w:rFonts w:ascii="Times New Roman" w:hAnsi="Times New Roman" w:cs="Times New Roman"/>
          <w:color w:val="000000"/>
          <w:sz w:val="24"/>
          <w:szCs w:val="24"/>
        </w:rPr>
      </w:pPr>
      <w:r w:rsidRPr="00900236">
        <w:rPr>
          <w:rFonts w:ascii="Times New Roman" w:hAnsi="Times New Roman" w:cs="Times New Roman"/>
          <w:sz w:val="24"/>
          <w:szCs w:val="24"/>
        </w:rPr>
        <w:t xml:space="preserve"> муниципального образования</w:t>
      </w:r>
    </w:p>
    <w:p w14:paraId="581A74E8" w14:textId="77777777" w:rsidR="00900236" w:rsidRDefault="00900236" w:rsidP="00440806">
      <w:pPr>
        <w:pStyle w:val="ConsPlusNormal"/>
        <w:jc w:val="right"/>
        <w:rPr>
          <w:rFonts w:ascii="Times New Roman" w:hAnsi="Times New Roman" w:cs="Times New Roman"/>
          <w:color w:val="000000"/>
          <w:sz w:val="24"/>
          <w:szCs w:val="24"/>
        </w:rPr>
      </w:pPr>
    </w:p>
    <w:p w14:paraId="66A609EB" w14:textId="77777777" w:rsidR="00F065F7" w:rsidRDefault="00F065F7" w:rsidP="00440806">
      <w:pPr>
        <w:pStyle w:val="ConsPlusTitle"/>
        <w:jc w:val="center"/>
        <w:rPr>
          <w:rFonts w:ascii="Times New Roman" w:hAnsi="Times New Roman" w:cs="Times New Roman"/>
          <w:color w:val="000000"/>
          <w:sz w:val="24"/>
          <w:szCs w:val="24"/>
        </w:rPr>
      </w:pPr>
    </w:p>
    <w:p w14:paraId="02AED4DE" w14:textId="77777777" w:rsidR="00F90F00" w:rsidRPr="00F90F00" w:rsidRDefault="00F90F00" w:rsidP="00F90F00">
      <w:pPr>
        <w:pStyle w:val="ConsPlusNormal"/>
        <w:jc w:val="center"/>
        <w:rPr>
          <w:rFonts w:ascii="Times New Roman" w:hAnsi="Times New Roman" w:cs="Times New Roman"/>
          <w:b/>
          <w:sz w:val="24"/>
          <w:szCs w:val="24"/>
        </w:rPr>
      </w:pPr>
      <w:r w:rsidRPr="00F90F00">
        <w:rPr>
          <w:rFonts w:ascii="Times New Roman" w:hAnsi="Times New Roman" w:cs="Times New Roman"/>
          <w:b/>
          <w:sz w:val="24"/>
          <w:szCs w:val="24"/>
        </w:rPr>
        <w:t>Индикаторы риска нарушения обязательных требований,</w:t>
      </w:r>
    </w:p>
    <w:p w14:paraId="082909B1" w14:textId="4ED6A03A" w:rsidR="00F90F00" w:rsidRPr="00F90F00" w:rsidRDefault="00F90F00" w:rsidP="00F90F00">
      <w:pPr>
        <w:pStyle w:val="ConsPlusNormal"/>
        <w:jc w:val="center"/>
        <w:rPr>
          <w:rFonts w:ascii="Times New Roman" w:hAnsi="Times New Roman" w:cs="Times New Roman"/>
          <w:b/>
          <w:sz w:val="24"/>
          <w:szCs w:val="24"/>
        </w:rPr>
      </w:pPr>
      <w:r w:rsidRPr="00F90F00">
        <w:rPr>
          <w:rFonts w:ascii="Times New Roman" w:hAnsi="Times New Roman" w:cs="Times New Roman"/>
          <w:b/>
          <w:sz w:val="24"/>
          <w:szCs w:val="24"/>
        </w:rPr>
        <w:t>используемые в качестве основания для проведения контрольных мероприятий при осуществлении муниципального</w:t>
      </w:r>
      <w:r w:rsidR="00EA7964">
        <w:rPr>
          <w:rFonts w:ascii="Times New Roman" w:hAnsi="Times New Roman" w:cs="Times New Roman"/>
          <w:b/>
          <w:sz w:val="24"/>
          <w:szCs w:val="24"/>
        </w:rPr>
        <w:t xml:space="preserve"> </w:t>
      </w:r>
      <w:r w:rsidRPr="00F90F00">
        <w:rPr>
          <w:rFonts w:ascii="Times New Roman" w:hAnsi="Times New Roman" w:cs="Times New Roman"/>
          <w:b/>
          <w:sz w:val="24"/>
          <w:szCs w:val="24"/>
        </w:rPr>
        <w:t>контроля</w:t>
      </w:r>
    </w:p>
    <w:p w14:paraId="296571E5" w14:textId="77777777" w:rsidR="00F90F00" w:rsidRPr="00ED1DD5" w:rsidRDefault="00F90F00" w:rsidP="00F90F00">
      <w:pPr>
        <w:pStyle w:val="ConsPlusNormal"/>
        <w:ind w:firstLine="540"/>
        <w:jc w:val="both"/>
        <w:rPr>
          <w:rFonts w:ascii="Times New Roman" w:hAnsi="Times New Roman" w:cs="Times New Roman"/>
          <w:sz w:val="24"/>
          <w:szCs w:val="24"/>
        </w:rPr>
      </w:pPr>
    </w:p>
    <w:p w14:paraId="0115E494" w14:textId="5218390B" w:rsidR="00CC590B" w:rsidRPr="00785614" w:rsidRDefault="00CC590B" w:rsidP="00CC590B">
      <w:pPr>
        <w:pStyle w:val="af1"/>
        <w:ind w:firstLine="567"/>
        <w:jc w:val="both"/>
        <w:rPr>
          <w:color w:val="000000"/>
        </w:rPr>
      </w:pPr>
      <w:r w:rsidRPr="00785614">
        <w:rPr>
          <w:color w:val="000000"/>
        </w:rPr>
        <w:t>1. Поступление в Контрольный орган обращений граждан, индивидуальных предпринимателей и юридических лиц, информации от органов государственной власти, органов местного самоуправления, из средств массовой информации о разрушении или повреждении автомобильной дороги местного значении, искусственного дорожного сооружения.</w:t>
      </w:r>
    </w:p>
    <w:p w14:paraId="5D60A824" w14:textId="70EF8369" w:rsidR="00CC590B" w:rsidRPr="00785614" w:rsidRDefault="00CC590B" w:rsidP="00CC590B">
      <w:pPr>
        <w:pStyle w:val="af1"/>
        <w:ind w:firstLine="567"/>
        <w:jc w:val="both"/>
        <w:rPr>
          <w:color w:val="000000"/>
        </w:rPr>
      </w:pPr>
      <w:r w:rsidRPr="00785614">
        <w:rPr>
          <w:color w:val="000000"/>
        </w:rPr>
        <w:t xml:space="preserve">2. Два и более дорожно-транспортных происшествия в течение тридцати календарных дней на объекте муниципального контроля и (или) на одной и той же дороге. </w:t>
      </w:r>
    </w:p>
    <w:p w14:paraId="3A5AAA18" w14:textId="4B6F2061" w:rsidR="00D44485" w:rsidRDefault="00785614" w:rsidP="00CC590B">
      <w:pPr>
        <w:autoSpaceDE w:val="0"/>
        <w:autoSpaceDN w:val="0"/>
        <w:adjustRightInd w:val="0"/>
        <w:ind w:firstLine="540"/>
        <w:jc w:val="both"/>
      </w:pPr>
      <w:r>
        <w:t>3. Нарушение обязательных требований в области автомобильных дорог:</w:t>
      </w:r>
    </w:p>
    <w:p w14:paraId="0DB70F23" w14:textId="77777777" w:rsidR="00785614" w:rsidRDefault="00785614" w:rsidP="00CC590B">
      <w:pPr>
        <w:autoSpaceDE w:val="0"/>
        <w:autoSpaceDN w:val="0"/>
        <w:adjustRightInd w:val="0"/>
        <w:ind w:firstLine="540"/>
        <w:jc w:val="both"/>
      </w:pPr>
      <w:r>
        <w:t>а) к эксплуатации объектов дорожного сервиса, расположенных в полосах отвода и (или) придорожных полосах автомобильных дорог общего пользования;</w:t>
      </w:r>
    </w:p>
    <w:p w14:paraId="7FCBE077" w14:textId="6F5DB5BC" w:rsidR="00785614" w:rsidRDefault="00785614" w:rsidP="00CC590B">
      <w:pPr>
        <w:autoSpaceDE w:val="0"/>
        <w:autoSpaceDN w:val="0"/>
        <w:adjustRightInd w:val="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090D2FBF" w14:textId="648702EE" w:rsidR="00F90F00" w:rsidRDefault="00F90F00" w:rsidP="00C03614">
      <w:pPr>
        <w:pStyle w:val="ConsPlusTitle"/>
        <w:rPr>
          <w:rFonts w:ascii="Times New Roman" w:hAnsi="Times New Roman" w:cs="Times New Roman"/>
          <w:color w:val="000000"/>
          <w:sz w:val="24"/>
          <w:szCs w:val="24"/>
        </w:rPr>
      </w:pPr>
      <w:bookmarkStart w:id="4" w:name="_GoBack"/>
      <w:bookmarkEnd w:id="4"/>
    </w:p>
    <w:sectPr w:rsidR="00F90F00" w:rsidSect="00955C41">
      <w:headerReference w:type="even" r:id="rId13"/>
      <w:pgSz w:w="11906" w:h="16838"/>
      <w:pgMar w:top="1134" w:right="424" w:bottom="567"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63B8C" w14:textId="77777777" w:rsidR="00220ACA" w:rsidRDefault="00220ACA" w:rsidP="00777414">
      <w:r>
        <w:separator/>
      </w:r>
    </w:p>
  </w:endnote>
  <w:endnote w:type="continuationSeparator" w:id="0">
    <w:p w14:paraId="7E4053B2" w14:textId="77777777" w:rsidR="00220ACA" w:rsidRDefault="00220ACA"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C6336" w14:textId="77777777" w:rsidR="00220ACA" w:rsidRDefault="00220ACA" w:rsidP="00777414">
      <w:r>
        <w:separator/>
      </w:r>
    </w:p>
  </w:footnote>
  <w:footnote w:type="continuationSeparator" w:id="0">
    <w:p w14:paraId="0B9E80E7" w14:textId="77777777" w:rsidR="00220ACA" w:rsidRDefault="00220ACA" w:rsidP="0077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8E7F" w14:textId="77777777" w:rsidR="00C51C67" w:rsidRDefault="00C51C67" w:rsidP="00C51C67">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C51C67" w:rsidRDefault="00C51C6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14"/>
    <w:rsid w:val="00041A02"/>
    <w:rsid w:val="00066B0B"/>
    <w:rsid w:val="000774F0"/>
    <w:rsid w:val="00086068"/>
    <w:rsid w:val="000A2285"/>
    <w:rsid w:val="000E0066"/>
    <w:rsid w:val="001007CA"/>
    <w:rsid w:val="00101089"/>
    <w:rsid w:val="00121F2E"/>
    <w:rsid w:val="001263C2"/>
    <w:rsid w:val="00127156"/>
    <w:rsid w:val="00142ACD"/>
    <w:rsid w:val="00151FFD"/>
    <w:rsid w:val="0016259A"/>
    <w:rsid w:val="001858A0"/>
    <w:rsid w:val="0019496F"/>
    <w:rsid w:val="001B50BF"/>
    <w:rsid w:val="001D2BBC"/>
    <w:rsid w:val="001D4582"/>
    <w:rsid w:val="00220ACA"/>
    <w:rsid w:val="0022443D"/>
    <w:rsid w:val="00231D87"/>
    <w:rsid w:val="00244659"/>
    <w:rsid w:val="002716EF"/>
    <w:rsid w:val="002804CC"/>
    <w:rsid w:val="00292636"/>
    <w:rsid w:val="002A448C"/>
    <w:rsid w:val="002D05E4"/>
    <w:rsid w:val="002E0B12"/>
    <w:rsid w:val="003043E1"/>
    <w:rsid w:val="00344A43"/>
    <w:rsid w:val="003643B7"/>
    <w:rsid w:val="00367AA2"/>
    <w:rsid w:val="00375B86"/>
    <w:rsid w:val="003D3EAF"/>
    <w:rsid w:val="003D587A"/>
    <w:rsid w:val="003E3B98"/>
    <w:rsid w:val="003F68D2"/>
    <w:rsid w:val="00437B24"/>
    <w:rsid w:val="00440806"/>
    <w:rsid w:val="00466A76"/>
    <w:rsid w:val="004711AD"/>
    <w:rsid w:val="004830AA"/>
    <w:rsid w:val="0048787F"/>
    <w:rsid w:val="00490075"/>
    <w:rsid w:val="004929F6"/>
    <w:rsid w:val="004A230F"/>
    <w:rsid w:val="004A2D33"/>
    <w:rsid w:val="004B0D5F"/>
    <w:rsid w:val="004C035F"/>
    <w:rsid w:val="004D0B99"/>
    <w:rsid w:val="004D23C9"/>
    <w:rsid w:val="004E5D65"/>
    <w:rsid w:val="00506EC0"/>
    <w:rsid w:val="0050707A"/>
    <w:rsid w:val="00523961"/>
    <w:rsid w:val="00541931"/>
    <w:rsid w:val="00557D0C"/>
    <w:rsid w:val="00562147"/>
    <w:rsid w:val="005F6A02"/>
    <w:rsid w:val="00600E0F"/>
    <w:rsid w:val="00611117"/>
    <w:rsid w:val="00624C7C"/>
    <w:rsid w:val="00626606"/>
    <w:rsid w:val="00642DC5"/>
    <w:rsid w:val="00676542"/>
    <w:rsid w:val="00681401"/>
    <w:rsid w:val="006944DC"/>
    <w:rsid w:val="006A37B3"/>
    <w:rsid w:val="006F7460"/>
    <w:rsid w:val="00701A2B"/>
    <w:rsid w:val="00742717"/>
    <w:rsid w:val="00776E4E"/>
    <w:rsid w:val="00777414"/>
    <w:rsid w:val="0078534B"/>
    <w:rsid w:val="00785614"/>
    <w:rsid w:val="007B1AFE"/>
    <w:rsid w:val="007E7A09"/>
    <w:rsid w:val="0082653F"/>
    <w:rsid w:val="00842934"/>
    <w:rsid w:val="00853B9E"/>
    <w:rsid w:val="00855D4F"/>
    <w:rsid w:val="00887423"/>
    <w:rsid w:val="00895B7F"/>
    <w:rsid w:val="008975D8"/>
    <w:rsid w:val="008A7C65"/>
    <w:rsid w:val="008E5470"/>
    <w:rsid w:val="008E57E5"/>
    <w:rsid w:val="008F425C"/>
    <w:rsid w:val="008F5465"/>
    <w:rsid w:val="00900236"/>
    <w:rsid w:val="00914A7B"/>
    <w:rsid w:val="00935631"/>
    <w:rsid w:val="00955C41"/>
    <w:rsid w:val="00962591"/>
    <w:rsid w:val="00977D40"/>
    <w:rsid w:val="009A3E56"/>
    <w:rsid w:val="009D07EB"/>
    <w:rsid w:val="009F4264"/>
    <w:rsid w:val="00A42934"/>
    <w:rsid w:val="00A63DD9"/>
    <w:rsid w:val="00A7472F"/>
    <w:rsid w:val="00A871E4"/>
    <w:rsid w:val="00A9555C"/>
    <w:rsid w:val="00AB15C5"/>
    <w:rsid w:val="00AC0770"/>
    <w:rsid w:val="00AC1DD3"/>
    <w:rsid w:val="00B10A6B"/>
    <w:rsid w:val="00B13258"/>
    <w:rsid w:val="00B13C93"/>
    <w:rsid w:val="00B14647"/>
    <w:rsid w:val="00B17ECA"/>
    <w:rsid w:val="00B552A5"/>
    <w:rsid w:val="00B85D1B"/>
    <w:rsid w:val="00BA7734"/>
    <w:rsid w:val="00BD233A"/>
    <w:rsid w:val="00C03614"/>
    <w:rsid w:val="00C244FE"/>
    <w:rsid w:val="00C30CE2"/>
    <w:rsid w:val="00C51C67"/>
    <w:rsid w:val="00C55553"/>
    <w:rsid w:val="00CA3DCD"/>
    <w:rsid w:val="00CC45A5"/>
    <w:rsid w:val="00CC590B"/>
    <w:rsid w:val="00CD3296"/>
    <w:rsid w:val="00CD4809"/>
    <w:rsid w:val="00CF3AD2"/>
    <w:rsid w:val="00CF6141"/>
    <w:rsid w:val="00D01EB0"/>
    <w:rsid w:val="00D44485"/>
    <w:rsid w:val="00D93835"/>
    <w:rsid w:val="00DB1B93"/>
    <w:rsid w:val="00DB3801"/>
    <w:rsid w:val="00DB6D8C"/>
    <w:rsid w:val="00DD143A"/>
    <w:rsid w:val="00DF4B8B"/>
    <w:rsid w:val="00E474F9"/>
    <w:rsid w:val="00E75191"/>
    <w:rsid w:val="00EA3112"/>
    <w:rsid w:val="00EA7964"/>
    <w:rsid w:val="00EB54A2"/>
    <w:rsid w:val="00ED1DD5"/>
    <w:rsid w:val="00EF42E8"/>
    <w:rsid w:val="00F065F7"/>
    <w:rsid w:val="00F41F7B"/>
    <w:rsid w:val="00F4623F"/>
    <w:rsid w:val="00F90F00"/>
    <w:rsid w:val="00FA30DF"/>
    <w:rsid w:val="00FB13FE"/>
    <w:rsid w:val="00FB2481"/>
    <w:rsid w:val="00FB6FAA"/>
    <w:rsid w:val="00FD4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15:docId w15:val="{DDE950E2-C410-4226-8055-677430B2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Знак"/>
    <w:basedOn w:val="a"/>
    <w:semiHidden/>
    <w:rsid w:val="00742717"/>
    <w:pPr>
      <w:tabs>
        <w:tab w:val="num" w:pos="360"/>
      </w:tabs>
      <w:spacing w:before="120" w:after="160" w:line="240" w:lineRule="exact"/>
      <w:jc w:val="both"/>
    </w:pPr>
    <w:rPr>
      <w:rFonts w:ascii="Verdana" w:hAnsi="Verdana"/>
      <w:sz w:val="20"/>
      <w:szCs w:val="20"/>
      <w:lang w:val="en-US" w:eastAsia="en-US"/>
    </w:rPr>
  </w:style>
  <w:style w:type="paragraph" w:customStyle="1" w:styleId="s16">
    <w:name w:val="s_16"/>
    <w:basedOn w:val="a"/>
    <w:rsid w:val="00CC45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min-ukmo.ru" TargetMode="Externa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BD938-43A7-467B-83DB-1C4AB6E9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5614</Words>
  <Characters>32002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Кравчук Т.Ю.</cp:lastModifiedBy>
  <cp:revision>2</cp:revision>
  <cp:lastPrinted>2021-12-01T06:41:00Z</cp:lastPrinted>
  <dcterms:created xsi:type="dcterms:W3CDTF">2021-12-06T06:16:00Z</dcterms:created>
  <dcterms:modified xsi:type="dcterms:W3CDTF">2021-12-06T06:16:00Z</dcterms:modified>
</cp:coreProperties>
</file>