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2476D7">
        <w:rPr>
          <w:sz w:val="28"/>
          <w:szCs w:val="28"/>
        </w:rPr>
        <w:t>349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2476D7">
        <w:rPr>
          <w:sz w:val="28"/>
          <w:szCs w:val="28"/>
        </w:rPr>
        <w:t>169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205D20" w:rsidP="00A34878">
      <w:pPr>
        <w:ind w:firstLine="708"/>
        <w:jc w:val="both"/>
        <w:rPr>
          <w:sz w:val="28"/>
          <w:szCs w:val="28"/>
        </w:rPr>
      </w:pPr>
      <w:r w:rsidRPr="00205D20">
        <w:rPr>
          <w:sz w:val="28"/>
          <w:szCs w:val="28"/>
        </w:rPr>
        <w:t>Ковалёв Павел Александрович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205D20" w:rsidRPr="00205D20">
        <w:rPr>
          <w:sz w:val="28"/>
          <w:szCs w:val="28"/>
        </w:rPr>
        <w:t>Ковалёв</w:t>
      </w:r>
      <w:r w:rsidR="00205D20">
        <w:rPr>
          <w:sz w:val="28"/>
          <w:szCs w:val="28"/>
        </w:rPr>
        <w:t>а Пав</w:t>
      </w:r>
      <w:r w:rsidR="00205D20" w:rsidRPr="00205D20">
        <w:rPr>
          <w:sz w:val="28"/>
          <w:szCs w:val="28"/>
        </w:rPr>
        <w:t>л</w:t>
      </w:r>
      <w:r w:rsidR="00205D20">
        <w:rPr>
          <w:sz w:val="28"/>
          <w:szCs w:val="28"/>
        </w:rPr>
        <w:t>а</w:t>
      </w:r>
      <w:r w:rsidR="00205D20" w:rsidRPr="00205D20">
        <w:rPr>
          <w:sz w:val="28"/>
          <w:szCs w:val="28"/>
        </w:rPr>
        <w:t xml:space="preserve"> Александрович</w:t>
      </w:r>
      <w:r w:rsidR="00205D20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0879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2025-12-15T06:24:00Z</dcterms:created>
  <dcterms:modified xsi:type="dcterms:W3CDTF">2025-12-15T06:24:00Z</dcterms:modified>
</cp:coreProperties>
</file>