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C27" w:rsidRPr="00436C27" w:rsidRDefault="00436C27" w:rsidP="00436C27">
      <w:pPr>
        <w:overflowPunct/>
        <w:autoSpaceDE/>
        <w:autoSpaceDN/>
        <w:adjustRightInd/>
        <w:jc w:val="center"/>
        <w:rPr>
          <w:rFonts w:ascii="Arial" w:eastAsiaTheme="minorHAnsi" w:hAnsi="Arial" w:cs="Arial"/>
          <w:b/>
          <w:sz w:val="32"/>
          <w:szCs w:val="32"/>
          <w:lang w:eastAsia="en-US"/>
        </w:rPr>
      </w:pPr>
      <w:r w:rsidRPr="00436C27">
        <w:rPr>
          <w:rFonts w:ascii="Arial" w:eastAsiaTheme="minorHAnsi" w:hAnsi="Arial" w:cs="Arial"/>
          <w:b/>
          <w:sz w:val="32"/>
          <w:szCs w:val="32"/>
          <w:lang w:eastAsia="en-US"/>
        </w:rPr>
        <w:t xml:space="preserve">ОТ </w:t>
      </w:r>
      <w:r>
        <w:rPr>
          <w:rFonts w:ascii="Arial" w:eastAsiaTheme="minorHAnsi" w:hAnsi="Arial" w:cs="Arial"/>
          <w:b/>
          <w:sz w:val="32"/>
          <w:szCs w:val="32"/>
          <w:lang w:eastAsia="en-US"/>
        </w:rPr>
        <w:t>19.04.2022Г. №205</w:t>
      </w:r>
      <w:r w:rsidRPr="00436C27">
        <w:rPr>
          <w:rFonts w:ascii="Arial" w:eastAsiaTheme="minorHAnsi" w:hAnsi="Arial" w:cs="Arial"/>
          <w:b/>
          <w:sz w:val="32"/>
          <w:szCs w:val="32"/>
          <w:lang w:eastAsia="en-US"/>
        </w:rPr>
        <w:t>-П</w:t>
      </w:r>
    </w:p>
    <w:p w:rsidR="00436C27" w:rsidRPr="00436C27" w:rsidRDefault="00436C27" w:rsidP="00436C27">
      <w:pPr>
        <w:overflowPunct/>
        <w:autoSpaceDE/>
        <w:autoSpaceDN/>
        <w:adjustRightInd/>
        <w:jc w:val="center"/>
        <w:rPr>
          <w:rFonts w:ascii="Arial" w:eastAsiaTheme="minorHAnsi" w:hAnsi="Arial" w:cs="Arial"/>
          <w:b/>
          <w:sz w:val="32"/>
          <w:szCs w:val="32"/>
          <w:lang w:eastAsia="en-US"/>
        </w:rPr>
      </w:pPr>
      <w:r w:rsidRPr="00436C27">
        <w:rPr>
          <w:rFonts w:ascii="Arial" w:eastAsiaTheme="minorHAnsi" w:hAnsi="Arial" w:cs="Arial"/>
          <w:b/>
          <w:sz w:val="32"/>
          <w:szCs w:val="32"/>
          <w:lang w:eastAsia="en-US"/>
        </w:rPr>
        <w:t>РОССИЙСКАЯ ФЕДЕРАЦИЯ</w:t>
      </w:r>
    </w:p>
    <w:p w:rsidR="00436C27" w:rsidRPr="00436C27" w:rsidRDefault="00436C27" w:rsidP="00436C27">
      <w:pPr>
        <w:overflowPunct/>
        <w:autoSpaceDE/>
        <w:autoSpaceDN/>
        <w:adjustRightInd/>
        <w:jc w:val="center"/>
        <w:rPr>
          <w:rFonts w:ascii="Arial" w:eastAsiaTheme="minorHAnsi" w:hAnsi="Arial" w:cs="Arial"/>
          <w:b/>
          <w:sz w:val="32"/>
          <w:szCs w:val="32"/>
          <w:lang w:eastAsia="en-US"/>
        </w:rPr>
      </w:pPr>
      <w:r w:rsidRPr="00436C27">
        <w:rPr>
          <w:rFonts w:ascii="Arial" w:eastAsiaTheme="minorHAnsi" w:hAnsi="Arial" w:cs="Arial"/>
          <w:b/>
          <w:sz w:val="32"/>
          <w:szCs w:val="32"/>
          <w:lang w:eastAsia="en-US"/>
        </w:rPr>
        <w:t>ИРКУТСКАЯ ОБЛАСТЬ</w:t>
      </w:r>
    </w:p>
    <w:p w:rsidR="00436C27" w:rsidRPr="00436C27" w:rsidRDefault="00436C27" w:rsidP="00436C27">
      <w:pPr>
        <w:overflowPunct/>
        <w:autoSpaceDE/>
        <w:autoSpaceDN/>
        <w:adjustRightInd/>
        <w:jc w:val="center"/>
        <w:rPr>
          <w:rFonts w:ascii="Arial" w:eastAsiaTheme="minorHAnsi" w:hAnsi="Arial" w:cs="Arial"/>
          <w:b/>
          <w:sz w:val="32"/>
          <w:szCs w:val="32"/>
          <w:lang w:eastAsia="en-US"/>
        </w:rPr>
      </w:pPr>
      <w:r w:rsidRPr="00436C27">
        <w:rPr>
          <w:rFonts w:ascii="Arial" w:eastAsiaTheme="minorHAnsi" w:hAnsi="Arial" w:cs="Arial"/>
          <w:b/>
          <w:sz w:val="32"/>
          <w:szCs w:val="32"/>
          <w:lang w:eastAsia="en-US"/>
        </w:rPr>
        <w:t>УСТЬ-КУТСКОЕ МУНИЦИПАЛЬНОЕ ОБРАЗОВАНИЕ</w:t>
      </w:r>
    </w:p>
    <w:p w:rsidR="00436C27" w:rsidRPr="00436C27" w:rsidRDefault="00436C27" w:rsidP="00436C27">
      <w:pPr>
        <w:overflowPunct/>
        <w:autoSpaceDE/>
        <w:autoSpaceDN/>
        <w:adjustRightInd/>
        <w:jc w:val="center"/>
        <w:rPr>
          <w:rFonts w:ascii="Arial" w:eastAsiaTheme="minorHAnsi" w:hAnsi="Arial" w:cs="Arial"/>
          <w:b/>
          <w:sz w:val="32"/>
          <w:szCs w:val="32"/>
          <w:lang w:eastAsia="en-US"/>
        </w:rPr>
      </w:pPr>
      <w:r w:rsidRPr="00436C27">
        <w:rPr>
          <w:rFonts w:ascii="Arial" w:eastAsiaTheme="minorHAnsi" w:hAnsi="Arial" w:cs="Arial"/>
          <w:b/>
          <w:sz w:val="32"/>
          <w:szCs w:val="32"/>
          <w:lang w:eastAsia="en-US"/>
        </w:rPr>
        <w:t>АДМИНИСТРАЦИЯ</w:t>
      </w:r>
    </w:p>
    <w:p w:rsidR="00436C27" w:rsidRDefault="00436C27" w:rsidP="00436C27">
      <w:pPr>
        <w:overflowPunct/>
        <w:autoSpaceDE/>
        <w:autoSpaceDN/>
        <w:adjustRightInd/>
        <w:jc w:val="center"/>
        <w:rPr>
          <w:rFonts w:ascii="Arial" w:eastAsiaTheme="minorHAnsi" w:hAnsi="Arial" w:cs="Arial"/>
          <w:b/>
          <w:sz w:val="32"/>
          <w:szCs w:val="32"/>
          <w:lang w:eastAsia="en-US"/>
        </w:rPr>
      </w:pPr>
      <w:r w:rsidRPr="00436C27">
        <w:rPr>
          <w:rFonts w:ascii="Arial" w:eastAsiaTheme="minorHAnsi" w:hAnsi="Arial" w:cs="Arial"/>
          <w:b/>
          <w:sz w:val="32"/>
          <w:szCs w:val="32"/>
          <w:lang w:eastAsia="en-US"/>
        </w:rPr>
        <w:t>ПОСТАНОВЛЕНИЕ</w:t>
      </w:r>
    </w:p>
    <w:p w:rsidR="00436C27" w:rsidRDefault="00436C27" w:rsidP="00436C27">
      <w:pPr>
        <w:overflowPunct/>
        <w:autoSpaceDE/>
        <w:autoSpaceDN/>
        <w:adjustRightInd/>
        <w:jc w:val="center"/>
        <w:rPr>
          <w:rFonts w:ascii="Arial" w:eastAsiaTheme="minorHAnsi" w:hAnsi="Arial" w:cs="Arial"/>
          <w:b/>
          <w:sz w:val="32"/>
          <w:szCs w:val="32"/>
          <w:lang w:eastAsia="en-US"/>
        </w:rPr>
      </w:pPr>
    </w:p>
    <w:p w:rsidR="00F87A3D" w:rsidRDefault="00436C27" w:rsidP="00436C27">
      <w:pPr>
        <w:overflowPunct/>
        <w:autoSpaceDE/>
        <w:autoSpaceDN/>
        <w:adjustRightInd/>
        <w:jc w:val="center"/>
        <w:rPr>
          <w:rFonts w:ascii="Arial" w:eastAsiaTheme="minorHAnsi" w:hAnsi="Arial" w:cs="Arial"/>
          <w:b/>
          <w:sz w:val="32"/>
          <w:szCs w:val="32"/>
          <w:lang w:eastAsia="en-US"/>
        </w:rPr>
      </w:pPr>
      <w:r>
        <w:rPr>
          <w:rFonts w:ascii="Arial" w:eastAsiaTheme="minorHAnsi" w:hAnsi="Arial" w:cs="Arial"/>
          <w:b/>
          <w:sz w:val="32"/>
          <w:szCs w:val="32"/>
          <w:lang w:eastAsia="en-US"/>
        </w:rPr>
        <w:t xml:space="preserve">О ВНЕСЕНИИ ИЗМЕНЕНИЙ В МУНИЦИПАЛЬНУЮ ПРОГРАММУ «СОДЕЙСТВИЕ РАЗВИТИЮ МАЛОГО И СРЕДНЕГО ПРЕДПРИНИМАТЕЛЬСТВА В УСТЬ-КУТСКОМ МУНИЦИПАЛЬНОМ ОБРАЗОВАНИИ», УТВЕРЖДЁННУЮ ПОСТАНОВЛЕНИЕМ АДМИНИСТРАЦИИ УКМО </w:t>
      </w:r>
    </w:p>
    <w:p w:rsidR="00436C27" w:rsidRDefault="00436C27" w:rsidP="00436C27">
      <w:pPr>
        <w:overflowPunct/>
        <w:autoSpaceDE/>
        <w:autoSpaceDN/>
        <w:adjustRightInd/>
        <w:jc w:val="center"/>
        <w:rPr>
          <w:rFonts w:ascii="Arial" w:eastAsiaTheme="minorHAnsi" w:hAnsi="Arial" w:cs="Arial"/>
          <w:b/>
          <w:sz w:val="32"/>
          <w:szCs w:val="32"/>
          <w:lang w:eastAsia="en-US"/>
        </w:rPr>
      </w:pPr>
      <w:r>
        <w:rPr>
          <w:rFonts w:ascii="Arial" w:eastAsiaTheme="minorHAnsi" w:hAnsi="Arial" w:cs="Arial"/>
          <w:b/>
          <w:sz w:val="32"/>
          <w:szCs w:val="32"/>
          <w:lang w:eastAsia="en-US"/>
        </w:rPr>
        <w:t>ОТ 03.09.2020Г. №384-П</w:t>
      </w:r>
    </w:p>
    <w:p w:rsidR="00436C27" w:rsidRPr="00436C27" w:rsidRDefault="00436C27" w:rsidP="00436C27">
      <w:pPr>
        <w:overflowPunct/>
        <w:autoSpaceDE/>
        <w:autoSpaceDN/>
        <w:adjustRightInd/>
        <w:jc w:val="center"/>
        <w:rPr>
          <w:rFonts w:ascii="Arial" w:eastAsiaTheme="minorHAnsi" w:hAnsi="Arial" w:cs="Arial"/>
          <w:b/>
          <w:sz w:val="32"/>
          <w:szCs w:val="32"/>
          <w:lang w:eastAsia="en-US"/>
        </w:rPr>
      </w:pPr>
    </w:p>
    <w:p w:rsidR="00436C27" w:rsidRPr="00436C27" w:rsidRDefault="00436C27" w:rsidP="00436C27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436C27">
        <w:rPr>
          <w:rFonts w:ascii="Arial" w:hAnsi="Arial" w:cs="Arial"/>
          <w:color w:val="000000"/>
          <w:sz w:val="24"/>
          <w:szCs w:val="24"/>
        </w:rPr>
        <w:t xml:space="preserve">В целях содействия развитию малого и среднего предпринимательства в Усть-Кутском муниципальном образовании, руководствуясь Федеральным законом от 24 июля 2007 года № 209-ФЗ «О развитии малого и среднего предпринимательства в Российской Федерации», п. 25  ч. 1  ст. 15 Федерального закона от 6 октября 2003 года  № 131-ФЗ «Об общих принципах организации местного самоуправления в Российской Федерации», ст. 179 Бюджетного кодекса Российской Федерации, в соответствии с решением Думы Усть-Кутского </w:t>
      </w:r>
      <w:r w:rsidRPr="00436C27">
        <w:rPr>
          <w:rFonts w:ascii="Arial" w:hAnsi="Arial" w:cs="Arial"/>
          <w:sz w:val="24"/>
          <w:szCs w:val="24"/>
        </w:rPr>
        <w:t>муниципального образования от 29 марта 2022 № 98,</w:t>
      </w:r>
      <w:r w:rsidRPr="00436C27">
        <w:rPr>
          <w:rFonts w:ascii="Arial" w:hAnsi="Arial" w:cs="Arial"/>
          <w:color w:val="000000"/>
          <w:sz w:val="24"/>
          <w:szCs w:val="24"/>
        </w:rPr>
        <w:t xml:space="preserve"> постановления Администрации </w:t>
      </w:r>
      <w:r w:rsidRPr="00436C27">
        <w:rPr>
          <w:rFonts w:ascii="Arial" w:hAnsi="Arial" w:cs="Arial"/>
          <w:sz w:val="24"/>
          <w:szCs w:val="24"/>
        </w:rPr>
        <w:t>Усть-Кутского муниципального образования</w:t>
      </w:r>
      <w:r w:rsidRPr="00436C27">
        <w:rPr>
          <w:rFonts w:ascii="Arial" w:hAnsi="Arial" w:cs="Arial"/>
          <w:color w:val="000000"/>
          <w:sz w:val="24"/>
          <w:szCs w:val="24"/>
        </w:rPr>
        <w:t xml:space="preserve"> от 02.08.2019  № 327-п «Об утверждении Порядка принятия решений о разработке муниципальных программ Усть-Кутского муниципального  образования, их формирования и реализации, оценки</w:t>
      </w:r>
      <w:r w:rsidR="00F87A3D">
        <w:rPr>
          <w:rFonts w:ascii="Arial" w:hAnsi="Arial" w:cs="Arial"/>
          <w:color w:val="000000"/>
          <w:sz w:val="24"/>
          <w:szCs w:val="24"/>
        </w:rPr>
        <w:t xml:space="preserve"> эффективности их реализации», </w:t>
      </w:r>
      <w:r w:rsidRPr="00436C27">
        <w:rPr>
          <w:rFonts w:ascii="Arial" w:hAnsi="Arial" w:cs="Arial"/>
          <w:color w:val="000000"/>
          <w:sz w:val="24"/>
          <w:szCs w:val="24"/>
          <w:lang w:val="en-US"/>
        </w:rPr>
        <w:t>c</w:t>
      </w:r>
      <w:proofErr w:type="spellStart"/>
      <w:r w:rsidR="00F87A3D">
        <w:rPr>
          <w:rFonts w:ascii="Arial" w:hAnsi="Arial" w:cs="Arial"/>
          <w:color w:val="000000"/>
          <w:sz w:val="24"/>
          <w:szCs w:val="24"/>
        </w:rPr>
        <w:t>т.ст</w:t>
      </w:r>
      <w:proofErr w:type="spellEnd"/>
      <w:r w:rsidR="00F87A3D">
        <w:rPr>
          <w:rFonts w:ascii="Arial" w:hAnsi="Arial" w:cs="Arial"/>
          <w:color w:val="000000"/>
          <w:sz w:val="24"/>
          <w:szCs w:val="24"/>
        </w:rPr>
        <w:t xml:space="preserve">. 48, 63 Устава </w:t>
      </w:r>
      <w:bookmarkStart w:id="0" w:name="_GoBack"/>
      <w:bookmarkEnd w:id="0"/>
      <w:r w:rsidRPr="00436C27">
        <w:rPr>
          <w:rFonts w:ascii="Arial" w:hAnsi="Arial" w:cs="Arial"/>
          <w:color w:val="000000"/>
          <w:sz w:val="24"/>
          <w:szCs w:val="24"/>
        </w:rPr>
        <w:t xml:space="preserve">Усть-Кутского муниципального района Иркутской области, </w:t>
      </w:r>
    </w:p>
    <w:p w:rsidR="00436C27" w:rsidRPr="00436C27" w:rsidRDefault="00436C27" w:rsidP="00436C27">
      <w:pPr>
        <w:rPr>
          <w:rFonts w:ascii="Arial" w:hAnsi="Arial" w:cs="Arial"/>
          <w:b/>
          <w:color w:val="000000"/>
          <w:sz w:val="24"/>
          <w:szCs w:val="24"/>
        </w:rPr>
      </w:pPr>
    </w:p>
    <w:p w:rsidR="00436C27" w:rsidRPr="00436C27" w:rsidRDefault="00436C27" w:rsidP="00436C27">
      <w:pPr>
        <w:jc w:val="center"/>
        <w:rPr>
          <w:rFonts w:ascii="Arial" w:hAnsi="Arial" w:cs="Arial"/>
          <w:color w:val="000000"/>
          <w:sz w:val="30"/>
          <w:szCs w:val="30"/>
        </w:rPr>
      </w:pPr>
      <w:r w:rsidRPr="00436C27">
        <w:rPr>
          <w:rFonts w:ascii="Arial" w:hAnsi="Arial" w:cs="Arial"/>
          <w:b/>
          <w:color w:val="000000"/>
          <w:sz w:val="30"/>
          <w:szCs w:val="30"/>
        </w:rPr>
        <w:t>ПОСТАНОВЛЯЮ:</w:t>
      </w:r>
    </w:p>
    <w:p w:rsidR="00436C27" w:rsidRPr="00436C27" w:rsidRDefault="00436C27" w:rsidP="00436C27">
      <w:pPr>
        <w:jc w:val="center"/>
        <w:rPr>
          <w:rFonts w:ascii="Arial" w:hAnsi="Arial" w:cs="Arial"/>
          <w:b/>
          <w:color w:val="000000"/>
          <w:sz w:val="30"/>
          <w:szCs w:val="30"/>
        </w:rPr>
      </w:pPr>
    </w:p>
    <w:p w:rsidR="00436C27" w:rsidRPr="00436C27" w:rsidRDefault="00436C27" w:rsidP="00436C27">
      <w:pPr>
        <w:ind w:firstLine="709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436C27">
        <w:rPr>
          <w:rFonts w:ascii="Arial" w:hAnsi="Arial" w:cs="Arial"/>
          <w:color w:val="000000"/>
          <w:sz w:val="24"/>
          <w:szCs w:val="24"/>
        </w:rPr>
        <w:t xml:space="preserve">1. Внести изменения в муниципальную программу «Содействие развитию малого и среднего предпринимательства в Усть-Кутском муниципальном образовании», </w:t>
      </w:r>
      <w:proofErr w:type="spellStart"/>
      <w:r w:rsidRPr="00436C27">
        <w:rPr>
          <w:rFonts w:ascii="Arial" w:hAnsi="Arial" w:cs="Arial"/>
          <w:color w:val="000000"/>
          <w:sz w:val="24"/>
          <w:szCs w:val="24"/>
        </w:rPr>
        <w:t>утвержденную</w:t>
      </w:r>
      <w:proofErr w:type="spellEnd"/>
      <w:r w:rsidRPr="00436C27">
        <w:rPr>
          <w:rFonts w:ascii="Arial" w:hAnsi="Arial" w:cs="Arial"/>
          <w:color w:val="000000"/>
          <w:sz w:val="24"/>
          <w:szCs w:val="24"/>
        </w:rPr>
        <w:t xml:space="preserve"> постановлением Администрации Усть-Кутского муниципальном образовании от 03.09.2020 г. № 384-п и изложить </w:t>
      </w:r>
      <w:proofErr w:type="spellStart"/>
      <w:r w:rsidRPr="00436C27">
        <w:rPr>
          <w:rFonts w:ascii="Arial" w:hAnsi="Arial" w:cs="Arial"/>
          <w:color w:val="000000"/>
          <w:sz w:val="24"/>
          <w:szCs w:val="24"/>
        </w:rPr>
        <w:t>ее</w:t>
      </w:r>
      <w:proofErr w:type="spellEnd"/>
      <w:r w:rsidRPr="00436C27">
        <w:rPr>
          <w:rFonts w:ascii="Arial" w:hAnsi="Arial" w:cs="Arial"/>
          <w:color w:val="000000"/>
          <w:sz w:val="24"/>
          <w:szCs w:val="24"/>
        </w:rPr>
        <w:t xml:space="preserve"> в новой редакции (Приложение 1).</w:t>
      </w:r>
    </w:p>
    <w:p w:rsidR="00436C27" w:rsidRPr="00436C27" w:rsidRDefault="00436C27" w:rsidP="00436C27">
      <w:pPr>
        <w:pStyle w:val="a6"/>
        <w:ind w:firstLine="708"/>
        <w:jc w:val="both"/>
        <w:rPr>
          <w:rFonts w:ascii="Arial" w:hAnsi="Arial" w:cs="Arial"/>
          <w:sz w:val="24"/>
          <w:szCs w:val="24"/>
        </w:rPr>
      </w:pPr>
      <w:r w:rsidRPr="00436C27">
        <w:rPr>
          <w:rFonts w:ascii="Arial" w:hAnsi="Arial" w:cs="Arial"/>
          <w:sz w:val="24"/>
          <w:szCs w:val="24"/>
        </w:rPr>
        <w:t xml:space="preserve">2. Установить расходные обязательства Усть-Кутского муниципального образования по вопросам местного значения в сфере </w:t>
      </w:r>
      <w:r w:rsidRPr="00436C27">
        <w:rPr>
          <w:rFonts w:ascii="Arial" w:hAnsi="Arial" w:cs="Arial"/>
          <w:color w:val="000000"/>
          <w:sz w:val="24"/>
          <w:szCs w:val="24"/>
        </w:rPr>
        <w:t>содействия развитию малого и среднего предпринимательства</w:t>
      </w:r>
      <w:r w:rsidRPr="00436C27">
        <w:rPr>
          <w:rFonts w:ascii="Arial" w:hAnsi="Arial" w:cs="Arial"/>
          <w:sz w:val="24"/>
          <w:szCs w:val="24"/>
        </w:rPr>
        <w:t xml:space="preserve"> (далее – расходные обязательства) и включить их в реестр расходных обязательств Усть-Кутского муниципального образования.  </w:t>
      </w:r>
    </w:p>
    <w:p w:rsidR="00436C27" w:rsidRPr="00436C27" w:rsidRDefault="00436C27" w:rsidP="00436C27">
      <w:pPr>
        <w:pStyle w:val="a6"/>
        <w:ind w:firstLine="708"/>
        <w:jc w:val="both"/>
        <w:rPr>
          <w:rFonts w:ascii="Arial" w:hAnsi="Arial" w:cs="Arial"/>
          <w:sz w:val="24"/>
          <w:szCs w:val="24"/>
        </w:rPr>
      </w:pPr>
      <w:r w:rsidRPr="00436C27">
        <w:rPr>
          <w:rFonts w:ascii="Arial" w:hAnsi="Arial" w:cs="Arial"/>
          <w:sz w:val="24"/>
          <w:szCs w:val="24"/>
        </w:rPr>
        <w:t xml:space="preserve">3. Осуществить финансовое обеспечение расходных обязательств Усть-Кутского муниципального образования за </w:t>
      </w:r>
      <w:proofErr w:type="spellStart"/>
      <w:r w:rsidRPr="00436C27">
        <w:rPr>
          <w:rFonts w:ascii="Arial" w:hAnsi="Arial" w:cs="Arial"/>
          <w:sz w:val="24"/>
          <w:szCs w:val="24"/>
        </w:rPr>
        <w:t>счет</w:t>
      </w:r>
      <w:proofErr w:type="spellEnd"/>
      <w:r w:rsidRPr="00436C27">
        <w:rPr>
          <w:rFonts w:ascii="Arial" w:hAnsi="Arial" w:cs="Arial"/>
          <w:sz w:val="24"/>
          <w:szCs w:val="24"/>
        </w:rPr>
        <w:t xml:space="preserve"> средств бюджета Усть-Кутского муниципального образования в пределах лимитов бюджетных обязательств. </w:t>
      </w:r>
    </w:p>
    <w:p w:rsidR="00436C27" w:rsidRPr="00436C27" w:rsidRDefault="00436C27" w:rsidP="00436C27">
      <w:pPr>
        <w:ind w:firstLine="708"/>
        <w:jc w:val="both"/>
        <w:textAlignment w:val="baseline"/>
        <w:rPr>
          <w:rFonts w:ascii="Arial" w:hAnsi="Arial" w:cs="Arial"/>
          <w:sz w:val="24"/>
          <w:szCs w:val="24"/>
        </w:rPr>
      </w:pPr>
      <w:r w:rsidRPr="00436C27">
        <w:rPr>
          <w:rFonts w:ascii="Arial" w:hAnsi="Arial" w:cs="Arial"/>
          <w:sz w:val="24"/>
          <w:szCs w:val="24"/>
        </w:rPr>
        <w:t>4. Главным распорядителем</w:t>
      </w:r>
      <w:r>
        <w:rPr>
          <w:rFonts w:ascii="Arial" w:hAnsi="Arial" w:cs="Arial"/>
          <w:sz w:val="24"/>
          <w:szCs w:val="24"/>
        </w:rPr>
        <w:t xml:space="preserve"> бюджетных</w:t>
      </w:r>
      <w:r w:rsidRPr="00436C27">
        <w:rPr>
          <w:rFonts w:ascii="Arial" w:hAnsi="Arial" w:cs="Arial"/>
          <w:sz w:val="24"/>
          <w:szCs w:val="24"/>
        </w:rPr>
        <w:t xml:space="preserve"> средств муниципальной программы </w:t>
      </w:r>
      <w:r>
        <w:rPr>
          <w:rFonts w:ascii="Arial" w:hAnsi="Arial" w:cs="Arial"/>
          <w:color w:val="000000"/>
          <w:sz w:val="24"/>
          <w:szCs w:val="24"/>
        </w:rPr>
        <w:t>«Содействие</w:t>
      </w:r>
      <w:r w:rsidRPr="00436C27">
        <w:rPr>
          <w:rFonts w:ascii="Arial" w:hAnsi="Arial" w:cs="Arial"/>
          <w:color w:val="000000"/>
          <w:sz w:val="24"/>
          <w:szCs w:val="24"/>
        </w:rPr>
        <w:t xml:space="preserve"> развитию малого и среднего предпринимательства в Усть-Кутском муниципальном образовании» </w:t>
      </w:r>
      <w:r w:rsidRPr="00436C27">
        <w:rPr>
          <w:rFonts w:ascii="Arial" w:hAnsi="Arial" w:cs="Arial"/>
          <w:sz w:val="24"/>
          <w:szCs w:val="24"/>
        </w:rPr>
        <w:t>определить Администрацию Усть-Кутского муниципального образования.</w:t>
      </w:r>
    </w:p>
    <w:p w:rsidR="00436C27" w:rsidRPr="00436C27" w:rsidRDefault="00436C27" w:rsidP="00436C27">
      <w:pPr>
        <w:tabs>
          <w:tab w:val="left" w:pos="709"/>
        </w:tabs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ab/>
      </w:r>
      <w:r w:rsidRPr="00436C27">
        <w:rPr>
          <w:rFonts w:ascii="Arial" w:hAnsi="Arial" w:cs="Arial"/>
          <w:color w:val="000000"/>
          <w:sz w:val="24"/>
          <w:szCs w:val="24"/>
        </w:rPr>
        <w:t xml:space="preserve">5. </w:t>
      </w:r>
      <w:r w:rsidRPr="00436C27">
        <w:rPr>
          <w:rFonts w:ascii="Arial" w:hAnsi="Arial" w:cs="Arial"/>
          <w:sz w:val="24"/>
          <w:szCs w:val="24"/>
        </w:rPr>
        <w:t>Финансовому управлению Администрации Усть-Кутского муниципального образования предусматривать финансирование на реализацию мероприятий муниципальной программы «Содействие развитию малого и среднего предпринимательства в Усть-Кутском муниципальном образовании», исходя из реальных возможностей бюджета Усть-Кутского муниципального образования на очередной финансовый год.</w:t>
      </w:r>
    </w:p>
    <w:p w:rsidR="00436C27" w:rsidRPr="00436C27" w:rsidRDefault="00436C27" w:rsidP="00436C27">
      <w:pPr>
        <w:jc w:val="both"/>
        <w:rPr>
          <w:rFonts w:ascii="Arial" w:hAnsi="Arial" w:cs="Arial"/>
          <w:sz w:val="24"/>
          <w:szCs w:val="24"/>
        </w:rPr>
      </w:pPr>
      <w:r w:rsidRPr="00436C27">
        <w:rPr>
          <w:rFonts w:ascii="Arial" w:hAnsi="Arial" w:cs="Arial"/>
          <w:sz w:val="24"/>
          <w:szCs w:val="24"/>
        </w:rPr>
        <w:tab/>
        <w:t xml:space="preserve">6. </w:t>
      </w:r>
      <w:r w:rsidRPr="00436C27">
        <w:rPr>
          <w:rFonts w:ascii="Arial" w:hAnsi="Arial" w:cs="Arial"/>
          <w:color w:val="000000"/>
          <w:sz w:val="24"/>
          <w:szCs w:val="24"/>
        </w:rPr>
        <w:t xml:space="preserve">Настоящее постановление обнародовать </w:t>
      </w:r>
      <w:r w:rsidRPr="00436C27">
        <w:rPr>
          <w:rFonts w:ascii="Arial" w:hAnsi="Arial" w:cs="Arial"/>
          <w:sz w:val="24"/>
          <w:szCs w:val="24"/>
        </w:rPr>
        <w:t>на офиц</w:t>
      </w:r>
      <w:r>
        <w:rPr>
          <w:rFonts w:ascii="Arial" w:hAnsi="Arial" w:cs="Arial"/>
          <w:sz w:val="24"/>
          <w:szCs w:val="24"/>
        </w:rPr>
        <w:t xml:space="preserve">иальном сайте Администрации </w:t>
      </w:r>
      <w:r w:rsidRPr="00436C27">
        <w:rPr>
          <w:rFonts w:ascii="Arial" w:hAnsi="Arial" w:cs="Arial"/>
          <w:sz w:val="24"/>
          <w:szCs w:val="24"/>
        </w:rPr>
        <w:t>Усть-Кутского муниципального образования в информационно - телекоммуникационной сети «Интернет»</w:t>
      </w:r>
      <w:r>
        <w:rPr>
          <w:rFonts w:ascii="Arial" w:hAnsi="Arial" w:cs="Arial"/>
          <w:sz w:val="24"/>
          <w:szCs w:val="24"/>
        </w:rPr>
        <w:t>.</w:t>
      </w:r>
    </w:p>
    <w:p w:rsidR="00436C27" w:rsidRPr="00436C27" w:rsidRDefault="00436C27" w:rsidP="00436C27">
      <w:pPr>
        <w:pStyle w:val="2"/>
        <w:rPr>
          <w:rFonts w:cs="Arial"/>
          <w:b w:val="0"/>
          <w:szCs w:val="24"/>
        </w:rPr>
      </w:pPr>
      <w:r w:rsidRPr="00436C27">
        <w:rPr>
          <w:rFonts w:cs="Arial"/>
          <w:b w:val="0"/>
          <w:szCs w:val="24"/>
        </w:rPr>
        <w:tab/>
        <w:t xml:space="preserve">7. Контроль за исполнением настоящего Постановления возложить на заместителя мэра Усть-Кутского муниципального образования по экономическим вопросам </w:t>
      </w:r>
      <w:proofErr w:type="spellStart"/>
      <w:r w:rsidRPr="00436C27">
        <w:rPr>
          <w:rFonts w:cs="Arial"/>
          <w:b w:val="0"/>
          <w:szCs w:val="24"/>
        </w:rPr>
        <w:t>Даникёрову</w:t>
      </w:r>
      <w:proofErr w:type="spellEnd"/>
      <w:r w:rsidRPr="00436C27">
        <w:rPr>
          <w:rFonts w:cs="Arial"/>
          <w:b w:val="0"/>
          <w:szCs w:val="24"/>
        </w:rPr>
        <w:t xml:space="preserve"> Ф.И.</w:t>
      </w:r>
    </w:p>
    <w:p w:rsidR="00436C27" w:rsidRPr="00436C27" w:rsidRDefault="00436C27" w:rsidP="00436C27">
      <w:pPr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</w:p>
    <w:p w:rsidR="00436C27" w:rsidRPr="00436C27" w:rsidRDefault="00436C27" w:rsidP="00436C27">
      <w:pPr>
        <w:jc w:val="both"/>
        <w:rPr>
          <w:rFonts w:ascii="Arial" w:hAnsi="Arial" w:cs="Arial"/>
          <w:sz w:val="24"/>
          <w:szCs w:val="24"/>
        </w:rPr>
      </w:pPr>
    </w:p>
    <w:p w:rsidR="00436C27" w:rsidRPr="00436C27" w:rsidRDefault="00436C27" w:rsidP="00436C27">
      <w:pPr>
        <w:rPr>
          <w:rFonts w:ascii="Arial" w:hAnsi="Arial" w:cs="Arial"/>
          <w:sz w:val="24"/>
          <w:szCs w:val="24"/>
        </w:rPr>
      </w:pPr>
      <w:r w:rsidRPr="00436C27">
        <w:rPr>
          <w:rFonts w:ascii="Arial" w:hAnsi="Arial" w:cs="Arial"/>
          <w:sz w:val="24"/>
          <w:szCs w:val="24"/>
        </w:rPr>
        <w:t>Мэр Усть-Кутского</w:t>
      </w:r>
    </w:p>
    <w:p w:rsidR="00436C27" w:rsidRPr="00436C27" w:rsidRDefault="00436C27" w:rsidP="00436C27">
      <w:pPr>
        <w:rPr>
          <w:rFonts w:ascii="Arial" w:hAnsi="Arial" w:cs="Arial"/>
          <w:sz w:val="24"/>
          <w:szCs w:val="24"/>
        </w:rPr>
      </w:pPr>
      <w:r w:rsidRPr="00436C27">
        <w:rPr>
          <w:rFonts w:ascii="Arial" w:hAnsi="Arial" w:cs="Arial"/>
          <w:sz w:val="24"/>
          <w:szCs w:val="24"/>
        </w:rPr>
        <w:t>муниципального образования</w:t>
      </w:r>
    </w:p>
    <w:p w:rsidR="00436C27" w:rsidRDefault="00436C27" w:rsidP="00436C27">
      <w:pPr>
        <w:rPr>
          <w:rFonts w:ascii="Arial" w:hAnsi="Arial" w:cs="Arial"/>
          <w:sz w:val="24"/>
          <w:szCs w:val="24"/>
        </w:rPr>
      </w:pPr>
      <w:r w:rsidRPr="00436C27">
        <w:rPr>
          <w:rFonts w:ascii="Arial" w:hAnsi="Arial" w:cs="Arial"/>
          <w:sz w:val="24"/>
          <w:szCs w:val="24"/>
        </w:rPr>
        <w:t>С.Г. Анисимов</w:t>
      </w:r>
    </w:p>
    <w:p w:rsidR="00436C27" w:rsidRPr="00436C27" w:rsidRDefault="00436C27" w:rsidP="00436C27">
      <w:pPr>
        <w:rPr>
          <w:rFonts w:ascii="Arial" w:hAnsi="Arial" w:cs="Arial"/>
          <w:sz w:val="24"/>
          <w:szCs w:val="24"/>
        </w:rPr>
      </w:pPr>
    </w:p>
    <w:p w:rsidR="00436C27" w:rsidRPr="00436C27" w:rsidRDefault="00436C27" w:rsidP="00436C27">
      <w:pPr>
        <w:overflowPunct/>
        <w:jc w:val="right"/>
        <w:rPr>
          <w:rFonts w:ascii="Courier New" w:eastAsia="Calibri" w:hAnsi="Courier New" w:cs="Courier New"/>
          <w:sz w:val="22"/>
          <w:szCs w:val="22"/>
          <w:lang w:eastAsia="en-US"/>
        </w:rPr>
      </w:pPr>
      <w:r w:rsidRPr="00436C27">
        <w:rPr>
          <w:rFonts w:ascii="Courier New" w:eastAsia="Calibri" w:hAnsi="Courier New" w:cs="Courier New"/>
          <w:sz w:val="22"/>
          <w:szCs w:val="22"/>
          <w:lang w:eastAsia="en-US"/>
        </w:rPr>
        <w:t>Приложение 1</w:t>
      </w:r>
    </w:p>
    <w:p w:rsidR="00436C27" w:rsidRPr="00436C27" w:rsidRDefault="00436C27" w:rsidP="00436C27">
      <w:pPr>
        <w:overflowPunct/>
        <w:ind w:left="5222"/>
        <w:jc w:val="right"/>
        <w:rPr>
          <w:rFonts w:ascii="Courier New" w:eastAsia="Calibri" w:hAnsi="Courier New" w:cs="Courier New"/>
          <w:sz w:val="22"/>
          <w:szCs w:val="22"/>
          <w:lang w:eastAsia="en-US"/>
        </w:rPr>
      </w:pPr>
      <w:r w:rsidRPr="00436C27">
        <w:rPr>
          <w:rFonts w:ascii="Courier New" w:eastAsia="Calibri" w:hAnsi="Courier New" w:cs="Courier New"/>
          <w:sz w:val="22"/>
          <w:szCs w:val="22"/>
          <w:lang w:eastAsia="en-US"/>
        </w:rPr>
        <w:t>к постановлению Администрации</w:t>
      </w:r>
    </w:p>
    <w:p w:rsidR="00436C27" w:rsidRPr="00436C27" w:rsidRDefault="00436C27" w:rsidP="00436C27">
      <w:pPr>
        <w:overflowPunct/>
        <w:ind w:left="4820"/>
        <w:jc w:val="right"/>
        <w:rPr>
          <w:rFonts w:ascii="Courier New" w:eastAsia="Calibri" w:hAnsi="Courier New" w:cs="Courier New"/>
          <w:sz w:val="22"/>
          <w:szCs w:val="22"/>
          <w:lang w:eastAsia="en-US"/>
        </w:rPr>
      </w:pPr>
      <w:r w:rsidRPr="00436C27">
        <w:rPr>
          <w:rFonts w:ascii="Courier New" w:eastAsia="Calibri" w:hAnsi="Courier New" w:cs="Courier New"/>
          <w:sz w:val="22"/>
          <w:szCs w:val="22"/>
          <w:lang w:eastAsia="en-US"/>
        </w:rPr>
        <w:t>Усть-Кутского муниципального образования</w:t>
      </w:r>
    </w:p>
    <w:p w:rsidR="00436C27" w:rsidRPr="00436C27" w:rsidRDefault="00436C27" w:rsidP="00436C27">
      <w:pPr>
        <w:overflowPunct/>
        <w:ind w:left="5222"/>
        <w:jc w:val="right"/>
        <w:rPr>
          <w:rFonts w:ascii="Courier New" w:eastAsia="Calibri" w:hAnsi="Courier New" w:cs="Courier New"/>
          <w:sz w:val="22"/>
          <w:szCs w:val="22"/>
          <w:lang w:eastAsia="en-US"/>
        </w:rPr>
      </w:pPr>
      <w:r w:rsidRPr="00436C27">
        <w:rPr>
          <w:rFonts w:ascii="Courier New" w:eastAsia="Calibri" w:hAnsi="Courier New" w:cs="Courier New"/>
          <w:sz w:val="22"/>
          <w:szCs w:val="22"/>
          <w:lang w:eastAsia="en-US"/>
        </w:rPr>
        <w:t>от 19.04.2022г. № 205-п</w:t>
      </w:r>
    </w:p>
    <w:p w:rsidR="00436C27" w:rsidRPr="00436C27" w:rsidRDefault="00436C27" w:rsidP="00436C27">
      <w:pPr>
        <w:overflowPunct/>
        <w:rPr>
          <w:rFonts w:ascii="Courier New" w:eastAsia="Calibri" w:hAnsi="Courier New" w:cs="Courier New"/>
          <w:b/>
          <w:sz w:val="24"/>
          <w:szCs w:val="30"/>
          <w:lang w:eastAsia="en-US"/>
        </w:rPr>
      </w:pPr>
    </w:p>
    <w:p w:rsidR="00436C27" w:rsidRPr="00436C27" w:rsidRDefault="00436C27" w:rsidP="00436C27">
      <w:pPr>
        <w:overflowPunct/>
        <w:jc w:val="right"/>
        <w:rPr>
          <w:rFonts w:ascii="Courier New" w:eastAsia="Calibri" w:hAnsi="Courier New" w:cs="Courier New"/>
          <w:sz w:val="22"/>
          <w:szCs w:val="22"/>
          <w:lang w:eastAsia="en-US"/>
        </w:rPr>
      </w:pPr>
      <w:r w:rsidRPr="00436C27">
        <w:rPr>
          <w:rFonts w:ascii="Courier New" w:eastAsia="Calibri" w:hAnsi="Courier New" w:cs="Courier New"/>
          <w:sz w:val="22"/>
          <w:szCs w:val="22"/>
          <w:lang w:eastAsia="en-US"/>
        </w:rPr>
        <w:t>Приложение № 1</w:t>
      </w:r>
    </w:p>
    <w:p w:rsidR="00436C27" w:rsidRPr="00436C27" w:rsidRDefault="00436C27" w:rsidP="00436C27">
      <w:pPr>
        <w:overflowPunct/>
        <w:jc w:val="right"/>
        <w:rPr>
          <w:rFonts w:ascii="Courier New" w:eastAsia="Calibri" w:hAnsi="Courier New" w:cs="Courier New"/>
          <w:sz w:val="22"/>
          <w:szCs w:val="22"/>
          <w:lang w:eastAsia="en-US"/>
        </w:rPr>
      </w:pPr>
      <w:r w:rsidRPr="00436C27">
        <w:rPr>
          <w:rFonts w:ascii="Courier New" w:eastAsia="Calibri" w:hAnsi="Courier New" w:cs="Courier New"/>
          <w:sz w:val="22"/>
          <w:szCs w:val="22"/>
          <w:lang w:eastAsia="en-US"/>
        </w:rPr>
        <w:t>к постановлению Администрации</w:t>
      </w:r>
    </w:p>
    <w:p w:rsidR="00436C27" w:rsidRPr="00436C27" w:rsidRDefault="00436C27" w:rsidP="00436C27">
      <w:pPr>
        <w:overflowPunct/>
        <w:jc w:val="right"/>
        <w:rPr>
          <w:rFonts w:ascii="Courier New" w:eastAsia="Calibri" w:hAnsi="Courier New" w:cs="Courier New"/>
          <w:sz w:val="22"/>
          <w:szCs w:val="22"/>
          <w:lang w:eastAsia="en-US"/>
        </w:rPr>
      </w:pPr>
      <w:r w:rsidRPr="00436C27">
        <w:rPr>
          <w:rFonts w:ascii="Courier New" w:eastAsia="Calibri" w:hAnsi="Courier New" w:cs="Courier New"/>
          <w:sz w:val="22"/>
          <w:szCs w:val="22"/>
          <w:lang w:eastAsia="en-US"/>
        </w:rPr>
        <w:t>Усть-Кутского муниципального образования</w:t>
      </w:r>
    </w:p>
    <w:p w:rsidR="00436C27" w:rsidRPr="00436C27" w:rsidRDefault="00436C27" w:rsidP="00436C27">
      <w:pPr>
        <w:overflowPunct/>
        <w:ind w:left="5222"/>
        <w:jc w:val="right"/>
        <w:rPr>
          <w:rFonts w:ascii="Courier New" w:eastAsia="Calibri" w:hAnsi="Courier New" w:cs="Courier New"/>
          <w:sz w:val="22"/>
          <w:szCs w:val="22"/>
          <w:lang w:eastAsia="en-US"/>
        </w:rPr>
      </w:pPr>
      <w:r w:rsidRPr="00436C27">
        <w:rPr>
          <w:rFonts w:ascii="Courier New" w:eastAsia="Calibri" w:hAnsi="Courier New" w:cs="Courier New"/>
          <w:sz w:val="22"/>
          <w:szCs w:val="22"/>
          <w:lang w:eastAsia="en-US"/>
        </w:rPr>
        <w:t>от 03.09.2020 № 384-п</w:t>
      </w:r>
    </w:p>
    <w:p w:rsidR="00436C27" w:rsidRPr="00436C27" w:rsidRDefault="00436C27" w:rsidP="00436C27">
      <w:pPr>
        <w:overflowPunct/>
        <w:rPr>
          <w:rFonts w:ascii="Courier New" w:eastAsia="Calibri" w:hAnsi="Courier New" w:cs="Courier New"/>
          <w:b/>
          <w:sz w:val="24"/>
          <w:szCs w:val="30"/>
          <w:lang w:eastAsia="en-US"/>
        </w:rPr>
      </w:pPr>
    </w:p>
    <w:p w:rsidR="00436C27" w:rsidRPr="00436C27" w:rsidRDefault="00436C27" w:rsidP="00436C27">
      <w:pPr>
        <w:overflowPunct/>
        <w:jc w:val="center"/>
        <w:rPr>
          <w:rFonts w:ascii="Arial" w:eastAsia="Calibri" w:hAnsi="Arial" w:cs="Arial"/>
          <w:b/>
          <w:sz w:val="30"/>
          <w:szCs w:val="30"/>
          <w:lang w:eastAsia="en-US"/>
        </w:rPr>
      </w:pPr>
      <w:r w:rsidRPr="00436C27">
        <w:rPr>
          <w:rFonts w:ascii="Arial" w:eastAsia="Calibri" w:hAnsi="Arial" w:cs="Arial"/>
          <w:b/>
          <w:sz w:val="30"/>
          <w:szCs w:val="30"/>
          <w:lang w:eastAsia="en-US"/>
        </w:rPr>
        <w:t xml:space="preserve">Муниципальная программа </w:t>
      </w:r>
    </w:p>
    <w:p w:rsidR="00436C27" w:rsidRDefault="00436C27" w:rsidP="00436C27">
      <w:pPr>
        <w:overflowPunct/>
        <w:jc w:val="center"/>
        <w:rPr>
          <w:rFonts w:ascii="Arial" w:eastAsia="Calibri" w:hAnsi="Arial" w:cs="Arial"/>
          <w:b/>
          <w:sz w:val="30"/>
          <w:szCs w:val="30"/>
          <w:lang w:eastAsia="en-US"/>
        </w:rPr>
      </w:pPr>
      <w:r w:rsidRPr="00436C27">
        <w:rPr>
          <w:rFonts w:ascii="Arial" w:eastAsia="Calibri" w:hAnsi="Arial" w:cs="Arial"/>
          <w:b/>
          <w:sz w:val="30"/>
          <w:szCs w:val="30"/>
          <w:lang w:eastAsia="en-US"/>
        </w:rPr>
        <w:t>«Содействие развитию малого и среднего предп</w:t>
      </w:r>
      <w:r>
        <w:rPr>
          <w:rFonts w:ascii="Arial" w:eastAsia="Calibri" w:hAnsi="Arial" w:cs="Arial"/>
          <w:b/>
          <w:sz w:val="30"/>
          <w:szCs w:val="30"/>
          <w:lang w:eastAsia="en-US"/>
        </w:rPr>
        <w:t xml:space="preserve">ринимательства </w:t>
      </w:r>
      <w:r w:rsidRPr="00436C27">
        <w:rPr>
          <w:rFonts w:ascii="Arial" w:eastAsia="Calibri" w:hAnsi="Arial" w:cs="Arial"/>
          <w:b/>
          <w:sz w:val="30"/>
          <w:szCs w:val="30"/>
          <w:lang w:eastAsia="en-US"/>
        </w:rPr>
        <w:t xml:space="preserve">в Усть-Кутском </w:t>
      </w:r>
    </w:p>
    <w:p w:rsidR="00436C27" w:rsidRDefault="00436C27" w:rsidP="00436C27">
      <w:pPr>
        <w:overflowPunct/>
        <w:jc w:val="center"/>
        <w:rPr>
          <w:rFonts w:ascii="Arial" w:eastAsia="Calibri" w:hAnsi="Arial" w:cs="Arial"/>
          <w:b/>
          <w:sz w:val="30"/>
          <w:szCs w:val="30"/>
          <w:lang w:eastAsia="en-US"/>
        </w:rPr>
      </w:pPr>
      <w:r>
        <w:rPr>
          <w:rFonts w:ascii="Arial" w:eastAsia="Calibri" w:hAnsi="Arial" w:cs="Arial"/>
          <w:b/>
          <w:sz w:val="30"/>
          <w:szCs w:val="30"/>
          <w:lang w:eastAsia="en-US"/>
        </w:rPr>
        <w:t xml:space="preserve">муниципальном образовании» </w:t>
      </w:r>
    </w:p>
    <w:p w:rsidR="00436C27" w:rsidRPr="00436C27" w:rsidRDefault="00436C27" w:rsidP="00436C27">
      <w:pPr>
        <w:overflowPunct/>
        <w:jc w:val="center"/>
        <w:rPr>
          <w:rFonts w:ascii="Arial" w:eastAsia="Calibri" w:hAnsi="Arial" w:cs="Arial"/>
          <w:b/>
          <w:sz w:val="30"/>
          <w:szCs w:val="30"/>
          <w:lang w:eastAsia="en-US"/>
        </w:rPr>
      </w:pPr>
    </w:p>
    <w:p w:rsidR="00436C27" w:rsidRPr="00436C27" w:rsidRDefault="00436C27" w:rsidP="00436C27">
      <w:pPr>
        <w:overflowPunct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436C27">
        <w:rPr>
          <w:rFonts w:ascii="Arial" w:eastAsia="Calibri" w:hAnsi="Arial" w:cs="Arial"/>
          <w:sz w:val="24"/>
          <w:szCs w:val="24"/>
          <w:lang w:eastAsia="en-US"/>
        </w:rPr>
        <w:t>1. ПАСПОРТ ПРОГРАММЫ</w:t>
      </w:r>
    </w:p>
    <w:p w:rsidR="00436C27" w:rsidRPr="00436C27" w:rsidRDefault="00436C27" w:rsidP="00436C27">
      <w:pPr>
        <w:overflowPunct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tbl>
      <w:tblPr>
        <w:tblW w:w="11625" w:type="dxa"/>
        <w:tblInd w:w="-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729"/>
        <w:gridCol w:w="1730"/>
        <w:gridCol w:w="1729"/>
        <w:gridCol w:w="1730"/>
        <w:gridCol w:w="1730"/>
      </w:tblGrid>
      <w:tr w:rsidR="00436C27" w:rsidRPr="00436C27" w:rsidTr="00436C27">
        <w:trPr>
          <w:cantSplit/>
          <w:trHeight w:val="240"/>
        </w:trPr>
        <w:tc>
          <w:tcPr>
            <w:tcW w:w="2977" w:type="dxa"/>
          </w:tcPr>
          <w:p w:rsidR="00436C27" w:rsidRPr="00436C27" w:rsidRDefault="00436C27" w:rsidP="00436C2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36C27">
              <w:rPr>
                <w:rFonts w:ascii="Courier New" w:hAnsi="Courier New" w:cs="Courier New"/>
                <w:sz w:val="22"/>
                <w:szCs w:val="22"/>
              </w:rPr>
              <w:t>Наименование Программы</w:t>
            </w:r>
          </w:p>
        </w:tc>
        <w:tc>
          <w:tcPr>
            <w:tcW w:w="8648" w:type="dxa"/>
            <w:gridSpan w:val="5"/>
          </w:tcPr>
          <w:p w:rsidR="00436C27" w:rsidRPr="00436C27" w:rsidRDefault="00436C27" w:rsidP="00436C2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36C27">
              <w:rPr>
                <w:rFonts w:ascii="Courier New" w:hAnsi="Courier New" w:cs="Courier New"/>
                <w:sz w:val="22"/>
                <w:szCs w:val="22"/>
              </w:rPr>
              <w:t xml:space="preserve">Муниципальная программа «Содействие развитию малого и среднего предпринимательства в Усть-Кутском муниципальном образовании». </w:t>
            </w:r>
          </w:p>
        </w:tc>
      </w:tr>
      <w:tr w:rsidR="00436C27" w:rsidRPr="00436C27" w:rsidTr="00436C27">
        <w:trPr>
          <w:cantSplit/>
          <w:trHeight w:val="480"/>
        </w:trPr>
        <w:tc>
          <w:tcPr>
            <w:tcW w:w="2977" w:type="dxa"/>
          </w:tcPr>
          <w:p w:rsidR="00436C27" w:rsidRPr="00436C27" w:rsidRDefault="00436C27" w:rsidP="00436C2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36C27">
              <w:rPr>
                <w:rFonts w:ascii="Courier New" w:hAnsi="Courier New" w:cs="Courier New"/>
                <w:sz w:val="22"/>
                <w:szCs w:val="22"/>
              </w:rPr>
              <w:t xml:space="preserve">Основание для разработки Программы </w:t>
            </w:r>
          </w:p>
        </w:tc>
        <w:tc>
          <w:tcPr>
            <w:tcW w:w="8648" w:type="dxa"/>
            <w:gridSpan w:val="5"/>
          </w:tcPr>
          <w:p w:rsidR="00436C27" w:rsidRPr="00436C27" w:rsidRDefault="00436C27" w:rsidP="00436C2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36C27">
              <w:rPr>
                <w:rFonts w:ascii="Courier New" w:hAnsi="Courier New" w:cs="Courier New"/>
                <w:sz w:val="22"/>
                <w:szCs w:val="22"/>
              </w:rPr>
              <w:t>Федеральный закон от 24.07.2007 № 209-ФЗ «О развитии малого и среднего предпринимательства в Российской Федерации»;</w:t>
            </w:r>
          </w:p>
          <w:p w:rsidR="00436C27" w:rsidRPr="00436C27" w:rsidRDefault="00436C27" w:rsidP="00436C2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36C27">
              <w:rPr>
                <w:rFonts w:ascii="Courier New" w:hAnsi="Courier New" w:cs="Courier New"/>
                <w:sz w:val="22"/>
                <w:szCs w:val="22"/>
              </w:rPr>
              <w:t xml:space="preserve">    Федеральный закон "О проведении эксперимента по установлению специального налогового режима "Налог на профессиональный доход" от 27.11.2018 № 422-ФЗ; </w:t>
            </w:r>
          </w:p>
          <w:p w:rsidR="00436C27" w:rsidRPr="00436C27" w:rsidRDefault="00436C27" w:rsidP="00436C2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36C27">
              <w:rPr>
                <w:rFonts w:ascii="Courier New" w:hAnsi="Courier New" w:cs="Courier New"/>
                <w:sz w:val="22"/>
                <w:szCs w:val="22"/>
              </w:rPr>
              <w:t xml:space="preserve"> п. 25 ч. 1 ст. 15 Федерального закона от 06.10.2003 № 131-ФЗ «Об общих принципах организации местного самоуправления в Российской Федерации»; </w:t>
            </w:r>
          </w:p>
          <w:p w:rsidR="00436C27" w:rsidRPr="00436C27" w:rsidRDefault="00436C27" w:rsidP="00436C2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36C27">
              <w:rPr>
                <w:rFonts w:ascii="Courier New" w:hAnsi="Courier New" w:cs="Courier New"/>
                <w:sz w:val="22"/>
                <w:szCs w:val="22"/>
              </w:rPr>
              <w:t>ст. 179 Бюджетного кодекса Российской Федерации;</w:t>
            </w:r>
          </w:p>
          <w:p w:rsidR="00436C27" w:rsidRPr="00436C27" w:rsidRDefault="00436C27" w:rsidP="00436C2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36C27">
              <w:rPr>
                <w:rFonts w:ascii="Courier New" w:hAnsi="Courier New" w:cs="Courier New"/>
                <w:sz w:val="22"/>
                <w:szCs w:val="22"/>
              </w:rPr>
              <w:t>Указ Президента Российской Федерации от 07.05.2018 № 204 «О национальных целях и стратегических задачах развития Российской     Федерации на период до 2024 года»;</w:t>
            </w:r>
          </w:p>
          <w:p w:rsidR="00436C27" w:rsidRPr="00436C27" w:rsidRDefault="00436C27" w:rsidP="00436C2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36C27">
              <w:rPr>
                <w:rFonts w:ascii="Courier New" w:hAnsi="Courier New" w:cs="Courier New"/>
                <w:sz w:val="22"/>
                <w:szCs w:val="22"/>
              </w:rPr>
              <w:t>Постановление Правительства Российской Федерации от 19.03.2020 № 670-р «О мерах поддержки субъектов малого и среднего предпринимательства».</w:t>
            </w:r>
          </w:p>
        </w:tc>
      </w:tr>
      <w:tr w:rsidR="00436C27" w:rsidRPr="00436C27" w:rsidTr="00436C27">
        <w:trPr>
          <w:cantSplit/>
          <w:trHeight w:val="240"/>
        </w:trPr>
        <w:tc>
          <w:tcPr>
            <w:tcW w:w="2977" w:type="dxa"/>
          </w:tcPr>
          <w:p w:rsidR="00436C27" w:rsidRPr="00436C27" w:rsidRDefault="00436C27" w:rsidP="00436C2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36C27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Куратор Программы </w:t>
            </w:r>
          </w:p>
        </w:tc>
        <w:tc>
          <w:tcPr>
            <w:tcW w:w="8648" w:type="dxa"/>
            <w:gridSpan w:val="5"/>
          </w:tcPr>
          <w:p w:rsidR="00436C27" w:rsidRPr="00436C27" w:rsidRDefault="00436C27" w:rsidP="00436C2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36C27">
              <w:rPr>
                <w:rFonts w:ascii="Courier New" w:eastAsia="Calibri" w:hAnsi="Courier New" w:cs="Courier New"/>
                <w:sz w:val="22"/>
                <w:szCs w:val="22"/>
              </w:rPr>
              <w:t>Администрация Усть-Кутского муниципального образования (далее – УКМО).</w:t>
            </w:r>
          </w:p>
        </w:tc>
      </w:tr>
      <w:tr w:rsidR="00436C27" w:rsidRPr="00436C27" w:rsidTr="00436C27">
        <w:trPr>
          <w:cantSplit/>
          <w:trHeight w:val="240"/>
        </w:trPr>
        <w:tc>
          <w:tcPr>
            <w:tcW w:w="2977" w:type="dxa"/>
          </w:tcPr>
          <w:p w:rsidR="00436C27" w:rsidRPr="00436C27" w:rsidRDefault="00436C27" w:rsidP="00436C2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36C27">
              <w:rPr>
                <w:rFonts w:ascii="Courier New" w:hAnsi="Courier New" w:cs="Courier New"/>
                <w:sz w:val="22"/>
                <w:szCs w:val="22"/>
              </w:rPr>
              <w:t xml:space="preserve">Исполнители программных мероприятий             </w:t>
            </w:r>
          </w:p>
        </w:tc>
        <w:tc>
          <w:tcPr>
            <w:tcW w:w="8648" w:type="dxa"/>
            <w:gridSpan w:val="5"/>
          </w:tcPr>
          <w:p w:rsidR="00436C27" w:rsidRPr="00436C27" w:rsidRDefault="00436C27" w:rsidP="00436C2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36C27">
              <w:rPr>
                <w:rFonts w:ascii="Courier New" w:hAnsi="Courier New" w:cs="Courier New"/>
                <w:sz w:val="22"/>
                <w:szCs w:val="22"/>
              </w:rPr>
              <w:t xml:space="preserve">   Комитет по экономике, социально-трудовым отношениям и ценам Администрации УКМО.</w:t>
            </w:r>
          </w:p>
          <w:p w:rsidR="00436C27" w:rsidRPr="00436C27" w:rsidRDefault="00436C27" w:rsidP="00436C2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36C27">
              <w:rPr>
                <w:rFonts w:ascii="Courier New" w:hAnsi="Courier New" w:cs="Courier New"/>
                <w:sz w:val="22"/>
                <w:szCs w:val="22"/>
              </w:rPr>
              <w:t xml:space="preserve">   Комитет по управлению муниципальным имуществом УКМО.</w:t>
            </w:r>
          </w:p>
          <w:p w:rsidR="00436C27" w:rsidRPr="00436C27" w:rsidRDefault="00436C27" w:rsidP="00436C2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36C27">
              <w:rPr>
                <w:rFonts w:ascii="Courier New" w:hAnsi="Courier New" w:cs="Courier New"/>
                <w:sz w:val="22"/>
                <w:szCs w:val="22"/>
              </w:rPr>
              <w:t xml:space="preserve">   Финансовое управление Администрации УКМО.</w:t>
            </w:r>
          </w:p>
        </w:tc>
      </w:tr>
      <w:tr w:rsidR="00436C27" w:rsidRPr="00436C27" w:rsidTr="00436C27">
        <w:trPr>
          <w:cantSplit/>
          <w:trHeight w:val="240"/>
        </w:trPr>
        <w:tc>
          <w:tcPr>
            <w:tcW w:w="2977" w:type="dxa"/>
          </w:tcPr>
          <w:p w:rsidR="00436C27" w:rsidRPr="00436C27" w:rsidRDefault="00436C27" w:rsidP="00436C2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36C27">
              <w:rPr>
                <w:rFonts w:ascii="Courier New" w:hAnsi="Courier New" w:cs="Courier New"/>
                <w:sz w:val="22"/>
                <w:szCs w:val="22"/>
              </w:rPr>
              <w:t xml:space="preserve">Цели Программы                </w:t>
            </w:r>
          </w:p>
        </w:tc>
        <w:tc>
          <w:tcPr>
            <w:tcW w:w="8648" w:type="dxa"/>
            <w:gridSpan w:val="5"/>
          </w:tcPr>
          <w:p w:rsidR="00436C27" w:rsidRPr="00436C27" w:rsidRDefault="00436C27" w:rsidP="00436C2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36C27">
              <w:rPr>
                <w:rFonts w:ascii="Courier New" w:hAnsi="Courier New" w:cs="Courier New"/>
                <w:sz w:val="22"/>
                <w:szCs w:val="22"/>
              </w:rPr>
              <w:t>Создание благоприятных условий для развития малого и среднего</w:t>
            </w:r>
          </w:p>
          <w:p w:rsidR="00436C27" w:rsidRPr="00436C27" w:rsidRDefault="00436C27" w:rsidP="00436C27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gramStart"/>
            <w:r w:rsidRPr="00436C27">
              <w:rPr>
                <w:rFonts w:ascii="Courier New" w:hAnsi="Courier New" w:cs="Courier New"/>
                <w:sz w:val="22"/>
                <w:szCs w:val="22"/>
              </w:rPr>
              <w:t>предпринимательства,  физических</w:t>
            </w:r>
            <w:proofErr w:type="gramEnd"/>
            <w:r w:rsidRPr="00436C27">
              <w:rPr>
                <w:rFonts w:ascii="Courier New" w:hAnsi="Courier New" w:cs="Courier New"/>
                <w:sz w:val="22"/>
                <w:szCs w:val="22"/>
              </w:rPr>
              <w:t xml:space="preserve"> лиц, не являющихся индивидуальными предпринимателями и применяющих специальный налоговый режим "Налог на профессиональный доход" (далее - </w:t>
            </w:r>
            <w:proofErr w:type="spellStart"/>
            <w:r w:rsidRPr="00436C27">
              <w:rPr>
                <w:rFonts w:ascii="Courier New" w:hAnsi="Courier New" w:cs="Courier New"/>
                <w:sz w:val="22"/>
                <w:szCs w:val="22"/>
              </w:rPr>
              <w:t>самозанятые</w:t>
            </w:r>
            <w:proofErr w:type="spellEnd"/>
            <w:r w:rsidRPr="00436C27">
              <w:rPr>
                <w:rFonts w:ascii="Courier New" w:hAnsi="Courier New" w:cs="Courier New"/>
                <w:sz w:val="22"/>
                <w:szCs w:val="22"/>
              </w:rPr>
              <w:t xml:space="preserve">), осуществляющих деятельность на территории УКМО. </w:t>
            </w:r>
          </w:p>
          <w:p w:rsidR="00436C27" w:rsidRPr="00436C27" w:rsidRDefault="00436C27" w:rsidP="00436C2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36C27">
              <w:rPr>
                <w:rFonts w:ascii="Courier New" w:eastAsia="Calibri" w:hAnsi="Courier New" w:cs="Courier New"/>
                <w:sz w:val="22"/>
                <w:szCs w:val="22"/>
              </w:rPr>
              <w:t xml:space="preserve">2. Привлечение экономически активной части населения для занятия бизнесом и стимулирование увеличения количества </w:t>
            </w:r>
            <w:proofErr w:type="spellStart"/>
            <w:r w:rsidRPr="00436C27">
              <w:rPr>
                <w:rFonts w:ascii="Courier New" w:eastAsia="Calibri" w:hAnsi="Courier New" w:cs="Courier New"/>
                <w:sz w:val="22"/>
                <w:szCs w:val="22"/>
              </w:rPr>
              <w:t>самозанятых</w:t>
            </w:r>
            <w:proofErr w:type="spellEnd"/>
            <w:r w:rsidRPr="00436C27">
              <w:rPr>
                <w:rFonts w:ascii="Courier New" w:eastAsia="Calibri" w:hAnsi="Courier New" w:cs="Courier New"/>
                <w:sz w:val="22"/>
                <w:szCs w:val="22"/>
              </w:rPr>
              <w:t>.</w:t>
            </w:r>
          </w:p>
          <w:p w:rsidR="00436C27" w:rsidRPr="00436C27" w:rsidRDefault="00436C27" w:rsidP="00436C2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36C27">
              <w:rPr>
                <w:rFonts w:ascii="Courier New" w:eastAsia="Calibri" w:hAnsi="Courier New" w:cs="Courier New"/>
                <w:sz w:val="22"/>
                <w:szCs w:val="22"/>
              </w:rPr>
              <w:t xml:space="preserve">3. Увеличение налоговых поступлений в местный бюджет от предпринимательской деятельности субъектов малого и среднего предпринимательства (далее – СМСП) и </w:t>
            </w:r>
            <w:proofErr w:type="spellStart"/>
            <w:r w:rsidRPr="00436C27">
              <w:rPr>
                <w:rFonts w:ascii="Courier New" w:eastAsia="Calibri" w:hAnsi="Courier New" w:cs="Courier New"/>
                <w:sz w:val="22"/>
                <w:szCs w:val="22"/>
              </w:rPr>
              <w:t>самозанятых</w:t>
            </w:r>
            <w:proofErr w:type="spellEnd"/>
            <w:r w:rsidRPr="00436C27">
              <w:rPr>
                <w:rFonts w:ascii="Courier New" w:eastAsia="Calibri" w:hAnsi="Courier New" w:cs="Courier New"/>
                <w:sz w:val="22"/>
                <w:szCs w:val="22"/>
              </w:rPr>
              <w:t xml:space="preserve"> за </w:t>
            </w:r>
            <w:proofErr w:type="spellStart"/>
            <w:r w:rsidRPr="00436C27">
              <w:rPr>
                <w:rFonts w:ascii="Courier New" w:eastAsia="Calibri" w:hAnsi="Courier New" w:cs="Courier New"/>
                <w:sz w:val="22"/>
                <w:szCs w:val="22"/>
              </w:rPr>
              <w:t>счет</w:t>
            </w:r>
            <w:proofErr w:type="spellEnd"/>
            <w:r w:rsidRPr="00436C27">
              <w:rPr>
                <w:rFonts w:ascii="Courier New" w:eastAsia="Calibri" w:hAnsi="Courier New" w:cs="Courier New"/>
                <w:sz w:val="22"/>
                <w:szCs w:val="22"/>
              </w:rPr>
              <w:t xml:space="preserve"> увеличения числа действующих субъектов предпринимательства и </w:t>
            </w:r>
            <w:proofErr w:type="spellStart"/>
            <w:r w:rsidRPr="00436C27">
              <w:rPr>
                <w:rFonts w:ascii="Courier New" w:eastAsia="Calibri" w:hAnsi="Courier New" w:cs="Courier New"/>
                <w:sz w:val="22"/>
                <w:szCs w:val="22"/>
              </w:rPr>
              <w:t>самозанятых</w:t>
            </w:r>
            <w:proofErr w:type="spellEnd"/>
            <w:r w:rsidRPr="00436C27">
              <w:rPr>
                <w:rFonts w:ascii="Courier New" w:eastAsia="Calibri" w:hAnsi="Courier New" w:cs="Courier New"/>
                <w:sz w:val="22"/>
                <w:szCs w:val="22"/>
              </w:rPr>
              <w:t>.</w:t>
            </w:r>
          </w:p>
        </w:tc>
      </w:tr>
      <w:tr w:rsidR="00436C27" w:rsidRPr="00436C27" w:rsidTr="00436C27">
        <w:trPr>
          <w:cantSplit/>
          <w:trHeight w:val="240"/>
        </w:trPr>
        <w:tc>
          <w:tcPr>
            <w:tcW w:w="2977" w:type="dxa"/>
          </w:tcPr>
          <w:p w:rsidR="00436C27" w:rsidRPr="00436C27" w:rsidRDefault="00436C27" w:rsidP="00436C2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36C27">
              <w:rPr>
                <w:rFonts w:ascii="Courier New" w:hAnsi="Courier New" w:cs="Courier New"/>
                <w:sz w:val="22"/>
                <w:szCs w:val="22"/>
              </w:rPr>
              <w:t xml:space="preserve">Задачи Программы                     </w:t>
            </w:r>
          </w:p>
        </w:tc>
        <w:tc>
          <w:tcPr>
            <w:tcW w:w="8648" w:type="dxa"/>
            <w:gridSpan w:val="5"/>
          </w:tcPr>
          <w:p w:rsidR="00436C27" w:rsidRPr="00436C27" w:rsidRDefault="00436C27" w:rsidP="00436C2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36C27">
              <w:rPr>
                <w:rFonts w:ascii="Courier New" w:eastAsia="Calibri" w:hAnsi="Courier New" w:cs="Courier New"/>
                <w:sz w:val="22"/>
                <w:szCs w:val="22"/>
              </w:rPr>
              <w:t xml:space="preserve">1. Оказание информационной поддержки СМСП и </w:t>
            </w:r>
            <w:proofErr w:type="spellStart"/>
            <w:r w:rsidRPr="00436C27">
              <w:rPr>
                <w:rFonts w:ascii="Courier New" w:eastAsia="Calibri" w:hAnsi="Courier New" w:cs="Courier New"/>
                <w:sz w:val="22"/>
                <w:szCs w:val="22"/>
              </w:rPr>
              <w:t>самозанятым</w:t>
            </w:r>
            <w:proofErr w:type="spellEnd"/>
            <w:r w:rsidRPr="00436C27">
              <w:rPr>
                <w:rFonts w:ascii="Courier New" w:eastAsia="Calibri" w:hAnsi="Courier New" w:cs="Courier New"/>
                <w:sz w:val="22"/>
                <w:szCs w:val="22"/>
              </w:rPr>
              <w:t>.</w:t>
            </w:r>
          </w:p>
          <w:p w:rsidR="00436C27" w:rsidRPr="00436C27" w:rsidRDefault="00436C27" w:rsidP="00436C2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36C27">
              <w:rPr>
                <w:rFonts w:ascii="Courier New" w:eastAsia="Calibri" w:hAnsi="Courier New" w:cs="Courier New"/>
                <w:sz w:val="22"/>
                <w:szCs w:val="22"/>
              </w:rPr>
              <w:t xml:space="preserve">2. Оказание финансовой поддержки СМСП и </w:t>
            </w:r>
            <w:proofErr w:type="spellStart"/>
            <w:r w:rsidRPr="00436C27">
              <w:rPr>
                <w:rFonts w:ascii="Courier New" w:eastAsia="Calibri" w:hAnsi="Courier New" w:cs="Courier New"/>
                <w:sz w:val="22"/>
                <w:szCs w:val="22"/>
              </w:rPr>
              <w:t>самозанятым</w:t>
            </w:r>
            <w:proofErr w:type="spellEnd"/>
            <w:r w:rsidRPr="00436C27">
              <w:rPr>
                <w:rFonts w:ascii="Courier New" w:eastAsia="Calibri" w:hAnsi="Courier New" w:cs="Courier New"/>
                <w:sz w:val="22"/>
                <w:szCs w:val="22"/>
              </w:rPr>
              <w:t>.</w:t>
            </w:r>
          </w:p>
          <w:p w:rsidR="00436C27" w:rsidRPr="00436C27" w:rsidRDefault="00436C27" w:rsidP="00436C2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36C27">
              <w:rPr>
                <w:rFonts w:ascii="Courier New" w:eastAsia="Calibri" w:hAnsi="Courier New" w:cs="Courier New"/>
                <w:sz w:val="22"/>
                <w:szCs w:val="22"/>
              </w:rPr>
              <w:t xml:space="preserve">3. Оказание консультационной поддержки СМСП и </w:t>
            </w:r>
            <w:proofErr w:type="spellStart"/>
            <w:r w:rsidRPr="00436C27">
              <w:rPr>
                <w:rFonts w:ascii="Courier New" w:eastAsia="Calibri" w:hAnsi="Courier New" w:cs="Courier New"/>
                <w:sz w:val="22"/>
                <w:szCs w:val="22"/>
              </w:rPr>
              <w:t>самозанятым</w:t>
            </w:r>
            <w:proofErr w:type="spellEnd"/>
            <w:r w:rsidRPr="00436C27">
              <w:rPr>
                <w:rFonts w:ascii="Courier New" w:eastAsia="Calibri" w:hAnsi="Courier New" w:cs="Courier New"/>
                <w:sz w:val="22"/>
                <w:szCs w:val="22"/>
              </w:rPr>
              <w:t>.</w:t>
            </w:r>
          </w:p>
          <w:p w:rsidR="00436C27" w:rsidRPr="00436C27" w:rsidRDefault="00436C27" w:rsidP="00436C2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436C27">
              <w:rPr>
                <w:rFonts w:ascii="Courier New" w:eastAsia="Calibri" w:hAnsi="Courier New" w:cs="Courier New"/>
                <w:sz w:val="22"/>
                <w:szCs w:val="22"/>
              </w:rPr>
              <w:t xml:space="preserve">4. Оказание имущественной поддержки СМСП и </w:t>
            </w:r>
            <w:proofErr w:type="spellStart"/>
            <w:r w:rsidRPr="00436C27">
              <w:rPr>
                <w:rFonts w:ascii="Courier New" w:eastAsia="Calibri" w:hAnsi="Courier New" w:cs="Courier New"/>
                <w:sz w:val="22"/>
                <w:szCs w:val="22"/>
              </w:rPr>
              <w:t>самозанятым</w:t>
            </w:r>
            <w:proofErr w:type="spellEnd"/>
            <w:r w:rsidRPr="00436C27">
              <w:rPr>
                <w:rFonts w:ascii="Courier New" w:eastAsia="Calibri" w:hAnsi="Courier New" w:cs="Courier New"/>
                <w:sz w:val="22"/>
                <w:szCs w:val="22"/>
              </w:rPr>
              <w:t>.</w:t>
            </w:r>
          </w:p>
          <w:p w:rsidR="00436C27" w:rsidRPr="00436C27" w:rsidRDefault="00436C27" w:rsidP="00436C27">
            <w:pPr>
              <w:rPr>
                <w:rFonts w:ascii="Courier New" w:eastAsia="Calibri" w:hAnsi="Courier New" w:cs="Courier New"/>
                <w:sz w:val="22"/>
                <w:szCs w:val="22"/>
                <w:highlight w:val="yellow"/>
              </w:rPr>
            </w:pPr>
            <w:r w:rsidRPr="00436C27">
              <w:rPr>
                <w:rFonts w:ascii="Courier New" w:eastAsia="Calibri" w:hAnsi="Courier New" w:cs="Courier New"/>
                <w:sz w:val="22"/>
                <w:szCs w:val="22"/>
              </w:rPr>
              <w:t xml:space="preserve">5. Аналитическое обеспечение деятельности СМСП и </w:t>
            </w:r>
            <w:proofErr w:type="spellStart"/>
            <w:r w:rsidRPr="00436C27">
              <w:rPr>
                <w:rFonts w:ascii="Courier New" w:eastAsia="Calibri" w:hAnsi="Courier New" w:cs="Courier New"/>
                <w:sz w:val="22"/>
                <w:szCs w:val="22"/>
              </w:rPr>
              <w:t>самозанятых</w:t>
            </w:r>
            <w:proofErr w:type="spellEnd"/>
            <w:r w:rsidRPr="00436C27">
              <w:rPr>
                <w:rFonts w:ascii="Courier New" w:eastAsia="Calibri" w:hAnsi="Courier New" w:cs="Courier New"/>
                <w:sz w:val="22"/>
                <w:szCs w:val="22"/>
              </w:rPr>
              <w:t>.</w:t>
            </w:r>
          </w:p>
        </w:tc>
      </w:tr>
      <w:tr w:rsidR="00436C27" w:rsidRPr="00436C27" w:rsidTr="00436C27">
        <w:trPr>
          <w:cantSplit/>
          <w:trHeight w:val="240"/>
        </w:trPr>
        <w:tc>
          <w:tcPr>
            <w:tcW w:w="2977" w:type="dxa"/>
          </w:tcPr>
          <w:p w:rsidR="00436C27" w:rsidRPr="00436C27" w:rsidRDefault="00436C27" w:rsidP="00436C2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36C27">
              <w:rPr>
                <w:rFonts w:ascii="Courier New" w:hAnsi="Courier New" w:cs="Courier New"/>
                <w:sz w:val="22"/>
                <w:szCs w:val="22"/>
              </w:rPr>
              <w:t xml:space="preserve">Сроки и этапы реализации Программы   </w:t>
            </w:r>
          </w:p>
        </w:tc>
        <w:tc>
          <w:tcPr>
            <w:tcW w:w="8648" w:type="dxa"/>
            <w:gridSpan w:val="5"/>
          </w:tcPr>
          <w:p w:rsidR="00436C27" w:rsidRPr="00436C27" w:rsidRDefault="00436C27" w:rsidP="00436C2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36C27">
              <w:rPr>
                <w:rFonts w:ascii="Courier New" w:hAnsi="Courier New" w:cs="Courier New"/>
                <w:sz w:val="22"/>
                <w:szCs w:val="22"/>
              </w:rPr>
              <w:t>2021 - 2024 годы.</w:t>
            </w:r>
          </w:p>
        </w:tc>
      </w:tr>
      <w:tr w:rsidR="00436C27" w:rsidRPr="00436C27" w:rsidTr="00436C27">
        <w:trPr>
          <w:cantSplit/>
          <w:trHeight w:val="240"/>
        </w:trPr>
        <w:tc>
          <w:tcPr>
            <w:tcW w:w="2977" w:type="dxa"/>
          </w:tcPr>
          <w:p w:rsidR="00436C27" w:rsidRPr="00436C27" w:rsidRDefault="00436C27" w:rsidP="00436C2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36C27">
              <w:rPr>
                <w:rFonts w:ascii="Courier New" w:hAnsi="Courier New" w:cs="Courier New"/>
                <w:sz w:val="22"/>
                <w:szCs w:val="22"/>
              </w:rPr>
              <w:t>Перечень подпрограмм</w:t>
            </w:r>
          </w:p>
        </w:tc>
        <w:tc>
          <w:tcPr>
            <w:tcW w:w="8648" w:type="dxa"/>
            <w:gridSpan w:val="5"/>
          </w:tcPr>
          <w:p w:rsidR="00436C27" w:rsidRPr="00436C27" w:rsidRDefault="00436C27" w:rsidP="00436C2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36C27">
              <w:rPr>
                <w:rFonts w:ascii="Courier New" w:hAnsi="Courier New" w:cs="Courier New"/>
                <w:sz w:val="22"/>
                <w:szCs w:val="22"/>
              </w:rPr>
              <w:t>Нет.</w:t>
            </w:r>
          </w:p>
        </w:tc>
      </w:tr>
      <w:tr w:rsidR="00436C27" w:rsidRPr="00436C27" w:rsidTr="00436C27">
        <w:trPr>
          <w:cantSplit/>
          <w:trHeight w:val="240"/>
        </w:trPr>
        <w:tc>
          <w:tcPr>
            <w:tcW w:w="2977" w:type="dxa"/>
          </w:tcPr>
          <w:p w:rsidR="00436C27" w:rsidRPr="00436C27" w:rsidRDefault="00436C27" w:rsidP="00436C2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36C27">
              <w:rPr>
                <w:rFonts w:ascii="Courier New" w:hAnsi="Courier New" w:cs="Courier New"/>
                <w:sz w:val="22"/>
                <w:szCs w:val="22"/>
              </w:rPr>
              <w:t>Ожидаемые конечные результаты реализации Программы</w:t>
            </w:r>
          </w:p>
        </w:tc>
        <w:tc>
          <w:tcPr>
            <w:tcW w:w="8648" w:type="dxa"/>
            <w:gridSpan w:val="5"/>
          </w:tcPr>
          <w:p w:rsidR="00436C27" w:rsidRPr="00436C27" w:rsidRDefault="00436C27" w:rsidP="00436C2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36C27">
              <w:rPr>
                <w:rFonts w:ascii="Courier New" w:hAnsi="Courier New" w:cs="Courier New"/>
                <w:sz w:val="22"/>
                <w:szCs w:val="22"/>
              </w:rPr>
              <w:t xml:space="preserve">   Сохранение и (или) увеличение количества СМСП и </w:t>
            </w:r>
            <w:proofErr w:type="spellStart"/>
            <w:r w:rsidRPr="00436C27">
              <w:rPr>
                <w:rFonts w:ascii="Courier New" w:hAnsi="Courier New" w:cs="Courier New"/>
                <w:sz w:val="22"/>
                <w:szCs w:val="22"/>
              </w:rPr>
              <w:t>самозанятых</w:t>
            </w:r>
            <w:proofErr w:type="spellEnd"/>
            <w:r w:rsidRPr="00436C27">
              <w:rPr>
                <w:rFonts w:ascii="Courier New" w:hAnsi="Courier New" w:cs="Courier New"/>
                <w:sz w:val="22"/>
                <w:szCs w:val="22"/>
              </w:rPr>
              <w:t xml:space="preserve">, действующих на территории УКМО, в </w:t>
            </w:r>
            <w:proofErr w:type="spellStart"/>
            <w:r w:rsidRPr="00436C27">
              <w:rPr>
                <w:rFonts w:ascii="Courier New" w:hAnsi="Courier New" w:cs="Courier New"/>
                <w:sz w:val="22"/>
                <w:szCs w:val="22"/>
              </w:rPr>
              <w:t>т.ч</w:t>
            </w:r>
            <w:proofErr w:type="spellEnd"/>
            <w:r w:rsidRPr="00436C27">
              <w:rPr>
                <w:rFonts w:ascii="Courier New" w:hAnsi="Courier New" w:cs="Courier New"/>
                <w:sz w:val="22"/>
                <w:szCs w:val="22"/>
              </w:rPr>
              <w:t>. получающих поддержку со стороны Администрации УКМО. Создание новых рабочих мест.</w:t>
            </w:r>
          </w:p>
          <w:p w:rsidR="00436C27" w:rsidRPr="00436C27" w:rsidRDefault="00436C27" w:rsidP="00436C2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36C27">
              <w:rPr>
                <w:rFonts w:ascii="Courier New" w:hAnsi="Courier New" w:cs="Courier New"/>
                <w:sz w:val="22"/>
                <w:szCs w:val="22"/>
              </w:rPr>
              <w:t xml:space="preserve">   Содействие формированию положительного имиджа предпринимательской деятельности и </w:t>
            </w:r>
            <w:proofErr w:type="spellStart"/>
            <w:r w:rsidRPr="00436C27">
              <w:rPr>
                <w:rFonts w:ascii="Courier New" w:hAnsi="Courier New" w:cs="Courier New"/>
                <w:sz w:val="22"/>
                <w:szCs w:val="22"/>
              </w:rPr>
              <w:t>самозанятости</w:t>
            </w:r>
            <w:proofErr w:type="spellEnd"/>
            <w:r w:rsidRPr="00436C27">
              <w:rPr>
                <w:rFonts w:ascii="Courier New" w:hAnsi="Courier New" w:cs="Courier New"/>
                <w:sz w:val="22"/>
                <w:szCs w:val="22"/>
              </w:rPr>
              <w:t>.</w:t>
            </w:r>
          </w:p>
        </w:tc>
      </w:tr>
      <w:tr w:rsidR="00436C27" w:rsidRPr="00436C27" w:rsidTr="009271B1">
        <w:trPr>
          <w:cantSplit/>
          <w:trHeight w:val="432"/>
        </w:trPr>
        <w:tc>
          <w:tcPr>
            <w:tcW w:w="2977" w:type="dxa"/>
            <w:vMerge w:val="restart"/>
          </w:tcPr>
          <w:p w:rsidR="00436C27" w:rsidRPr="00436C27" w:rsidRDefault="00436C27" w:rsidP="00436C27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436C27">
              <w:rPr>
                <w:rFonts w:ascii="Courier New" w:hAnsi="Courier New" w:cs="Courier New"/>
                <w:sz w:val="22"/>
                <w:szCs w:val="22"/>
              </w:rPr>
              <w:t>Объемы</w:t>
            </w:r>
            <w:proofErr w:type="spellEnd"/>
            <w:r w:rsidRPr="00436C27">
              <w:rPr>
                <w:rFonts w:ascii="Courier New" w:hAnsi="Courier New" w:cs="Courier New"/>
                <w:sz w:val="22"/>
                <w:szCs w:val="22"/>
              </w:rPr>
              <w:t xml:space="preserve"> и источники   финансирования                         </w:t>
            </w:r>
          </w:p>
        </w:tc>
        <w:tc>
          <w:tcPr>
            <w:tcW w:w="8648" w:type="dxa"/>
            <w:gridSpan w:val="5"/>
          </w:tcPr>
          <w:p w:rsidR="00436C27" w:rsidRPr="00436C27" w:rsidRDefault="00436C27" w:rsidP="00436C2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36C27">
              <w:rPr>
                <w:rFonts w:ascii="Courier New" w:hAnsi="Courier New" w:cs="Courier New"/>
                <w:sz w:val="22"/>
                <w:szCs w:val="22"/>
              </w:rPr>
              <w:t xml:space="preserve">Источником финансирования программы являются средства местного, областного и федерального бюджетов. </w:t>
            </w:r>
          </w:p>
        </w:tc>
      </w:tr>
      <w:tr w:rsidR="00436C27" w:rsidRPr="00436C27" w:rsidTr="004E7295">
        <w:trPr>
          <w:cantSplit/>
          <w:trHeight w:val="58"/>
        </w:trPr>
        <w:tc>
          <w:tcPr>
            <w:tcW w:w="2977" w:type="dxa"/>
            <w:vMerge/>
          </w:tcPr>
          <w:p w:rsidR="00436C27" w:rsidRPr="00436C27" w:rsidRDefault="00436C27" w:rsidP="00436C2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29" w:type="dxa"/>
            <w:vMerge w:val="restart"/>
          </w:tcPr>
          <w:p w:rsidR="00436C27" w:rsidRPr="00436C27" w:rsidRDefault="00436C27" w:rsidP="00436C27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Срок реализации</w:t>
            </w:r>
          </w:p>
        </w:tc>
        <w:tc>
          <w:tcPr>
            <w:tcW w:w="6919" w:type="dxa"/>
            <w:gridSpan w:val="4"/>
          </w:tcPr>
          <w:p w:rsidR="00436C27" w:rsidRPr="00436C27" w:rsidRDefault="00436C27" w:rsidP="00436C27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Объём финансирования, тыс. руб.</w:t>
            </w:r>
          </w:p>
        </w:tc>
      </w:tr>
      <w:tr w:rsidR="00436C27" w:rsidRPr="00436C27" w:rsidTr="004E7295">
        <w:trPr>
          <w:cantSplit/>
          <w:trHeight w:val="58"/>
        </w:trPr>
        <w:tc>
          <w:tcPr>
            <w:tcW w:w="2977" w:type="dxa"/>
            <w:vMerge/>
          </w:tcPr>
          <w:p w:rsidR="00436C27" w:rsidRPr="00436C27" w:rsidRDefault="00436C27" w:rsidP="00436C2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29" w:type="dxa"/>
            <w:vMerge/>
          </w:tcPr>
          <w:p w:rsidR="00436C27" w:rsidRPr="00436C27" w:rsidRDefault="00436C27" w:rsidP="00436C2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30" w:type="dxa"/>
          </w:tcPr>
          <w:p w:rsidR="00436C27" w:rsidRPr="00436C27" w:rsidRDefault="004E7295" w:rsidP="00436C27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Всего:</w:t>
            </w:r>
          </w:p>
        </w:tc>
        <w:tc>
          <w:tcPr>
            <w:tcW w:w="1729" w:type="dxa"/>
          </w:tcPr>
          <w:p w:rsidR="00436C27" w:rsidRPr="00436C27" w:rsidRDefault="004E7295" w:rsidP="00436C27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1730" w:type="dxa"/>
          </w:tcPr>
          <w:p w:rsidR="00436C27" w:rsidRPr="00436C27" w:rsidRDefault="004E7295" w:rsidP="00436C27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1730" w:type="dxa"/>
          </w:tcPr>
          <w:p w:rsidR="00436C27" w:rsidRPr="00436C27" w:rsidRDefault="004E7295" w:rsidP="00436C27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</w:tr>
      <w:tr w:rsidR="004E7295" w:rsidRPr="00436C27" w:rsidTr="000B0530">
        <w:trPr>
          <w:cantSplit/>
          <w:trHeight w:val="426"/>
        </w:trPr>
        <w:tc>
          <w:tcPr>
            <w:tcW w:w="2977" w:type="dxa"/>
            <w:vMerge/>
          </w:tcPr>
          <w:p w:rsidR="004E7295" w:rsidRPr="00436C27" w:rsidRDefault="004E7295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29" w:type="dxa"/>
          </w:tcPr>
          <w:p w:rsidR="004E7295" w:rsidRPr="00436C27" w:rsidRDefault="004E7295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36C27">
              <w:rPr>
                <w:rFonts w:ascii="Courier New" w:hAnsi="Courier New" w:cs="Courier New"/>
                <w:sz w:val="22"/>
                <w:szCs w:val="22"/>
              </w:rPr>
              <w:t>2021 г.</w:t>
            </w:r>
          </w:p>
        </w:tc>
        <w:tc>
          <w:tcPr>
            <w:tcW w:w="1730" w:type="dxa"/>
          </w:tcPr>
          <w:p w:rsidR="004E7295" w:rsidRPr="00436C27" w:rsidRDefault="004E7295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36C27">
              <w:rPr>
                <w:rFonts w:ascii="Courier New" w:hAnsi="Courier New" w:cs="Courier New"/>
                <w:sz w:val="22"/>
                <w:szCs w:val="22"/>
              </w:rPr>
              <w:t>630,0</w:t>
            </w:r>
          </w:p>
        </w:tc>
        <w:tc>
          <w:tcPr>
            <w:tcW w:w="1729" w:type="dxa"/>
          </w:tcPr>
          <w:p w:rsidR="004E7295" w:rsidRPr="00436C27" w:rsidRDefault="004E7295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730" w:type="dxa"/>
          </w:tcPr>
          <w:p w:rsidR="004E7295" w:rsidRPr="00436C27" w:rsidRDefault="004E7295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730" w:type="dxa"/>
          </w:tcPr>
          <w:p w:rsidR="004E7295" w:rsidRPr="00436C27" w:rsidRDefault="004E7295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36C27">
              <w:rPr>
                <w:rFonts w:ascii="Courier New" w:hAnsi="Courier New" w:cs="Courier New"/>
                <w:sz w:val="22"/>
                <w:szCs w:val="22"/>
              </w:rPr>
              <w:t>630,0</w:t>
            </w:r>
          </w:p>
        </w:tc>
      </w:tr>
      <w:tr w:rsidR="004E7295" w:rsidRPr="00436C27" w:rsidTr="000B0530">
        <w:trPr>
          <w:cantSplit/>
          <w:trHeight w:val="426"/>
        </w:trPr>
        <w:tc>
          <w:tcPr>
            <w:tcW w:w="2977" w:type="dxa"/>
            <w:vMerge/>
          </w:tcPr>
          <w:p w:rsidR="004E7295" w:rsidRPr="00436C27" w:rsidRDefault="004E7295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29" w:type="dxa"/>
          </w:tcPr>
          <w:p w:rsidR="004E7295" w:rsidRPr="00436C27" w:rsidRDefault="004E7295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36C27">
              <w:rPr>
                <w:rFonts w:ascii="Courier New" w:hAnsi="Courier New" w:cs="Courier New"/>
                <w:sz w:val="22"/>
                <w:szCs w:val="22"/>
              </w:rPr>
              <w:t>2022 г.</w:t>
            </w:r>
          </w:p>
        </w:tc>
        <w:tc>
          <w:tcPr>
            <w:tcW w:w="1730" w:type="dxa"/>
          </w:tcPr>
          <w:p w:rsidR="004E7295" w:rsidRPr="00436C27" w:rsidRDefault="004E7295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36C27">
              <w:rPr>
                <w:rFonts w:ascii="Courier New" w:hAnsi="Courier New" w:cs="Courier New"/>
                <w:sz w:val="22"/>
                <w:szCs w:val="22"/>
              </w:rPr>
              <w:t>2030,0</w:t>
            </w:r>
          </w:p>
        </w:tc>
        <w:tc>
          <w:tcPr>
            <w:tcW w:w="1729" w:type="dxa"/>
          </w:tcPr>
          <w:p w:rsidR="004E7295" w:rsidRPr="00436C27" w:rsidRDefault="004E7295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730" w:type="dxa"/>
          </w:tcPr>
          <w:p w:rsidR="004E7295" w:rsidRPr="00436C27" w:rsidRDefault="004E7295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730" w:type="dxa"/>
          </w:tcPr>
          <w:p w:rsidR="004E7295" w:rsidRPr="00436C27" w:rsidRDefault="004E7295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36C27">
              <w:rPr>
                <w:rFonts w:ascii="Courier New" w:hAnsi="Courier New" w:cs="Courier New"/>
                <w:sz w:val="22"/>
                <w:szCs w:val="22"/>
              </w:rPr>
              <w:t>2030,0</w:t>
            </w:r>
          </w:p>
        </w:tc>
      </w:tr>
      <w:tr w:rsidR="004E7295" w:rsidRPr="00436C27" w:rsidTr="000B0530">
        <w:trPr>
          <w:cantSplit/>
          <w:trHeight w:val="426"/>
        </w:trPr>
        <w:tc>
          <w:tcPr>
            <w:tcW w:w="2977" w:type="dxa"/>
            <w:vMerge/>
          </w:tcPr>
          <w:p w:rsidR="004E7295" w:rsidRPr="00436C27" w:rsidRDefault="004E7295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29" w:type="dxa"/>
          </w:tcPr>
          <w:p w:rsidR="004E7295" w:rsidRPr="00436C27" w:rsidRDefault="004E7295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36C27">
              <w:rPr>
                <w:rFonts w:ascii="Courier New" w:hAnsi="Courier New" w:cs="Courier New"/>
                <w:sz w:val="22"/>
                <w:szCs w:val="22"/>
              </w:rPr>
              <w:t>2023 г.</w:t>
            </w:r>
          </w:p>
        </w:tc>
        <w:tc>
          <w:tcPr>
            <w:tcW w:w="1730" w:type="dxa"/>
          </w:tcPr>
          <w:p w:rsidR="004E7295" w:rsidRPr="00436C27" w:rsidRDefault="004E7295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36C27">
              <w:rPr>
                <w:rFonts w:ascii="Courier New" w:hAnsi="Courier New" w:cs="Courier New"/>
                <w:sz w:val="22"/>
                <w:szCs w:val="22"/>
              </w:rPr>
              <w:t>2030,0</w:t>
            </w:r>
          </w:p>
        </w:tc>
        <w:tc>
          <w:tcPr>
            <w:tcW w:w="1729" w:type="dxa"/>
          </w:tcPr>
          <w:p w:rsidR="004E7295" w:rsidRPr="00436C27" w:rsidRDefault="004E7295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730" w:type="dxa"/>
          </w:tcPr>
          <w:p w:rsidR="004E7295" w:rsidRPr="00436C27" w:rsidRDefault="004E7295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730" w:type="dxa"/>
          </w:tcPr>
          <w:p w:rsidR="004E7295" w:rsidRPr="00436C27" w:rsidRDefault="004E7295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36C27">
              <w:rPr>
                <w:rFonts w:ascii="Courier New" w:hAnsi="Courier New" w:cs="Courier New"/>
                <w:sz w:val="22"/>
                <w:szCs w:val="22"/>
              </w:rPr>
              <w:t>2030,0</w:t>
            </w:r>
          </w:p>
        </w:tc>
      </w:tr>
      <w:tr w:rsidR="004E7295" w:rsidRPr="00436C27" w:rsidTr="000B0530">
        <w:trPr>
          <w:cantSplit/>
          <w:trHeight w:val="426"/>
        </w:trPr>
        <w:tc>
          <w:tcPr>
            <w:tcW w:w="2977" w:type="dxa"/>
            <w:vMerge/>
          </w:tcPr>
          <w:p w:rsidR="004E7295" w:rsidRPr="00436C27" w:rsidRDefault="004E7295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29" w:type="dxa"/>
          </w:tcPr>
          <w:p w:rsidR="004E7295" w:rsidRPr="00436C27" w:rsidRDefault="004E7295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36C27">
              <w:rPr>
                <w:rFonts w:ascii="Courier New" w:hAnsi="Courier New" w:cs="Courier New"/>
                <w:sz w:val="22"/>
                <w:szCs w:val="22"/>
              </w:rPr>
              <w:t>2024 г.</w:t>
            </w:r>
          </w:p>
        </w:tc>
        <w:tc>
          <w:tcPr>
            <w:tcW w:w="1730" w:type="dxa"/>
          </w:tcPr>
          <w:p w:rsidR="004E7295" w:rsidRPr="00436C27" w:rsidRDefault="004E7295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36C27">
              <w:rPr>
                <w:rFonts w:ascii="Courier New" w:hAnsi="Courier New" w:cs="Courier New"/>
                <w:sz w:val="22"/>
                <w:szCs w:val="22"/>
              </w:rPr>
              <w:t>2030,0</w:t>
            </w:r>
          </w:p>
        </w:tc>
        <w:tc>
          <w:tcPr>
            <w:tcW w:w="1729" w:type="dxa"/>
          </w:tcPr>
          <w:p w:rsidR="004E7295" w:rsidRPr="00436C27" w:rsidRDefault="004E7295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730" w:type="dxa"/>
          </w:tcPr>
          <w:p w:rsidR="004E7295" w:rsidRPr="00436C27" w:rsidRDefault="004E7295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730" w:type="dxa"/>
          </w:tcPr>
          <w:p w:rsidR="004E7295" w:rsidRPr="00436C27" w:rsidRDefault="004E7295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36C27">
              <w:rPr>
                <w:rFonts w:ascii="Courier New" w:hAnsi="Courier New" w:cs="Courier New"/>
                <w:sz w:val="22"/>
                <w:szCs w:val="22"/>
              </w:rPr>
              <w:t>2030,0</w:t>
            </w:r>
          </w:p>
        </w:tc>
      </w:tr>
      <w:tr w:rsidR="004E7295" w:rsidRPr="00436C27" w:rsidTr="000B0530">
        <w:trPr>
          <w:cantSplit/>
          <w:trHeight w:val="426"/>
        </w:trPr>
        <w:tc>
          <w:tcPr>
            <w:tcW w:w="2977" w:type="dxa"/>
            <w:vMerge/>
          </w:tcPr>
          <w:p w:rsidR="004E7295" w:rsidRPr="00436C27" w:rsidRDefault="004E7295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29" w:type="dxa"/>
          </w:tcPr>
          <w:p w:rsidR="004E7295" w:rsidRPr="00436C27" w:rsidRDefault="004E7295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36C27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1730" w:type="dxa"/>
          </w:tcPr>
          <w:p w:rsidR="004E7295" w:rsidRPr="00436C27" w:rsidRDefault="004E7295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36C27">
              <w:rPr>
                <w:rFonts w:ascii="Courier New" w:hAnsi="Courier New" w:cs="Courier New"/>
                <w:sz w:val="22"/>
                <w:szCs w:val="22"/>
              </w:rPr>
              <w:t>6720,0</w:t>
            </w:r>
          </w:p>
        </w:tc>
        <w:tc>
          <w:tcPr>
            <w:tcW w:w="1729" w:type="dxa"/>
          </w:tcPr>
          <w:p w:rsidR="004E7295" w:rsidRPr="00436C27" w:rsidRDefault="004E7295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730" w:type="dxa"/>
          </w:tcPr>
          <w:p w:rsidR="004E7295" w:rsidRPr="00436C27" w:rsidRDefault="004E7295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730" w:type="dxa"/>
          </w:tcPr>
          <w:p w:rsidR="004E7295" w:rsidRPr="00436C27" w:rsidRDefault="004E7295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36C27">
              <w:rPr>
                <w:rFonts w:ascii="Courier New" w:hAnsi="Courier New" w:cs="Courier New"/>
                <w:sz w:val="22"/>
                <w:szCs w:val="22"/>
              </w:rPr>
              <w:t>6720,0</w:t>
            </w:r>
          </w:p>
        </w:tc>
      </w:tr>
      <w:tr w:rsidR="00436C27" w:rsidRPr="00436C27" w:rsidTr="006C2EBE">
        <w:trPr>
          <w:cantSplit/>
          <w:trHeight w:val="426"/>
        </w:trPr>
        <w:tc>
          <w:tcPr>
            <w:tcW w:w="2977" w:type="dxa"/>
            <w:vMerge/>
          </w:tcPr>
          <w:p w:rsidR="00436C27" w:rsidRPr="00436C27" w:rsidRDefault="00436C27" w:rsidP="00436C2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648" w:type="dxa"/>
            <w:gridSpan w:val="5"/>
          </w:tcPr>
          <w:p w:rsidR="00436C27" w:rsidRPr="00436C27" w:rsidRDefault="00436C27" w:rsidP="00436C2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36C27">
              <w:rPr>
                <w:rFonts w:ascii="Courier New" w:eastAsia="Calibri" w:hAnsi="Courier New" w:cs="Courier New"/>
                <w:sz w:val="22"/>
                <w:szCs w:val="22"/>
              </w:rPr>
              <w:t xml:space="preserve">Объем финансирования местного бюджета ежегодно будет уточняться при формировании бюджета на очередной финансовый год, </w:t>
            </w:r>
            <w:proofErr w:type="spellStart"/>
            <w:r w:rsidRPr="00436C27">
              <w:rPr>
                <w:rFonts w:ascii="Courier New" w:eastAsia="Calibri" w:hAnsi="Courier New" w:cs="Courier New"/>
                <w:sz w:val="22"/>
                <w:szCs w:val="22"/>
              </w:rPr>
              <w:t>объемы</w:t>
            </w:r>
            <w:proofErr w:type="spellEnd"/>
            <w:r w:rsidRPr="00436C27">
              <w:rPr>
                <w:rFonts w:ascii="Courier New" w:eastAsia="Calibri" w:hAnsi="Courier New" w:cs="Courier New"/>
                <w:sz w:val="22"/>
                <w:szCs w:val="22"/>
              </w:rPr>
              <w:t xml:space="preserve"> федерального и областного бюджетов – после доведения </w:t>
            </w:r>
            <w:proofErr w:type="spellStart"/>
            <w:r w:rsidRPr="00436C27">
              <w:rPr>
                <w:rFonts w:ascii="Courier New" w:eastAsia="Calibri" w:hAnsi="Courier New" w:cs="Courier New"/>
                <w:sz w:val="22"/>
                <w:szCs w:val="22"/>
              </w:rPr>
              <w:t>объемов</w:t>
            </w:r>
            <w:proofErr w:type="spellEnd"/>
            <w:r w:rsidRPr="00436C27">
              <w:rPr>
                <w:rFonts w:ascii="Courier New" w:eastAsia="Calibri" w:hAnsi="Courier New" w:cs="Courier New"/>
                <w:sz w:val="22"/>
                <w:szCs w:val="22"/>
              </w:rPr>
              <w:t xml:space="preserve"> ассигнований на предоставление субсидий СМСП из советующих бюджетов бюджетам муниципальных образований.</w:t>
            </w:r>
          </w:p>
        </w:tc>
      </w:tr>
    </w:tbl>
    <w:p w:rsidR="00436C27" w:rsidRDefault="00436C27" w:rsidP="004E7295">
      <w:pPr>
        <w:overflowPunct/>
        <w:autoSpaceDE/>
        <w:autoSpaceDN/>
        <w:adjustRightInd/>
        <w:rPr>
          <w:rFonts w:ascii="Arial" w:hAnsi="Arial" w:cs="Arial"/>
          <w:sz w:val="24"/>
          <w:szCs w:val="24"/>
        </w:rPr>
      </w:pPr>
    </w:p>
    <w:p w:rsidR="00436C27" w:rsidRPr="00436C27" w:rsidRDefault="00436C27" w:rsidP="00436C27">
      <w:pPr>
        <w:overflowPunct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436C27">
        <w:rPr>
          <w:rFonts w:ascii="Arial" w:hAnsi="Arial" w:cs="Arial"/>
          <w:sz w:val="24"/>
          <w:szCs w:val="24"/>
        </w:rPr>
        <w:t>2. СОДЕРЖАНИЕ ПРОБЛЕМЫ И ОБОСНОВАНИЕ НЕОБХОДИМОСТИ ЕЕ РЕШЕНИЯ ПРОГРАММНО-ЦЕЛЕВЫМ МЕТОДОМ</w:t>
      </w:r>
    </w:p>
    <w:p w:rsidR="00436C27" w:rsidRPr="00436C27" w:rsidRDefault="00436C27" w:rsidP="00436C27">
      <w:pPr>
        <w:overflowPunct/>
        <w:autoSpaceDE/>
        <w:autoSpaceDN/>
        <w:adjustRightInd/>
        <w:jc w:val="center"/>
        <w:rPr>
          <w:rFonts w:ascii="Arial" w:hAnsi="Arial" w:cs="Arial"/>
          <w:b/>
          <w:sz w:val="24"/>
          <w:szCs w:val="24"/>
        </w:rPr>
      </w:pPr>
    </w:p>
    <w:p w:rsidR="00436C27" w:rsidRPr="00436C27" w:rsidRDefault="00436C27" w:rsidP="00436C27">
      <w:pPr>
        <w:overflowPunct/>
        <w:autoSpaceDE/>
        <w:autoSpaceDN/>
        <w:adjustRightInd/>
        <w:ind w:firstLine="72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436C27">
        <w:rPr>
          <w:rFonts w:ascii="Arial" w:eastAsia="Calibri" w:hAnsi="Arial" w:cs="Arial"/>
          <w:sz w:val="24"/>
          <w:szCs w:val="24"/>
          <w:lang w:eastAsia="en-US"/>
        </w:rPr>
        <w:t xml:space="preserve">Малое и среднее предпринимательство. На территории Усть-Кутского муниципального района по состоянию на 01.01.2022 г. осуществляли свою деятельность 795 юридических лиц (в том числе малые и средние предприятия) и 1187 индивидуальных предпринимателей. Непроизводственная сфера, в </w:t>
      </w:r>
      <w:r w:rsidRPr="00436C27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частности, оптовая и розничная торговля </w:t>
      </w:r>
      <w:proofErr w:type="spellStart"/>
      <w:r w:rsidRPr="00436C27">
        <w:rPr>
          <w:rFonts w:ascii="Arial" w:eastAsia="Calibri" w:hAnsi="Arial" w:cs="Arial"/>
          <w:sz w:val="24"/>
          <w:szCs w:val="24"/>
          <w:lang w:eastAsia="en-US"/>
        </w:rPr>
        <w:t>остается</w:t>
      </w:r>
      <w:proofErr w:type="spellEnd"/>
      <w:r w:rsidRPr="00436C27">
        <w:rPr>
          <w:rFonts w:ascii="Arial" w:eastAsia="Calibri" w:hAnsi="Arial" w:cs="Arial"/>
          <w:sz w:val="24"/>
          <w:szCs w:val="24"/>
          <w:lang w:eastAsia="en-US"/>
        </w:rPr>
        <w:t xml:space="preserve"> основным видом деятельности (порядка 30 процентов от общего количества) с </w:t>
      </w:r>
      <w:proofErr w:type="spellStart"/>
      <w:r w:rsidRPr="00436C27">
        <w:rPr>
          <w:rFonts w:ascii="Arial" w:eastAsia="Calibri" w:hAnsi="Arial" w:cs="Arial"/>
          <w:sz w:val="24"/>
          <w:szCs w:val="24"/>
          <w:lang w:eastAsia="en-US"/>
        </w:rPr>
        <w:t>учетом</w:t>
      </w:r>
      <w:proofErr w:type="spellEnd"/>
      <w:r w:rsidRPr="00436C27">
        <w:rPr>
          <w:rFonts w:ascii="Arial" w:eastAsia="Calibri" w:hAnsi="Arial" w:cs="Arial"/>
          <w:sz w:val="24"/>
          <w:szCs w:val="24"/>
          <w:lang w:eastAsia="en-US"/>
        </w:rPr>
        <w:t xml:space="preserve"> скорости окупаемости вложенных средств. </w:t>
      </w:r>
    </w:p>
    <w:p w:rsidR="00436C27" w:rsidRPr="00436C27" w:rsidRDefault="00436C27" w:rsidP="00436C27">
      <w:pPr>
        <w:overflowPunct/>
        <w:autoSpaceDE/>
        <w:autoSpaceDN/>
        <w:adjustRightInd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436C27">
        <w:rPr>
          <w:rFonts w:ascii="Arial" w:eastAsia="Calibri" w:hAnsi="Arial" w:cs="Arial"/>
          <w:sz w:val="24"/>
          <w:szCs w:val="24"/>
          <w:lang w:eastAsia="en-US"/>
        </w:rPr>
        <w:t xml:space="preserve">Малое и среднее предпринимательство - с одной стороны специфический сектор экономики, создающий материальные блага при минимальном привлечении материальных, энергетических, природных ресурсов и максимальном использовании человеческого капитала, а с другой – сфера самореализации и обеспечения граждан в пределах прав, представленных Конституцией Российской Федерации. Малый и средний бизнес в связи с отсутствием </w:t>
      </w:r>
      <w:proofErr w:type="spellStart"/>
      <w:r w:rsidRPr="00436C27">
        <w:rPr>
          <w:rFonts w:ascii="Arial" w:eastAsia="Calibri" w:hAnsi="Arial" w:cs="Arial"/>
          <w:sz w:val="24"/>
          <w:szCs w:val="24"/>
          <w:lang w:eastAsia="en-US"/>
        </w:rPr>
        <w:t>серьезных</w:t>
      </w:r>
      <w:proofErr w:type="spellEnd"/>
      <w:r w:rsidRPr="00436C27">
        <w:rPr>
          <w:rFonts w:ascii="Arial" w:eastAsia="Calibri" w:hAnsi="Arial" w:cs="Arial"/>
          <w:sz w:val="24"/>
          <w:szCs w:val="24"/>
          <w:lang w:eastAsia="en-US"/>
        </w:rPr>
        <w:t xml:space="preserve"> финансовых резервов является наиболее не </w:t>
      </w:r>
      <w:proofErr w:type="spellStart"/>
      <w:r w:rsidRPr="00436C27">
        <w:rPr>
          <w:rFonts w:ascii="Arial" w:eastAsia="Calibri" w:hAnsi="Arial" w:cs="Arial"/>
          <w:sz w:val="24"/>
          <w:szCs w:val="24"/>
          <w:lang w:eastAsia="en-US"/>
        </w:rPr>
        <w:t>защищенным</w:t>
      </w:r>
      <w:proofErr w:type="spellEnd"/>
      <w:r w:rsidRPr="00436C27">
        <w:rPr>
          <w:rFonts w:ascii="Arial" w:eastAsia="Calibri" w:hAnsi="Arial" w:cs="Arial"/>
          <w:sz w:val="24"/>
          <w:szCs w:val="24"/>
          <w:lang w:eastAsia="en-US"/>
        </w:rPr>
        <w:t xml:space="preserve"> сектором экономики от внешних воздействий. В тоже время, он должен быть доступен для всех социальных </w:t>
      </w:r>
      <w:proofErr w:type="spellStart"/>
      <w:r w:rsidRPr="00436C27">
        <w:rPr>
          <w:rFonts w:ascii="Arial" w:eastAsia="Calibri" w:hAnsi="Arial" w:cs="Arial"/>
          <w:sz w:val="24"/>
          <w:szCs w:val="24"/>
          <w:lang w:eastAsia="en-US"/>
        </w:rPr>
        <w:t>слоев</w:t>
      </w:r>
      <w:proofErr w:type="spellEnd"/>
      <w:r w:rsidRPr="00436C27">
        <w:rPr>
          <w:rFonts w:ascii="Arial" w:eastAsia="Calibri" w:hAnsi="Arial" w:cs="Arial"/>
          <w:sz w:val="24"/>
          <w:szCs w:val="24"/>
          <w:lang w:eastAsia="en-US"/>
        </w:rPr>
        <w:t xml:space="preserve"> населения, безопасен и относительно прост при осуществлении хозяйственной деятельности.</w:t>
      </w:r>
    </w:p>
    <w:p w:rsidR="00436C27" w:rsidRPr="00436C27" w:rsidRDefault="00436C27" w:rsidP="00436C27">
      <w:pPr>
        <w:overflowPunct/>
        <w:autoSpaceDE/>
        <w:autoSpaceDN/>
        <w:adjustRightInd/>
        <w:ind w:firstLine="708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436C27">
        <w:rPr>
          <w:rFonts w:ascii="Arial" w:eastAsia="Calibri" w:hAnsi="Arial" w:cs="Arial"/>
          <w:sz w:val="24"/>
          <w:szCs w:val="24"/>
          <w:lang w:eastAsia="en-US"/>
        </w:rPr>
        <w:t xml:space="preserve">Учитывая специфичность сферы, малый и средний бизнес характеризуется высокой степенью риска, значительной зависимостью от инициативы и способностей руководителей, финансовой и коммерческой неустойчивостью, низким уровнем финансовых резервов, ограниченностью основных фондов. А также сравнительно небольшим </w:t>
      </w:r>
      <w:proofErr w:type="spellStart"/>
      <w:r w:rsidRPr="00436C27">
        <w:rPr>
          <w:rFonts w:ascii="Arial" w:eastAsia="Calibri" w:hAnsi="Arial" w:cs="Arial"/>
          <w:sz w:val="24"/>
          <w:szCs w:val="24"/>
          <w:lang w:eastAsia="en-US"/>
        </w:rPr>
        <w:t>объемом</w:t>
      </w:r>
      <w:proofErr w:type="spellEnd"/>
      <w:r w:rsidRPr="00436C27">
        <w:rPr>
          <w:rFonts w:ascii="Arial" w:eastAsia="Calibri" w:hAnsi="Arial" w:cs="Arial"/>
          <w:sz w:val="24"/>
          <w:szCs w:val="24"/>
          <w:lang w:eastAsia="en-US"/>
        </w:rPr>
        <w:t xml:space="preserve"> хозяйственной деятельности, небольшой численностью работников и ограниченным числом управленческого персонала, значительным </w:t>
      </w:r>
      <w:proofErr w:type="spellStart"/>
      <w:r w:rsidRPr="00436C27">
        <w:rPr>
          <w:rFonts w:ascii="Arial" w:eastAsia="Calibri" w:hAnsi="Arial" w:cs="Arial"/>
          <w:sz w:val="24"/>
          <w:szCs w:val="24"/>
          <w:lang w:eastAsia="en-US"/>
        </w:rPr>
        <w:t>объемом</w:t>
      </w:r>
      <w:proofErr w:type="spellEnd"/>
      <w:r w:rsidRPr="00436C27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proofErr w:type="spellStart"/>
      <w:r w:rsidRPr="00436C27">
        <w:rPr>
          <w:rFonts w:ascii="Arial" w:eastAsia="Calibri" w:hAnsi="Arial" w:cs="Arial"/>
          <w:sz w:val="24"/>
          <w:szCs w:val="24"/>
          <w:lang w:eastAsia="en-US"/>
        </w:rPr>
        <w:t>привлеченных</w:t>
      </w:r>
      <w:proofErr w:type="spellEnd"/>
      <w:r w:rsidRPr="00436C27">
        <w:rPr>
          <w:rFonts w:ascii="Arial" w:eastAsia="Calibri" w:hAnsi="Arial" w:cs="Arial"/>
          <w:sz w:val="24"/>
          <w:szCs w:val="24"/>
          <w:lang w:eastAsia="en-US"/>
        </w:rPr>
        <w:t xml:space="preserve"> ресурсов и другими показателями, определяющими его «экономическую неустойчивость».</w:t>
      </w:r>
    </w:p>
    <w:p w:rsidR="00436C27" w:rsidRPr="00436C27" w:rsidRDefault="00436C27" w:rsidP="00436C27">
      <w:pPr>
        <w:overflowPunct/>
        <w:autoSpaceDE/>
        <w:autoSpaceDN/>
        <w:adjustRightInd/>
        <w:ind w:firstLine="708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436C27">
        <w:rPr>
          <w:rFonts w:ascii="Arial" w:eastAsia="Calibri" w:hAnsi="Arial" w:cs="Arial"/>
          <w:sz w:val="24"/>
          <w:szCs w:val="24"/>
          <w:lang w:eastAsia="en-US"/>
        </w:rPr>
        <w:t>На процесс развития СМСП на территории Усть-Кутского района влияют следующие основные причины:</w:t>
      </w:r>
    </w:p>
    <w:p w:rsidR="00436C27" w:rsidRPr="00436C27" w:rsidRDefault="00436C27" w:rsidP="00436C27">
      <w:pPr>
        <w:overflowPunct/>
        <w:autoSpaceDE/>
        <w:autoSpaceDN/>
        <w:adjustRightInd/>
        <w:ind w:firstLine="708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436C27">
        <w:rPr>
          <w:rFonts w:ascii="Arial" w:eastAsia="Calibri" w:hAnsi="Arial" w:cs="Arial"/>
          <w:sz w:val="24"/>
          <w:szCs w:val="24"/>
          <w:lang w:eastAsia="en-US"/>
        </w:rPr>
        <w:t xml:space="preserve">а) отсутствие достаточного </w:t>
      </w:r>
      <w:proofErr w:type="spellStart"/>
      <w:r w:rsidRPr="00436C27">
        <w:rPr>
          <w:rFonts w:ascii="Arial" w:eastAsia="Calibri" w:hAnsi="Arial" w:cs="Arial"/>
          <w:sz w:val="24"/>
          <w:szCs w:val="24"/>
          <w:lang w:eastAsia="en-US"/>
        </w:rPr>
        <w:t>объема</w:t>
      </w:r>
      <w:proofErr w:type="spellEnd"/>
      <w:r w:rsidRPr="00436C27">
        <w:rPr>
          <w:rFonts w:ascii="Arial" w:eastAsia="Calibri" w:hAnsi="Arial" w:cs="Arial"/>
          <w:sz w:val="24"/>
          <w:szCs w:val="24"/>
          <w:lang w:eastAsia="en-US"/>
        </w:rPr>
        <w:t xml:space="preserve"> инвестиции на начальном этапе развития бизнеса;</w:t>
      </w:r>
    </w:p>
    <w:p w:rsidR="00436C27" w:rsidRPr="00436C27" w:rsidRDefault="00436C27" w:rsidP="00436C27">
      <w:pPr>
        <w:overflowPunct/>
        <w:autoSpaceDE/>
        <w:autoSpaceDN/>
        <w:adjustRightInd/>
        <w:ind w:firstLine="72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436C27">
        <w:rPr>
          <w:rFonts w:ascii="Arial" w:eastAsia="Calibri" w:hAnsi="Arial" w:cs="Arial"/>
          <w:sz w:val="24"/>
          <w:szCs w:val="24"/>
          <w:lang w:eastAsia="en-US"/>
        </w:rPr>
        <w:t xml:space="preserve">б) ограниченные возможности получения реальной финансовой поддержки СМСП; </w:t>
      </w:r>
    </w:p>
    <w:p w:rsidR="00436C27" w:rsidRPr="00436C27" w:rsidRDefault="00436C27" w:rsidP="00436C27">
      <w:pPr>
        <w:overflowPunct/>
        <w:autoSpaceDE/>
        <w:autoSpaceDN/>
        <w:adjustRightInd/>
        <w:ind w:firstLine="72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436C27">
        <w:rPr>
          <w:rFonts w:ascii="Arial" w:eastAsia="Calibri" w:hAnsi="Arial" w:cs="Arial"/>
          <w:sz w:val="24"/>
          <w:szCs w:val="24"/>
          <w:lang w:eastAsia="en-US"/>
        </w:rPr>
        <w:t xml:space="preserve">в) трудности в ведении и развитии бизнеса в производственных, промышленных видах деятельности (доминирующей в экономике Усть-Кутского района </w:t>
      </w:r>
      <w:proofErr w:type="spellStart"/>
      <w:r w:rsidRPr="00436C27">
        <w:rPr>
          <w:rFonts w:ascii="Arial" w:eastAsia="Calibri" w:hAnsi="Arial" w:cs="Arial"/>
          <w:sz w:val="24"/>
          <w:szCs w:val="24"/>
          <w:lang w:eastAsia="en-US"/>
        </w:rPr>
        <w:t>остается</w:t>
      </w:r>
      <w:proofErr w:type="spellEnd"/>
      <w:r w:rsidRPr="00436C27">
        <w:rPr>
          <w:rFonts w:ascii="Arial" w:eastAsia="Calibri" w:hAnsi="Arial" w:cs="Arial"/>
          <w:sz w:val="24"/>
          <w:szCs w:val="24"/>
          <w:lang w:eastAsia="en-US"/>
        </w:rPr>
        <w:t xml:space="preserve"> сфера оптовой и розничной торговли);</w:t>
      </w:r>
    </w:p>
    <w:p w:rsidR="00436C27" w:rsidRPr="00436C27" w:rsidRDefault="00436C27" w:rsidP="00436C27">
      <w:pPr>
        <w:overflowPunct/>
        <w:autoSpaceDE/>
        <w:autoSpaceDN/>
        <w:adjustRightInd/>
        <w:ind w:firstLine="72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436C27">
        <w:rPr>
          <w:rFonts w:ascii="Arial" w:eastAsia="Calibri" w:hAnsi="Arial" w:cs="Arial"/>
          <w:sz w:val="24"/>
          <w:szCs w:val="24"/>
          <w:lang w:eastAsia="en-US"/>
        </w:rPr>
        <w:t>г) недостаточный уровень профессиональной подготовки по образованию, ведению бизнеса;</w:t>
      </w:r>
    </w:p>
    <w:p w:rsidR="00436C27" w:rsidRPr="00436C27" w:rsidRDefault="00436C27" w:rsidP="00436C27">
      <w:pPr>
        <w:overflowPunct/>
        <w:autoSpaceDE/>
        <w:autoSpaceDN/>
        <w:adjustRightInd/>
        <w:ind w:firstLine="72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436C27">
        <w:rPr>
          <w:rFonts w:ascii="Arial" w:eastAsia="Calibri" w:hAnsi="Arial" w:cs="Arial"/>
          <w:sz w:val="24"/>
          <w:szCs w:val="24"/>
          <w:lang w:eastAsia="en-US"/>
        </w:rPr>
        <w:t>д) отсутствие квалифицированных кадров (основного и вспомогательного персонала);</w:t>
      </w:r>
    </w:p>
    <w:p w:rsidR="00436C27" w:rsidRPr="00436C27" w:rsidRDefault="00436C27" w:rsidP="00436C27">
      <w:pPr>
        <w:overflowPunct/>
        <w:autoSpaceDE/>
        <w:autoSpaceDN/>
        <w:adjustRightInd/>
        <w:ind w:firstLine="72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436C27">
        <w:rPr>
          <w:rFonts w:ascii="Arial" w:eastAsia="Calibri" w:hAnsi="Arial" w:cs="Arial"/>
          <w:sz w:val="24"/>
          <w:szCs w:val="24"/>
          <w:lang w:eastAsia="en-US"/>
        </w:rPr>
        <w:t>е) отсутствие инновационных (технологических) инвестиционных проектов СМСП, имеющих коммерческие перспективы.</w:t>
      </w:r>
    </w:p>
    <w:p w:rsidR="00436C27" w:rsidRPr="00436C27" w:rsidRDefault="00436C27" w:rsidP="00436C27">
      <w:pPr>
        <w:overflowPunct/>
        <w:autoSpaceDE/>
        <w:autoSpaceDN/>
        <w:adjustRightInd/>
        <w:ind w:firstLine="72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436C27">
        <w:rPr>
          <w:rFonts w:ascii="Arial" w:eastAsia="Calibri" w:hAnsi="Arial" w:cs="Arial"/>
          <w:sz w:val="24"/>
          <w:szCs w:val="24"/>
          <w:lang w:eastAsia="en-US"/>
        </w:rPr>
        <w:t xml:space="preserve">В целях развития малого и среднего предпринимательства, как приоритетной социально-экономической задачи и создания благоприятных условий для его развития необходимо обеспечить реализацию мер государственной политики по поддержке важнейшего сектора экономики на муниципальном уровне за </w:t>
      </w:r>
      <w:proofErr w:type="spellStart"/>
      <w:r w:rsidRPr="00436C27">
        <w:rPr>
          <w:rFonts w:ascii="Arial" w:eastAsia="Calibri" w:hAnsi="Arial" w:cs="Arial"/>
          <w:sz w:val="24"/>
          <w:szCs w:val="24"/>
          <w:lang w:eastAsia="en-US"/>
        </w:rPr>
        <w:t>счет</w:t>
      </w:r>
      <w:proofErr w:type="spellEnd"/>
      <w:r w:rsidRPr="00436C27">
        <w:rPr>
          <w:rFonts w:ascii="Arial" w:eastAsia="Calibri" w:hAnsi="Arial" w:cs="Arial"/>
          <w:sz w:val="24"/>
          <w:szCs w:val="24"/>
          <w:lang w:eastAsia="en-US"/>
        </w:rPr>
        <w:t xml:space="preserve"> организационных и правовых механизмов - реализации мероприятий муниципальной программы.</w:t>
      </w:r>
    </w:p>
    <w:p w:rsidR="00436C27" w:rsidRPr="00436C27" w:rsidRDefault="00436C27" w:rsidP="00436C27">
      <w:pPr>
        <w:ind w:firstLine="708"/>
        <w:jc w:val="both"/>
        <w:rPr>
          <w:rFonts w:ascii="Arial" w:hAnsi="Arial" w:cs="Arial"/>
          <w:sz w:val="24"/>
          <w:szCs w:val="24"/>
        </w:rPr>
      </w:pPr>
      <w:proofErr w:type="spellStart"/>
      <w:r w:rsidRPr="004E7295">
        <w:rPr>
          <w:rFonts w:ascii="Arial" w:hAnsi="Arial" w:cs="Arial"/>
          <w:sz w:val="24"/>
          <w:szCs w:val="24"/>
        </w:rPr>
        <w:t>Самозанятость</w:t>
      </w:r>
      <w:proofErr w:type="spellEnd"/>
      <w:r w:rsidRPr="004E7295">
        <w:rPr>
          <w:rFonts w:ascii="Arial" w:hAnsi="Arial" w:cs="Arial"/>
          <w:sz w:val="24"/>
          <w:szCs w:val="24"/>
        </w:rPr>
        <w:t>.</w:t>
      </w:r>
      <w:r w:rsidRPr="00436C27">
        <w:rPr>
          <w:rFonts w:ascii="Arial" w:hAnsi="Arial" w:cs="Arial"/>
          <w:b/>
          <w:sz w:val="24"/>
          <w:szCs w:val="24"/>
        </w:rPr>
        <w:t xml:space="preserve"> </w:t>
      </w:r>
      <w:r w:rsidRPr="00436C2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 В связи с вступлением в силу Федерального закона </w:t>
      </w:r>
      <w:r w:rsidRPr="00436C27">
        <w:rPr>
          <w:rFonts w:ascii="Arial" w:hAnsi="Arial" w:cs="Arial"/>
          <w:color w:val="000000"/>
          <w:sz w:val="24"/>
          <w:szCs w:val="24"/>
        </w:rPr>
        <w:t>"О проведении эксперимента по установлению специального налогового режима "Налог на профессиональный доход" от 27.11.2018 № 422-ФЗ (далее - Федеральный закон № 422-ФЗ)</w:t>
      </w:r>
      <w:r w:rsidRPr="00436C27">
        <w:rPr>
          <w:rFonts w:ascii="Arial" w:hAnsi="Arial" w:cs="Arial"/>
          <w:sz w:val="24"/>
          <w:szCs w:val="24"/>
        </w:rPr>
        <w:t xml:space="preserve"> введено понятие - «</w:t>
      </w:r>
      <w:proofErr w:type="spellStart"/>
      <w:r w:rsidRPr="00436C27">
        <w:rPr>
          <w:rFonts w:ascii="Arial" w:hAnsi="Arial" w:cs="Arial"/>
          <w:sz w:val="24"/>
          <w:szCs w:val="24"/>
        </w:rPr>
        <w:t>самозанятый</w:t>
      </w:r>
      <w:proofErr w:type="spellEnd"/>
      <w:r w:rsidRPr="00436C27">
        <w:rPr>
          <w:rFonts w:ascii="Arial" w:hAnsi="Arial" w:cs="Arial"/>
          <w:sz w:val="24"/>
          <w:szCs w:val="24"/>
        </w:rPr>
        <w:t xml:space="preserve">» и определено правовое регулирование, в части их поддержки.  Таким образом, внесены изменения в Федеральный закон № 209-ФЗ «О развитии малого и среднего предпринимательства Российской Федерации» (далее - Федеральный закон № 209-ФЗ) и </w:t>
      </w:r>
      <w:r w:rsidRPr="00436C27">
        <w:rPr>
          <w:rFonts w:ascii="Arial" w:hAnsi="Arial" w:cs="Arial"/>
          <w:bCs/>
          <w:sz w:val="24"/>
          <w:szCs w:val="24"/>
        </w:rPr>
        <w:t xml:space="preserve">согласно статье 14.1. </w:t>
      </w:r>
      <w:r w:rsidRPr="00436C27">
        <w:rPr>
          <w:rFonts w:ascii="Arial" w:hAnsi="Arial" w:cs="Arial"/>
          <w:sz w:val="24"/>
          <w:szCs w:val="24"/>
        </w:rPr>
        <w:t>настоящего Федерального закона</w:t>
      </w:r>
      <w:r w:rsidRPr="00436C27">
        <w:rPr>
          <w:rFonts w:ascii="Arial" w:hAnsi="Arial" w:cs="Arial"/>
          <w:bCs/>
          <w:sz w:val="24"/>
          <w:szCs w:val="24"/>
        </w:rPr>
        <w:t xml:space="preserve">, </w:t>
      </w:r>
      <w:r w:rsidRPr="00436C27">
        <w:rPr>
          <w:rFonts w:ascii="Arial" w:hAnsi="Arial" w:cs="Arial"/>
          <w:sz w:val="24"/>
          <w:szCs w:val="24"/>
        </w:rPr>
        <w:t xml:space="preserve">Физические лица, не являющиеся индивидуальными предпринимателями и применяющие специальный налоговый </w:t>
      </w:r>
      <w:hyperlink r:id="rId5" w:history="1">
        <w:r w:rsidRPr="00436C27">
          <w:rPr>
            <w:rFonts w:ascii="Arial" w:hAnsi="Arial" w:cs="Arial"/>
            <w:sz w:val="24"/>
            <w:szCs w:val="24"/>
          </w:rPr>
          <w:t>режим</w:t>
        </w:r>
      </w:hyperlink>
      <w:r w:rsidRPr="00436C27">
        <w:rPr>
          <w:rFonts w:ascii="Arial" w:hAnsi="Arial" w:cs="Arial"/>
          <w:sz w:val="24"/>
          <w:szCs w:val="24"/>
        </w:rPr>
        <w:t xml:space="preserve"> "Налог на профессиональный доход" (далее - </w:t>
      </w:r>
      <w:proofErr w:type="spellStart"/>
      <w:r w:rsidRPr="00436C27">
        <w:rPr>
          <w:rFonts w:ascii="Arial" w:hAnsi="Arial" w:cs="Arial"/>
          <w:sz w:val="24"/>
          <w:szCs w:val="24"/>
        </w:rPr>
        <w:t>самозанятые</w:t>
      </w:r>
      <w:proofErr w:type="spellEnd"/>
      <w:r w:rsidRPr="00436C27">
        <w:rPr>
          <w:rFonts w:ascii="Arial" w:hAnsi="Arial" w:cs="Arial"/>
          <w:sz w:val="24"/>
          <w:szCs w:val="24"/>
        </w:rPr>
        <w:t xml:space="preserve">) </w:t>
      </w:r>
      <w:r w:rsidRPr="00436C27">
        <w:rPr>
          <w:rFonts w:ascii="Arial" w:hAnsi="Arial" w:cs="Arial"/>
          <w:sz w:val="24"/>
          <w:szCs w:val="24"/>
        </w:rPr>
        <w:lastRenderedPageBreak/>
        <w:t xml:space="preserve">вправе обратиться в порядке и на условиях, которые установлены </w:t>
      </w:r>
      <w:hyperlink r:id="rId6" w:history="1">
        <w:r w:rsidRPr="00436C27">
          <w:rPr>
            <w:rFonts w:ascii="Arial" w:hAnsi="Arial" w:cs="Arial"/>
            <w:sz w:val="24"/>
            <w:szCs w:val="24"/>
          </w:rPr>
          <w:t>частями 2</w:t>
        </w:r>
      </w:hyperlink>
      <w:r w:rsidRPr="00436C27">
        <w:rPr>
          <w:rFonts w:ascii="Arial" w:hAnsi="Arial" w:cs="Arial"/>
          <w:sz w:val="24"/>
          <w:szCs w:val="24"/>
        </w:rPr>
        <w:t xml:space="preserve"> - </w:t>
      </w:r>
      <w:hyperlink r:id="rId7" w:history="1">
        <w:r w:rsidRPr="00436C27">
          <w:rPr>
            <w:rFonts w:ascii="Arial" w:hAnsi="Arial" w:cs="Arial"/>
            <w:sz w:val="24"/>
            <w:szCs w:val="24"/>
          </w:rPr>
          <w:t>6 статьи 14</w:t>
        </w:r>
      </w:hyperlink>
      <w:r w:rsidRPr="00436C27">
        <w:rPr>
          <w:rFonts w:ascii="Arial" w:hAnsi="Arial" w:cs="Arial"/>
          <w:sz w:val="24"/>
          <w:szCs w:val="24"/>
        </w:rPr>
        <w:t xml:space="preserve"> Федерального закона № 209-ФЗ, за оказанием поддержки, предусмотренной </w:t>
      </w:r>
      <w:hyperlink r:id="rId8" w:history="1">
        <w:r w:rsidRPr="00436C27">
          <w:rPr>
            <w:rFonts w:ascii="Arial" w:hAnsi="Arial" w:cs="Arial"/>
            <w:sz w:val="24"/>
            <w:szCs w:val="24"/>
          </w:rPr>
          <w:t>статьями 17</w:t>
        </w:r>
      </w:hyperlink>
      <w:r w:rsidRPr="00436C27">
        <w:rPr>
          <w:rFonts w:ascii="Arial" w:hAnsi="Arial" w:cs="Arial"/>
          <w:sz w:val="24"/>
          <w:szCs w:val="24"/>
        </w:rPr>
        <w:t xml:space="preserve"> - </w:t>
      </w:r>
      <w:hyperlink r:id="rId9" w:history="1">
        <w:r w:rsidRPr="00436C27">
          <w:rPr>
            <w:rFonts w:ascii="Arial" w:hAnsi="Arial" w:cs="Arial"/>
            <w:sz w:val="24"/>
            <w:szCs w:val="24"/>
          </w:rPr>
          <w:t>21</w:t>
        </w:r>
      </w:hyperlink>
      <w:r w:rsidRPr="00436C27">
        <w:rPr>
          <w:rFonts w:ascii="Arial" w:hAnsi="Arial" w:cs="Arial"/>
          <w:sz w:val="24"/>
          <w:szCs w:val="24"/>
        </w:rPr>
        <w:t xml:space="preserve">, </w:t>
      </w:r>
      <w:hyperlink r:id="rId10" w:history="1">
        <w:r w:rsidRPr="00436C27">
          <w:rPr>
            <w:rFonts w:ascii="Arial" w:hAnsi="Arial" w:cs="Arial"/>
            <w:sz w:val="24"/>
            <w:szCs w:val="24"/>
          </w:rPr>
          <w:t>23</w:t>
        </w:r>
      </w:hyperlink>
      <w:r w:rsidRPr="00436C27">
        <w:rPr>
          <w:rFonts w:ascii="Arial" w:hAnsi="Arial" w:cs="Arial"/>
          <w:sz w:val="24"/>
          <w:szCs w:val="24"/>
        </w:rPr>
        <w:t xml:space="preserve">, </w:t>
      </w:r>
      <w:hyperlink r:id="rId11" w:history="1">
        <w:r w:rsidRPr="00436C27">
          <w:rPr>
            <w:rFonts w:ascii="Arial" w:hAnsi="Arial" w:cs="Arial"/>
            <w:sz w:val="24"/>
            <w:szCs w:val="24"/>
          </w:rPr>
          <w:t>25</w:t>
        </w:r>
      </w:hyperlink>
      <w:r w:rsidRPr="00436C27">
        <w:rPr>
          <w:rFonts w:ascii="Arial" w:hAnsi="Arial" w:cs="Arial"/>
          <w:sz w:val="24"/>
          <w:szCs w:val="24"/>
        </w:rPr>
        <w:t xml:space="preserve">  Федерального закона № 209-ФЗ, в том числе за финансовой поддержкой за </w:t>
      </w:r>
      <w:proofErr w:type="spellStart"/>
      <w:r w:rsidRPr="00436C27">
        <w:rPr>
          <w:rFonts w:ascii="Arial" w:hAnsi="Arial" w:cs="Arial"/>
          <w:sz w:val="24"/>
          <w:szCs w:val="24"/>
        </w:rPr>
        <w:t>счет</w:t>
      </w:r>
      <w:proofErr w:type="spellEnd"/>
      <w:r w:rsidRPr="00436C27">
        <w:rPr>
          <w:rFonts w:ascii="Arial" w:hAnsi="Arial" w:cs="Arial"/>
          <w:sz w:val="24"/>
          <w:szCs w:val="24"/>
        </w:rPr>
        <w:t xml:space="preserve"> средств местного бюджета в рамках муниципальных программ.</w:t>
      </w:r>
    </w:p>
    <w:p w:rsidR="00436C27" w:rsidRPr="00436C27" w:rsidRDefault="00436C27" w:rsidP="00436C27">
      <w:pPr>
        <w:ind w:firstLine="708"/>
        <w:jc w:val="both"/>
        <w:outlineLvl w:val="0"/>
        <w:rPr>
          <w:rFonts w:ascii="Arial" w:hAnsi="Arial" w:cs="Arial"/>
          <w:color w:val="000000"/>
          <w:sz w:val="24"/>
          <w:szCs w:val="24"/>
        </w:rPr>
      </w:pPr>
      <w:r w:rsidRPr="00436C27">
        <w:rPr>
          <w:rFonts w:ascii="Arial" w:hAnsi="Arial" w:cs="Arial"/>
          <w:color w:val="000000"/>
          <w:sz w:val="24"/>
          <w:szCs w:val="24"/>
        </w:rPr>
        <w:t xml:space="preserve">Положения Федерального закона № 422-ФЗ представили возможность альтернативной и </w:t>
      </w:r>
      <w:proofErr w:type="spellStart"/>
      <w:r w:rsidRPr="00436C27">
        <w:rPr>
          <w:rFonts w:ascii="Arial" w:hAnsi="Arial" w:cs="Arial"/>
          <w:color w:val="000000"/>
          <w:sz w:val="24"/>
          <w:szCs w:val="24"/>
        </w:rPr>
        <w:t>упрощенной</w:t>
      </w:r>
      <w:proofErr w:type="spellEnd"/>
      <w:r w:rsidRPr="00436C27">
        <w:rPr>
          <w:rFonts w:ascii="Arial" w:hAnsi="Arial" w:cs="Arial"/>
          <w:color w:val="000000"/>
          <w:sz w:val="24"/>
          <w:szCs w:val="24"/>
        </w:rPr>
        <w:t xml:space="preserve"> формы ведения </w:t>
      </w:r>
      <w:proofErr w:type="spellStart"/>
      <w:r w:rsidRPr="00436C27">
        <w:rPr>
          <w:rFonts w:ascii="Arial" w:hAnsi="Arial" w:cs="Arial"/>
          <w:color w:val="000000"/>
          <w:sz w:val="24"/>
          <w:szCs w:val="24"/>
        </w:rPr>
        <w:t>определенных</w:t>
      </w:r>
      <w:proofErr w:type="spellEnd"/>
      <w:r w:rsidRPr="00436C27">
        <w:rPr>
          <w:rFonts w:ascii="Arial" w:hAnsi="Arial" w:cs="Arial"/>
          <w:color w:val="000000"/>
          <w:sz w:val="24"/>
          <w:szCs w:val="24"/>
        </w:rPr>
        <w:t xml:space="preserve"> видов деятельности (в основном непроизводственной сферы), что </w:t>
      </w:r>
      <w:proofErr w:type="spellStart"/>
      <w:r w:rsidRPr="00436C27">
        <w:rPr>
          <w:rFonts w:ascii="Arial" w:hAnsi="Arial" w:cs="Arial"/>
          <w:color w:val="000000"/>
          <w:sz w:val="24"/>
          <w:szCs w:val="24"/>
        </w:rPr>
        <w:t>создает</w:t>
      </w:r>
      <w:proofErr w:type="spellEnd"/>
      <w:r w:rsidRPr="00436C27">
        <w:rPr>
          <w:rFonts w:ascii="Arial" w:hAnsi="Arial" w:cs="Arial"/>
          <w:color w:val="000000"/>
          <w:sz w:val="24"/>
          <w:szCs w:val="24"/>
        </w:rPr>
        <w:t xml:space="preserve"> условия для закрепления </w:t>
      </w:r>
      <w:proofErr w:type="spellStart"/>
      <w:r w:rsidRPr="00436C27">
        <w:rPr>
          <w:rFonts w:ascii="Arial" w:hAnsi="Arial" w:cs="Arial"/>
          <w:color w:val="000000"/>
          <w:sz w:val="24"/>
          <w:szCs w:val="24"/>
        </w:rPr>
        <w:t>самозанятости</w:t>
      </w:r>
      <w:proofErr w:type="spellEnd"/>
      <w:r w:rsidRPr="00436C27">
        <w:rPr>
          <w:rFonts w:ascii="Arial" w:hAnsi="Arial" w:cs="Arial"/>
          <w:color w:val="000000"/>
          <w:sz w:val="24"/>
          <w:szCs w:val="24"/>
        </w:rPr>
        <w:t xml:space="preserve">, в перспективе, как самостоятельного сектора в экономике, на ряду с СМСП. В случае положительного опыта эксперимента, обеспечивается долгосрочная </w:t>
      </w:r>
      <w:proofErr w:type="spellStart"/>
      <w:r w:rsidRPr="00436C27">
        <w:rPr>
          <w:rFonts w:ascii="Arial" w:hAnsi="Arial" w:cs="Arial"/>
          <w:color w:val="000000"/>
          <w:sz w:val="24"/>
          <w:szCs w:val="24"/>
        </w:rPr>
        <w:t>легитимизация</w:t>
      </w:r>
      <w:proofErr w:type="spellEnd"/>
      <w:r w:rsidRPr="00436C27">
        <w:rPr>
          <w:rFonts w:ascii="Arial" w:hAnsi="Arial" w:cs="Arial"/>
          <w:color w:val="000000"/>
          <w:sz w:val="24"/>
          <w:szCs w:val="24"/>
        </w:rPr>
        <w:t xml:space="preserve"> предпринимательских инициатив </w:t>
      </w:r>
      <w:proofErr w:type="spellStart"/>
      <w:r w:rsidRPr="00436C27">
        <w:rPr>
          <w:rFonts w:ascii="Arial" w:hAnsi="Arial" w:cs="Arial"/>
          <w:color w:val="000000"/>
          <w:sz w:val="24"/>
          <w:szCs w:val="24"/>
        </w:rPr>
        <w:t>самозанятых</w:t>
      </w:r>
      <w:proofErr w:type="spellEnd"/>
      <w:r w:rsidRPr="00436C27">
        <w:rPr>
          <w:rFonts w:ascii="Arial" w:hAnsi="Arial" w:cs="Arial"/>
          <w:color w:val="000000"/>
          <w:sz w:val="24"/>
          <w:szCs w:val="24"/>
        </w:rPr>
        <w:t xml:space="preserve"> граждан, как участников экономических и правовых отношений, и ведущих к росту доходов как населения, так и государства.</w:t>
      </w:r>
    </w:p>
    <w:p w:rsidR="00436C27" w:rsidRPr="00436C27" w:rsidRDefault="00436C27" w:rsidP="00436C27">
      <w:pPr>
        <w:jc w:val="both"/>
        <w:rPr>
          <w:rFonts w:ascii="Arial" w:hAnsi="Arial" w:cs="Arial"/>
          <w:sz w:val="24"/>
          <w:szCs w:val="24"/>
        </w:rPr>
      </w:pPr>
      <w:r w:rsidRPr="00436C27">
        <w:rPr>
          <w:rFonts w:ascii="Arial" w:hAnsi="Arial" w:cs="Arial"/>
          <w:sz w:val="24"/>
          <w:szCs w:val="24"/>
        </w:rPr>
        <w:tab/>
        <w:t xml:space="preserve">Таким образом, принимая во внимание вышеизложенное, оказание предусмотренной данной программой поддержки с целью содействия развитию </w:t>
      </w:r>
      <w:proofErr w:type="spellStart"/>
      <w:r w:rsidRPr="00436C27">
        <w:rPr>
          <w:rFonts w:ascii="Arial" w:hAnsi="Arial" w:cs="Arial"/>
          <w:sz w:val="24"/>
          <w:szCs w:val="24"/>
        </w:rPr>
        <w:t>самозанятости</w:t>
      </w:r>
      <w:proofErr w:type="spellEnd"/>
      <w:r w:rsidRPr="00436C27">
        <w:rPr>
          <w:rFonts w:ascii="Arial" w:hAnsi="Arial" w:cs="Arial"/>
          <w:sz w:val="24"/>
          <w:szCs w:val="24"/>
        </w:rPr>
        <w:t xml:space="preserve"> в УКМО будет способствовать активизации процесса вовлечения граждан в предпринимательскую сферу </w:t>
      </w:r>
      <w:proofErr w:type="spellStart"/>
      <w:r w:rsidRPr="00436C27">
        <w:rPr>
          <w:rFonts w:ascii="Arial" w:hAnsi="Arial" w:cs="Arial"/>
          <w:sz w:val="24"/>
          <w:szCs w:val="24"/>
        </w:rPr>
        <w:t>самозанятости</w:t>
      </w:r>
      <w:proofErr w:type="spellEnd"/>
      <w:r w:rsidRPr="00436C27">
        <w:rPr>
          <w:rFonts w:ascii="Arial" w:hAnsi="Arial" w:cs="Arial"/>
          <w:sz w:val="24"/>
          <w:szCs w:val="24"/>
        </w:rPr>
        <w:t>, возможному росту их числа и стимулированию выхода из «тени» нелегальной деятельности.</w:t>
      </w:r>
    </w:p>
    <w:p w:rsidR="00436C27" w:rsidRPr="00436C27" w:rsidRDefault="00436C27" w:rsidP="00436C27">
      <w:pPr>
        <w:overflowPunct/>
        <w:autoSpaceDE/>
        <w:autoSpaceDN/>
        <w:adjustRightInd/>
        <w:ind w:firstLine="708"/>
        <w:jc w:val="both"/>
        <w:rPr>
          <w:rFonts w:ascii="Arial" w:hAnsi="Arial" w:cs="Arial"/>
          <w:sz w:val="24"/>
          <w:szCs w:val="24"/>
        </w:rPr>
      </w:pPr>
      <w:r w:rsidRPr="00436C27">
        <w:rPr>
          <w:rFonts w:ascii="Arial" w:eastAsia="Calibri" w:hAnsi="Arial" w:cs="Arial"/>
          <w:sz w:val="24"/>
          <w:szCs w:val="24"/>
          <w:lang w:eastAsia="en-US"/>
        </w:rPr>
        <w:t xml:space="preserve">В целях содействия развитию малого и среднего предпринимательства, </w:t>
      </w:r>
      <w:proofErr w:type="spellStart"/>
      <w:r w:rsidRPr="00436C27">
        <w:rPr>
          <w:rFonts w:ascii="Arial" w:eastAsia="Calibri" w:hAnsi="Arial" w:cs="Arial"/>
          <w:sz w:val="24"/>
          <w:szCs w:val="24"/>
          <w:lang w:eastAsia="en-US"/>
        </w:rPr>
        <w:t>самозанятости</w:t>
      </w:r>
      <w:proofErr w:type="spellEnd"/>
      <w:r w:rsidRPr="00436C27">
        <w:rPr>
          <w:rFonts w:ascii="Arial" w:eastAsia="Calibri" w:hAnsi="Arial" w:cs="Arial"/>
          <w:sz w:val="24"/>
          <w:szCs w:val="24"/>
          <w:lang w:eastAsia="en-US"/>
        </w:rPr>
        <w:t xml:space="preserve"> реализуются основные мероприятия муниципальной программы «Содействие развитию малого и среднего предпринимательства в УКМО», направленные на осуществление информационной, финансовой, консультационной и имущественной поддержки, исходя из финансовых возможностей муниципалитета. Это позволит проводить планомерную работу по созданию более благоприятного предпринимательского климата в районе, объединению с этой целью усилий органов местного самоуправления, субъектов инфраструктуры поддержки предпринимательства и самих предпринимателей, популяризации предпринимательской деятельности и </w:t>
      </w:r>
      <w:proofErr w:type="spellStart"/>
      <w:r w:rsidRPr="00436C27">
        <w:rPr>
          <w:rFonts w:ascii="Arial" w:eastAsia="Calibri" w:hAnsi="Arial" w:cs="Arial"/>
          <w:sz w:val="24"/>
          <w:szCs w:val="24"/>
          <w:lang w:eastAsia="en-US"/>
        </w:rPr>
        <w:t>самозанятости</w:t>
      </w:r>
      <w:proofErr w:type="spellEnd"/>
      <w:r w:rsidRPr="00436C27">
        <w:rPr>
          <w:rFonts w:ascii="Arial" w:eastAsia="Calibri" w:hAnsi="Arial" w:cs="Arial"/>
          <w:sz w:val="24"/>
          <w:szCs w:val="24"/>
          <w:lang w:eastAsia="en-US"/>
        </w:rPr>
        <w:t xml:space="preserve">, что соответствует положениям Указа </w:t>
      </w:r>
      <w:r w:rsidRPr="00436C27">
        <w:rPr>
          <w:rFonts w:ascii="Arial" w:hAnsi="Arial" w:cs="Arial"/>
          <w:sz w:val="24"/>
          <w:szCs w:val="24"/>
        </w:rPr>
        <w:t>Президента Российской Федерации от 07.05.2018 № 204 «О национальных целях и стратегических задачах развития Российской Федерации на период до 2024 года».</w:t>
      </w:r>
    </w:p>
    <w:p w:rsidR="00436C27" w:rsidRPr="00436C27" w:rsidRDefault="00436C27" w:rsidP="00436C27">
      <w:pPr>
        <w:overflowPunct/>
        <w:autoSpaceDE/>
        <w:autoSpaceDN/>
        <w:adjustRightInd/>
        <w:ind w:firstLine="708"/>
        <w:jc w:val="both"/>
        <w:rPr>
          <w:rFonts w:ascii="Arial" w:hAnsi="Arial" w:cs="Arial"/>
          <w:sz w:val="24"/>
          <w:szCs w:val="24"/>
        </w:rPr>
      </w:pPr>
    </w:p>
    <w:p w:rsidR="00436C27" w:rsidRDefault="00436C27" w:rsidP="00436C27">
      <w:pPr>
        <w:overflowPunct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  <w:r w:rsidRPr="00436C27">
        <w:rPr>
          <w:rFonts w:ascii="Arial" w:hAnsi="Arial" w:cs="Arial"/>
          <w:sz w:val="24"/>
          <w:szCs w:val="24"/>
        </w:rPr>
        <w:t xml:space="preserve"> 3. ОСНОВНЫЕ ЦЕЛИ И ЗАДАЧИ ПРОГРАММЫ</w:t>
      </w:r>
    </w:p>
    <w:p w:rsidR="004E7295" w:rsidRPr="00436C27" w:rsidRDefault="004E7295" w:rsidP="00436C27">
      <w:pPr>
        <w:overflowPunct/>
        <w:autoSpaceDE/>
        <w:autoSpaceDN/>
        <w:adjustRightInd/>
        <w:jc w:val="center"/>
        <w:rPr>
          <w:rFonts w:ascii="Arial" w:hAnsi="Arial" w:cs="Arial"/>
          <w:sz w:val="24"/>
          <w:szCs w:val="24"/>
        </w:rPr>
      </w:pPr>
    </w:p>
    <w:p w:rsidR="00436C27" w:rsidRPr="00436C27" w:rsidRDefault="00436C27" w:rsidP="00436C27">
      <w:pPr>
        <w:overflowPunct/>
        <w:autoSpaceDE/>
        <w:autoSpaceDN/>
        <w:adjustRightInd/>
        <w:ind w:firstLine="708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436C27">
        <w:rPr>
          <w:rFonts w:ascii="Arial" w:eastAsia="Calibri" w:hAnsi="Arial" w:cs="Arial"/>
          <w:sz w:val="24"/>
          <w:szCs w:val="24"/>
          <w:lang w:eastAsia="en-US"/>
        </w:rPr>
        <w:t xml:space="preserve">В рамках развития предпринимательства и </w:t>
      </w:r>
      <w:proofErr w:type="spellStart"/>
      <w:r w:rsidRPr="00436C27">
        <w:rPr>
          <w:rFonts w:ascii="Arial" w:eastAsia="Calibri" w:hAnsi="Arial" w:cs="Arial"/>
          <w:sz w:val="24"/>
          <w:szCs w:val="24"/>
          <w:lang w:eastAsia="en-US"/>
        </w:rPr>
        <w:t>самозанятости</w:t>
      </w:r>
      <w:proofErr w:type="spellEnd"/>
      <w:r w:rsidRPr="00436C27">
        <w:rPr>
          <w:rFonts w:ascii="Arial" w:eastAsia="Calibri" w:hAnsi="Arial" w:cs="Arial"/>
          <w:sz w:val="24"/>
          <w:szCs w:val="24"/>
          <w:lang w:eastAsia="en-US"/>
        </w:rPr>
        <w:t xml:space="preserve"> на территории Усть-Кутского района, муниципальная политика должна быть направлена на достижение следующих целей: </w:t>
      </w:r>
    </w:p>
    <w:p w:rsidR="00436C27" w:rsidRPr="00436C27" w:rsidRDefault="00436C27" w:rsidP="00436C2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436C27">
        <w:rPr>
          <w:rFonts w:ascii="Arial" w:hAnsi="Arial" w:cs="Arial"/>
          <w:sz w:val="24"/>
          <w:szCs w:val="24"/>
        </w:rPr>
        <w:t xml:space="preserve">- создание   благоприятных условий для развития малого и среднего предпринимательства, </w:t>
      </w:r>
      <w:proofErr w:type="spellStart"/>
      <w:r w:rsidRPr="00436C27">
        <w:rPr>
          <w:rFonts w:ascii="Arial" w:hAnsi="Arial" w:cs="Arial"/>
          <w:sz w:val="24"/>
          <w:szCs w:val="24"/>
        </w:rPr>
        <w:t>самозанятых</w:t>
      </w:r>
      <w:proofErr w:type="spellEnd"/>
      <w:r w:rsidRPr="00436C27">
        <w:rPr>
          <w:rFonts w:ascii="Arial" w:hAnsi="Arial" w:cs="Arial"/>
          <w:sz w:val="24"/>
          <w:szCs w:val="24"/>
        </w:rPr>
        <w:t xml:space="preserve">, осуществляющих деятельность на территории УКМО; </w:t>
      </w:r>
    </w:p>
    <w:p w:rsidR="00436C27" w:rsidRPr="00436C27" w:rsidRDefault="00436C27" w:rsidP="00436C2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436C27">
        <w:rPr>
          <w:rFonts w:ascii="Arial" w:eastAsia="Calibri" w:hAnsi="Arial" w:cs="Arial"/>
          <w:sz w:val="24"/>
          <w:szCs w:val="24"/>
        </w:rPr>
        <w:t xml:space="preserve">- привлечение экономически активной части населения для занятия бизнесом и стимулирование увеличения количества </w:t>
      </w:r>
      <w:proofErr w:type="spellStart"/>
      <w:r w:rsidRPr="00436C27">
        <w:rPr>
          <w:rFonts w:ascii="Arial" w:eastAsia="Calibri" w:hAnsi="Arial" w:cs="Arial"/>
          <w:sz w:val="24"/>
          <w:szCs w:val="24"/>
        </w:rPr>
        <w:t>самозанятых</w:t>
      </w:r>
      <w:proofErr w:type="spellEnd"/>
      <w:r w:rsidRPr="00436C27">
        <w:rPr>
          <w:rFonts w:ascii="Arial" w:eastAsia="Calibri" w:hAnsi="Arial" w:cs="Arial"/>
          <w:sz w:val="24"/>
          <w:szCs w:val="24"/>
        </w:rPr>
        <w:t>;</w:t>
      </w:r>
    </w:p>
    <w:p w:rsidR="00436C27" w:rsidRPr="00436C27" w:rsidRDefault="00436C27" w:rsidP="00436C27">
      <w:pPr>
        <w:overflowPunct/>
        <w:autoSpaceDE/>
        <w:autoSpaceDN/>
        <w:adjustRightInd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436C27">
        <w:rPr>
          <w:rFonts w:ascii="Arial" w:eastAsia="Calibri" w:hAnsi="Arial" w:cs="Arial"/>
          <w:sz w:val="24"/>
          <w:szCs w:val="24"/>
        </w:rPr>
        <w:t xml:space="preserve">- увеличение налоговых поступлений в местный бюджет от предпринимательской деятельности СМСП и </w:t>
      </w:r>
      <w:proofErr w:type="spellStart"/>
      <w:r w:rsidRPr="00436C27">
        <w:rPr>
          <w:rFonts w:ascii="Arial" w:eastAsia="Calibri" w:hAnsi="Arial" w:cs="Arial"/>
          <w:sz w:val="24"/>
          <w:szCs w:val="24"/>
        </w:rPr>
        <w:t>самозанятых</w:t>
      </w:r>
      <w:proofErr w:type="spellEnd"/>
      <w:r w:rsidRPr="00436C27">
        <w:rPr>
          <w:rFonts w:ascii="Arial" w:eastAsia="Calibri" w:hAnsi="Arial" w:cs="Arial"/>
          <w:sz w:val="24"/>
          <w:szCs w:val="24"/>
        </w:rPr>
        <w:t xml:space="preserve"> за </w:t>
      </w:r>
      <w:proofErr w:type="spellStart"/>
      <w:r w:rsidRPr="00436C27">
        <w:rPr>
          <w:rFonts w:ascii="Arial" w:eastAsia="Calibri" w:hAnsi="Arial" w:cs="Arial"/>
          <w:sz w:val="24"/>
          <w:szCs w:val="24"/>
        </w:rPr>
        <w:t>счет</w:t>
      </w:r>
      <w:proofErr w:type="spellEnd"/>
      <w:r w:rsidRPr="00436C27">
        <w:rPr>
          <w:rFonts w:ascii="Arial" w:eastAsia="Calibri" w:hAnsi="Arial" w:cs="Arial"/>
          <w:sz w:val="24"/>
          <w:szCs w:val="24"/>
        </w:rPr>
        <w:t xml:space="preserve"> увеличения числа действующих субъектов предпринимательства и </w:t>
      </w:r>
      <w:proofErr w:type="spellStart"/>
      <w:r w:rsidRPr="00436C27">
        <w:rPr>
          <w:rFonts w:ascii="Arial" w:eastAsia="Calibri" w:hAnsi="Arial" w:cs="Arial"/>
          <w:sz w:val="24"/>
          <w:szCs w:val="24"/>
        </w:rPr>
        <w:t>самозанятых</w:t>
      </w:r>
      <w:proofErr w:type="spellEnd"/>
      <w:r w:rsidRPr="00436C27">
        <w:rPr>
          <w:rFonts w:ascii="Arial" w:eastAsia="Calibri" w:hAnsi="Arial" w:cs="Arial"/>
          <w:sz w:val="24"/>
          <w:szCs w:val="24"/>
        </w:rPr>
        <w:t>.</w:t>
      </w:r>
    </w:p>
    <w:p w:rsidR="00436C27" w:rsidRPr="00436C27" w:rsidRDefault="00436C27" w:rsidP="00436C27">
      <w:pPr>
        <w:overflowPunct/>
        <w:autoSpaceDE/>
        <w:autoSpaceDN/>
        <w:adjustRightInd/>
        <w:ind w:firstLine="708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436C27">
        <w:rPr>
          <w:rFonts w:ascii="Arial" w:eastAsia="Calibri" w:hAnsi="Arial" w:cs="Arial"/>
          <w:sz w:val="24"/>
          <w:szCs w:val="24"/>
          <w:lang w:eastAsia="en-US"/>
        </w:rPr>
        <w:t xml:space="preserve">В практической деятельности Администрация УКМО ставит следующие задачи по содействию развитию малого и среднего предпринимательства, </w:t>
      </w:r>
      <w:proofErr w:type="spellStart"/>
      <w:r w:rsidRPr="00436C27">
        <w:rPr>
          <w:rFonts w:ascii="Arial" w:eastAsia="Calibri" w:hAnsi="Arial" w:cs="Arial"/>
          <w:sz w:val="24"/>
          <w:szCs w:val="24"/>
          <w:lang w:eastAsia="en-US"/>
        </w:rPr>
        <w:t>самозанятости</w:t>
      </w:r>
      <w:proofErr w:type="spellEnd"/>
      <w:r w:rsidRPr="00436C27">
        <w:rPr>
          <w:rFonts w:ascii="Arial" w:eastAsia="Calibri" w:hAnsi="Arial" w:cs="Arial"/>
          <w:sz w:val="24"/>
          <w:szCs w:val="24"/>
          <w:lang w:eastAsia="en-US"/>
        </w:rPr>
        <w:t>:</w:t>
      </w:r>
    </w:p>
    <w:p w:rsidR="00436C27" w:rsidRPr="00436C27" w:rsidRDefault="00436C27" w:rsidP="00436C27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436C27">
        <w:rPr>
          <w:rFonts w:ascii="Arial" w:eastAsia="Calibri" w:hAnsi="Arial" w:cs="Arial"/>
          <w:sz w:val="24"/>
          <w:szCs w:val="24"/>
        </w:rPr>
        <w:t xml:space="preserve">1. Оказание информационной поддержки СМСП и </w:t>
      </w:r>
      <w:proofErr w:type="spellStart"/>
      <w:r w:rsidRPr="00436C27">
        <w:rPr>
          <w:rFonts w:ascii="Arial" w:eastAsia="Calibri" w:hAnsi="Arial" w:cs="Arial"/>
          <w:sz w:val="24"/>
          <w:szCs w:val="24"/>
        </w:rPr>
        <w:t>самозанятым</w:t>
      </w:r>
      <w:proofErr w:type="spellEnd"/>
      <w:r w:rsidRPr="00436C27">
        <w:rPr>
          <w:rFonts w:ascii="Arial" w:eastAsia="Calibri" w:hAnsi="Arial" w:cs="Arial"/>
          <w:sz w:val="24"/>
          <w:szCs w:val="24"/>
        </w:rPr>
        <w:t>.</w:t>
      </w:r>
    </w:p>
    <w:p w:rsidR="00436C27" w:rsidRPr="00436C27" w:rsidRDefault="00436C27" w:rsidP="00436C27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436C27">
        <w:rPr>
          <w:rFonts w:ascii="Arial" w:eastAsia="Calibri" w:hAnsi="Arial" w:cs="Arial"/>
          <w:sz w:val="24"/>
          <w:szCs w:val="24"/>
        </w:rPr>
        <w:t xml:space="preserve">2. Оказание финансовой поддержки СМСП и </w:t>
      </w:r>
      <w:proofErr w:type="spellStart"/>
      <w:r w:rsidRPr="00436C27">
        <w:rPr>
          <w:rFonts w:ascii="Arial" w:eastAsia="Calibri" w:hAnsi="Arial" w:cs="Arial"/>
          <w:sz w:val="24"/>
          <w:szCs w:val="24"/>
        </w:rPr>
        <w:t>самозанятым</w:t>
      </w:r>
      <w:proofErr w:type="spellEnd"/>
      <w:r w:rsidRPr="00436C27">
        <w:rPr>
          <w:rFonts w:ascii="Arial" w:eastAsia="Calibri" w:hAnsi="Arial" w:cs="Arial"/>
          <w:sz w:val="24"/>
          <w:szCs w:val="24"/>
        </w:rPr>
        <w:t>.</w:t>
      </w:r>
    </w:p>
    <w:p w:rsidR="00436C27" w:rsidRPr="00436C27" w:rsidRDefault="00436C27" w:rsidP="00436C27">
      <w:pPr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436C27">
        <w:rPr>
          <w:rFonts w:ascii="Arial" w:eastAsia="Calibri" w:hAnsi="Arial" w:cs="Arial"/>
          <w:sz w:val="24"/>
          <w:szCs w:val="24"/>
        </w:rPr>
        <w:t xml:space="preserve">3. Оказание консультационной поддержки СМСП и </w:t>
      </w:r>
      <w:proofErr w:type="spellStart"/>
      <w:r w:rsidRPr="00436C27">
        <w:rPr>
          <w:rFonts w:ascii="Arial" w:eastAsia="Calibri" w:hAnsi="Arial" w:cs="Arial"/>
          <w:sz w:val="24"/>
          <w:szCs w:val="24"/>
        </w:rPr>
        <w:t>самозанятым</w:t>
      </w:r>
      <w:proofErr w:type="spellEnd"/>
      <w:r w:rsidRPr="00436C27">
        <w:rPr>
          <w:rFonts w:ascii="Arial" w:eastAsia="Calibri" w:hAnsi="Arial" w:cs="Arial"/>
          <w:sz w:val="24"/>
          <w:szCs w:val="24"/>
        </w:rPr>
        <w:t>.</w:t>
      </w:r>
    </w:p>
    <w:p w:rsidR="00436C27" w:rsidRPr="00436C27" w:rsidRDefault="00436C27" w:rsidP="00436C27">
      <w:pPr>
        <w:overflowPunct/>
        <w:autoSpaceDE/>
        <w:autoSpaceDN/>
        <w:adjustRightInd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436C27">
        <w:rPr>
          <w:rFonts w:ascii="Arial" w:eastAsia="Calibri" w:hAnsi="Arial" w:cs="Arial"/>
          <w:sz w:val="24"/>
          <w:szCs w:val="24"/>
        </w:rPr>
        <w:t xml:space="preserve">4. Оказание имущественной поддержки СМСП и </w:t>
      </w:r>
      <w:proofErr w:type="spellStart"/>
      <w:r w:rsidRPr="00436C27">
        <w:rPr>
          <w:rFonts w:ascii="Arial" w:eastAsia="Calibri" w:hAnsi="Arial" w:cs="Arial"/>
          <w:sz w:val="24"/>
          <w:szCs w:val="24"/>
        </w:rPr>
        <w:t>самозанятым</w:t>
      </w:r>
      <w:proofErr w:type="spellEnd"/>
      <w:r w:rsidRPr="00436C27">
        <w:rPr>
          <w:rFonts w:ascii="Arial" w:eastAsia="Calibri" w:hAnsi="Arial" w:cs="Arial"/>
          <w:sz w:val="24"/>
          <w:szCs w:val="24"/>
        </w:rPr>
        <w:t>.</w:t>
      </w:r>
    </w:p>
    <w:p w:rsidR="00436C27" w:rsidRPr="00436C27" w:rsidRDefault="00436C27" w:rsidP="00436C27">
      <w:pPr>
        <w:overflowPunct/>
        <w:autoSpaceDE/>
        <w:autoSpaceDN/>
        <w:adjustRightInd/>
        <w:ind w:firstLine="708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436C27">
        <w:rPr>
          <w:rFonts w:ascii="Arial" w:eastAsia="Calibri" w:hAnsi="Arial" w:cs="Arial"/>
          <w:sz w:val="24"/>
          <w:szCs w:val="24"/>
        </w:rPr>
        <w:lastRenderedPageBreak/>
        <w:t xml:space="preserve">5. Аналитическое обеспечение деятельности СМСП и </w:t>
      </w:r>
      <w:proofErr w:type="spellStart"/>
      <w:r w:rsidRPr="00436C27">
        <w:rPr>
          <w:rFonts w:ascii="Arial" w:eastAsia="Calibri" w:hAnsi="Arial" w:cs="Arial"/>
          <w:sz w:val="24"/>
          <w:szCs w:val="24"/>
        </w:rPr>
        <w:t>самозанятым</w:t>
      </w:r>
      <w:proofErr w:type="spellEnd"/>
      <w:r w:rsidRPr="00436C27">
        <w:rPr>
          <w:rFonts w:ascii="Arial" w:eastAsia="Calibri" w:hAnsi="Arial" w:cs="Arial"/>
          <w:sz w:val="24"/>
          <w:szCs w:val="24"/>
        </w:rPr>
        <w:t>.</w:t>
      </w:r>
    </w:p>
    <w:p w:rsidR="00436C27" w:rsidRPr="00436C27" w:rsidRDefault="00436C27" w:rsidP="00436C27">
      <w:pPr>
        <w:overflowPunct/>
        <w:autoSpaceDE/>
        <w:autoSpaceDN/>
        <w:adjustRightInd/>
        <w:ind w:firstLine="708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436C27" w:rsidRDefault="00436C27" w:rsidP="00436C27">
      <w:pPr>
        <w:overflowPunct/>
        <w:autoSpaceDE/>
        <w:autoSpaceDN/>
        <w:adjustRightInd/>
        <w:ind w:firstLine="708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436C27">
        <w:rPr>
          <w:rFonts w:ascii="Arial" w:eastAsia="Calibri" w:hAnsi="Arial" w:cs="Arial"/>
          <w:sz w:val="24"/>
          <w:szCs w:val="24"/>
          <w:lang w:eastAsia="en-US"/>
        </w:rPr>
        <w:t>4. ПЕРЕЧЕНЬ МЕРОПРИЯТИЙ ПРОГРАММЫ</w:t>
      </w:r>
    </w:p>
    <w:p w:rsidR="004E7295" w:rsidRPr="00436C27" w:rsidRDefault="004E7295" w:rsidP="00436C27">
      <w:pPr>
        <w:overflowPunct/>
        <w:autoSpaceDE/>
        <w:autoSpaceDN/>
        <w:adjustRightInd/>
        <w:ind w:firstLine="708"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tbl>
      <w:tblPr>
        <w:tblpPr w:leftFromText="180" w:rightFromText="180" w:vertAnchor="text" w:horzAnchor="margin" w:tblpX="-719" w:tblpY="90"/>
        <w:tblW w:w="10627" w:type="dxa"/>
        <w:tblLayout w:type="fixed"/>
        <w:tblLook w:val="04A0" w:firstRow="1" w:lastRow="0" w:firstColumn="1" w:lastColumn="0" w:noHBand="0" w:noVBand="1"/>
      </w:tblPr>
      <w:tblGrid>
        <w:gridCol w:w="1980"/>
        <w:gridCol w:w="835"/>
        <w:gridCol w:w="869"/>
        <w:gridCol w:w="967"/>
        <w:gridCol w:w="967"/>
        <w:gridCol w:w="967"/>
        <w:gridCol w:w="984"/>
        <w:gridCol w:w="1253"/>
        <w:gridCol w:w="1805"/>
      </w:tblGrid>
      <w:tr w:rsidR="00436C27" w:rsidRPr="004E7295" w:rsidTr="004E7295">
        <w:trPr>
          <w:trHeight w:val="375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Наименование программных мероприятия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Срок исполнения</w:t>
            </w:r>
          </w:p>
        </w:tc>
        <w:tc>
          <w:tcPr>
            <w:tcW w:w="47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Объём финансирования тыс.  руб.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Исполнитель программных мероприятий</w:t>
            </w:r>
          </w:p>
        </w:tc>
      </w:tr>
      <w:tr w:rsidR="00436C27" w:rsidRPr="004E7295" w:rsidTr="004E7295">
        <w:trPr>
          <w:trHeight w:val="24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3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В том числе по годам</w:t>
            </w:r>
          </w:p>
        </w:tc>
        <w:tc>
          <w:tcPr>
            <w:tcW w:w="1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436C27" w:rsidRPr="004E7295" w:rsidTr="004E7295">
        <w:trPr>
          <w:trHeight w:val="255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2021 г.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2022 г.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2023 г.</w:t>
            </w: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2024 г.</w:t>
            </w:r>
          </w:p>
        </w:tc>
        <w:tc>
          <w:tcPr>
            <w:tcW w:w="1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436C27" w:rsidRPr="004E7295" w:rsidTr="004E7295">
        <w:trPr>
          <w:trHeight w:val="70"/>
        </w:trPr>
        <w:tc>
          <w:tcPr>
            <w:tcW w:w="106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 xml:space="preserve">Задача 1. Оказание информационной поддержки СМСП и </w:t>
            </w:r>
            <w:proofErr w:type="spellStart"/>
            <w:r w:rsidRPr="004E7295">
              <w:rPr>
                <w:rFonts w:ascii="Courier New" w:hAnsi="Courier New" w:cs="Courier New"/>
                <w:sz w:val="22"/>
                <w:szCs w:val="22"/>
              </w:rPr>
              <w:t>самозанятым</w:t>
            </w:r>
            <w:proofErr w:type="spellEnd"/>
          </w:p>
        </w:tc>
      </w:tr>
      <w:tr w:rsidR="00436C27" w:rsidRPr="004E7295" w:rsidTr="004E7295">
        <w:trPr>
          <w:trHeight w:val="51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 xml:space="preserve">1.1. Организация и проведение семинаров, </w:t>
            </w:r>
            <w:proofErr w:type="spellStart"/>
            <w:r w:rsidRPr="004E7295">
              <w:rPr>
                <w:rFonts w:ascii="Courier New" w:hAnsi="Courier New" w:cs="Courier New"/>
                <w:sz w:val="22"/>
                <w:szCs w:val="22"/>
              </w:rPr>
              <w:t>вебинаров</w:t>
            </w:r>
            <w:proofErr w:type="spellEnd"/>
            <w:r w:rsidRPr="004E7295">
              <w:rPr>
                <w:rFonts w:ascii="Courier New" w:hAnsi="Courier New" w:cs="Courier New"/>
                <w:sz w:val="22"/>
                <w:szCs w:val="22"/>
              </w:rPr>
              <w:t xml:space="preserve">, круглых столов по вопросам развития СМСП и </w:t>
            </w:r>
            <w:proofErr w:type="spellStart"/>
            <w:r w:rsidRPr="004E7295">
              <w:rPr>
                <w:rFonts w:ascii="Courier New" w:hAnsi="Courier New" w:cs="Courier New"/>
                <w:sz w:val="22"/>
                <w:szCs w:val="22"/>
              </w:rPr>
              <w:t>самозанятых</w:t>
            </w:r>
            <w:proofErr w:type="spellEnd"/>
            <w:r w:rsidRPr="004E7295">
              <w:rPr>
                <w:rFonts w:ascii="Courier New" w:hAnsi="Courier New" w:cs="Courier New"/>
                <w:sz w:val="22"/>
                <w:szCs w:val="22"/>
              </w:rPr>
              <w:t>.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2021 - 2024 годы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без финансирования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Комитет по экономике, социально-трудовым отношениям и ценам Администрации УКМО (далее - КЭСТОЦ)</w:t>
            </w:r>
          </w:p>
        </w:tc>
      </w:tr>
      <w:tr w:rsidR="00436C27" w:rsidRPr="004E7295" w:rsidTr="004E7295">
        <w:trPr>
          <w:trHeight w:val="51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 xml:space="preserve">1.2. </w:t>
            </w:r>
            <w:proofErr w:type="spellStart"/>
            <w:r w:rsidRPr="004E7295">
              <w:rPr>
                <w:rFonts w:ascii="Courier New" w:hAnsi="Courier New" w:cs="Courier New"/>
                <w:sz w:val="22"/>
                <w:szCs w:val="22"/>
              </w:rPr>
              <w:t>Информацион-ная</w:t>
            </w:r>
            <w:proofErr w:type="spellEnd"/>
            <w:r w:rsidRPr="004E7295">
              <w:rPr>
                <w:rFonts w:ascii="Courier New" w:hAnsi="Courier New" w:cs="Courier New"/>
                <w:sz w:val="22"/>
                <w:szCs w:val="22"/>
              </w:rPr>
              <w:t xml:space="preserve"> поддержка СМСП и </w:t>
            </w:r>
            <w:proofErr w:type="spellStart"/>
            <w:r w:rsidRPr="004E7295">
              <w:rPr>
                <w:rFonts w:ascii="Courier New" w:hAnsi="Courier New" w:cs="Courier New"/>
                <w:sz w:val="22"/>
                <w:szCs w:val="22"/>
              </w:rPr>
              <w:t>самозанятых</w:t>
            </w:r>
            <w:proofErr w:type="spellEnd"/>
            <w:r w:rsidRPr="004E7295">
              <w:rPr>
                <w:rFonts w:ascii="Courier New" w:hAnsi="Courier New" w:cs="Courier New"/>
                <w:sz w:val="22"/>
                <w:szCs w:val="22"/>
              </w:rPr>
              <w:t xml:space="preserve">, в </w:t>
            </w:r>
            <w:proofErr w:type="spellStart"/>
            <w:r w:rsidRPr="004E7295">
              <w:rPr>
                <w:rFonts w:ascii="Courier New" w:hAnsi="Courier New" w:cs="Courier New"/>
                <w:sz w:val="22"/>
                <w:szCs w:val="22"/>
              </w:rPr>
              <w:t>т.ч</w:t>
            </w:r>
            <w:proofErr w:type="spellEnd"/>
            <w:r w:rsidRPr="004E7295">
              <w:rPr>
                <w:rFonts w:ascii="Courier New" w:hAnsi="Courier New" w:cs="Courier New"/>
                <w:sz w:val="22"/>
                <w:szCs w:val="22"/>
              </w:rPr>
              <w:t>. изготовление и выпуск печатных изданий.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2021 - 2024 годы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120,0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30,0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30,0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30,0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30,0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КЭСТОЦ</w:t>
            </w:r>
          </w:p>
        </w:tc>
      </w:tr>
      <w:tr w:rsidR="00436C27" w:rsidRPr="004E7295" w:rsidTr="004E7295">
        <w:trPr>
          <w:trHeight w:val="51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 xml:space="preserve">1.3. Размещение актуальной информации, касающейся СМСП, </w:t>
            </w:r>
            <w:proofErr w:type="spellStart"/>
            <w:r w:rsidRPr="004E7295">
              <w:rPr>
                <w:rFonts w:ascii="Courier New" w:hAnsi="Courier New" w:cs="Courier New"/>
                <w:sz w:val="22"/>
                <w:szCs w:val="22"/>
              </w:rPr>
              <w:t>самозанятых</w:t>
            </w:r>
            <w:proofErr w:type="spellEnd"/>
            <w:r w:rsidRPr="004E7295">
              <w:rPr>
                <w:rFonts w:ascii="Courier New" w:hAnsi="Courier New" w:cs="Courier New"/>
                <w:sz w:val="22"/>
                <w:szCs w:val="22"/>
              </w:rPr>
              <w:t xml:space="preserve"> на официальном сайте органа местного сам</w:t>
            </w:r>
            <w:r w:rsidR="004E7295">
              <w:rPr>
                <w:rFonts w:ascii="Courier New" w:hAnsi="Courier New" w:cs="Courier New"/>
                <w:sz w:val="22"/>
                <w:szCs w:val="22"/>
              </w:rPr>
              <w:t>оуправления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2021 -2024 годы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без финансирования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КЭСТОЦ</w:t>
            </w:r>
          </w:p>
        </w:tc>
      </w:tr>
      <w:tr w:rsidR="00436C27" w:rsidRPr="004E7295" w:rsidTr="004E7295">
        <w:trPr>
          <w:trHeight w:val="58"/>
        </w:trPr>
        <w:tc>
          <w:tcPr>
            <w:tcW w:w="106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 xml:space="preserve">Задача 2. Оказание финансовой поддержки СМСП и </w:t>
            </w:r>
            <w:proofErr w:type="spellStart"/>
            <w:r w:rsidRPr="004E7295">
              <w:rPr>
                <w:rFonts w:ascii="Courier New" w:hAnsi="Courier New" w:cs="Courier New"/>
                <w:sz w:val="22"/>
                <w:szCs w:val="22"/>
              </w:rPr>
              <w:t>самозанятым</w:t>
            </w:r>
            <w:proofErr w:type="spellEnd"/>
          </w:p>
        </w:tc>
      </w:tr>
      <w:tr w:rsidR="00436C27" w:rsidRPr="004E7295" w:rsidTr="004E7295">
        <w:trPr>
          <w:trHeight w:val="27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 xml:space="preserve">2.1. Предоставление субсидии СМСП и </w:t>
            </w:r>
            <w:proofErr w:type="spellStart"/>
            <w:r w:rsidRPr="004E7295">
              <w:rPr>
                <w:rFonts w:ascii="Courier New" w:hAnsi="Courier New" w:cs="Courier New"/>
                <w:sz w:val="22"/>
                <w:szCs w:val="22"/>
              </w:rPr>
              <w:t>самозанятым</w:t>
            </w:r>
            <w:proofErr w:type="spellEnd"/>
            <w:r w:rsidRPr="004E7295">
              <w:rPr>
                <w:rFonts w:ascii="Courier New" w:hAnsi="Courier New" w:cs="Courier New"/>
                <w:sz w:val="22"/>
                <w:szCs w:val="22"/>
              </w:rPr>
              <w:t xml:space="preserve"> для возмещения части затрат:</w:t>
            </w:r>
          </w:p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- на приобретение производствен</w:t>
            </w:r>
            <w:r w:rsidRPr="004E7295">
              <w:rPr>
                <w:rFonts w:ascii="Courier New" w:hAnsi="Courier New" w:cs="Courier New"/>
                <w:sz w:val="22"/>
                <w:szCs w:val="22"/>
              </w:rPr>
              <w:lastRenderedPageBreak/>
              <w:t>ного оборудования;</w:t>
            </w:r>
          </w:p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- на уплату процентных ставок по кредитам;</w:t>
            </w:r>
          </w:p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- на уплату арендных платежей;</w:t>
            </w:r>
          </w:p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- на уплату электроэнергии.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lastRenderedPageBreak/>
              <w:t>2021 -2024</w:t>
            </w:r>
          </w:p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годы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6600,0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600,0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2000,00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2000,00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2000,00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КЭСТОЦ</w:t>
            </w:r>
          </w:p>
        </w:tc>
      </w:tr>
      <w:tr w:rsidR="00436C27" w:rsidRPr="004E7295" w:rsidTr="004E7295">
        <w:trPr>
          <w:trHeight w:val="189"/>
        </w:trPr>
        <w:tc>
          <w:tcPr>
            <w:tcW w:w="106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 xml:space="preserve">Задача 3. Оказание консультационной поддержки СМСП и </w:t>
            </w:r>
            <w:proofErr w:type="spellStart"/>
            <w:r w:rsidRPr="004E7295">
              <w:rPr>
                <w:rFonts w:ascii="Courier New" w:hAnsi="Courier New" w:cs="Courier New"/>
                <w:sz w:val="22"/>
                <w:szCs w:val="22"/>
              </w:rPr>
              <w:t>самозанятым</w:t>
            </w:r>
            <w:proofErr w:type="spellEnd"/>
          </w:p>
        </w:tc>
      </w:tr>
      <w:tr w:rsidR="00436C27" w:rsidRPr="004E7295" w:rsidTr="004E7295">
        <w:trPr>
          <w:trHeight w:val="51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3.1. Оказание кон-</w:t>
            </w:r>
            <w:proofErr w:type="spellStart"/>
            <w:r w:rsidRPr="004E7295">
              <w:rPr>
                <w:rFonts w:ascii="Courier New" w:hAnsi="Courier New" w:cs="Courier New"/>
                <w:sz w:val="22"/>
                <w:szCs w:val="22"/>
              </w:rPr>
              <w:t>сультационной</w:t>
            </w:r>
            <w:proofErr w:type="spellEnd"/>
            <w:r w:rsidRPr="004E7295">
              <w:rPr>
                <w:rFonts w:ascii="Courier New" w:hAnsi="Courier New" w:cs="Courier New"/>
                <w:sz w:val="22"/>
                <w:szCs w:val="22"/>
              </w:rPr>
              <w:t xml:space="preserve"> поддержки СМСП и </w:t>
            </w:r>
            <w:proofErr w:type="spellStart"/>
            <w:r w:rsidRPr="004E7295">
              <w:rPr>
                <w:rFonts w:ascii="Courier New" w:hAnsi="Courier New" w:cs="Courier New"/>
                <w:sz w:val="22"/>
                <w:szCs w:val="22"/>
              </w:rPr>
              <w:t>самозанятым</w:t>
            </w:r>
            <w:proofErr w:type="spellEnd"/>
            <w:r w:rsidRPr="004E7295">
              <w:rPr>
                <w:rFonts w:ascii="Courier New" w:hAnsi="Courier New" w:cs="Courier New"/>
                <w:sz w:val="22"/>
                <w:szCs w:val="22"/>
              </w:rPr>
              <w:t xml:space="preserve"> органами Администрации УКМО.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2021 - 2024 годы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без финансирования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органы Администрации УКМО в соответствии со спецификой вопроса</w:t>
            </w:r>
          </w:p>
        </w:tc>
      </w:tr>
      <w:tr w:rsidR="00436C27" w:rsidRPr="004E7295" w:rsidTr="004E7295">
        <w:trPr>
          <w:trHeight w:val="84"/>
        </w:trPr>
        <w:tc>
          <w:tcPr>
            <w:tcW w:w="106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 xml:space="preserve">Задача 4. Оказание имущественной поддержки СМСП и </w:t>
            </w:r>
            <w:proofErr w:type="spellStart"/>
            <w:r w:rsidRPr="004E7295">
              <w:rPr>
                <w:rFonts w:ascii="Courier New" w:hAnsi="Courier New" w:cs="Courier New"/>
                <w:sz w:val="22"/>
                <w:szCs w:val="22"/>
              </w:rPr>
              <w:t>самозанятым</w:t>
            </w:r>
            <w:proofErr w:type="spellEnd"/>
          </w:p>
        </w:tc>
      </w:tr>
      <w:tr w:rsidR="00436C27" w:rsidRPr="004E7295" w:rsidTr="004E7295">
        <w:trPr>
          <w:trHeight w:val="41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 xml:space="preserve">4.1. Формирование и поддержание в актуальном состоянии перечня муниципального имущества, предназначенного для предоставления во владение и (или) пользование СМСП и </w:t>
            </w:r>
            <w:proofErr w:type="spellStart"/>
            <w:r w:rsidRPr="004E7295">
              <w:rPr>
                <w:rFonts w:ascii="Courier New" w:hAnsi="Courier New" w:cs="Courier New"/>
                <w:sz w:val="22"/>
                <w:szCs w:val="22"/>
              </w:rPr>
              <w:t>самозанятым</w:t>
            </w:r>
            <w:proofErr w:type="spellEnd"/>
            <w:r w:rsidRPr="004E7295">
              <w:rPr>
                <w:rFonts w:ascii="Courier New" w:hAnsi="Courier New" w:cs="Courier New"/>
                <w:sz w:val="22"/>
                <w:szCs w:val="22"/>
              </w:rPr>
              <w:t>.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2021 - 2024 годы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без финансирования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КУМИ</w:t>
            </w:r>
          </w:p>
        </w:tc>
      </w:tr>
      <w:tr w:rsidR="00436C27" w:rsidRPr="004E7295" w:rsidTr="004E7295">
        <w:trPr>
          <w:trHeight w:val="51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 xml:space="preserve">4.2. Оказание </w:t>
            </w:r>
            <w:proofErr w:type="spellStart"/>
            <w:r w:rsidRPr="004E7295">
              <w:rPr>
                <w:rFonts w:ascii="Courier New" w:hAnsi="Courier New" w:cs="Courier New"/>
                <w:sz w:val="22"/>
                <w:szCs w:val="22"/>
              </w:rPr>
              <w:t>иму-щественной</w:t>
            </w:r>
            <w:proofErr w:type="spellEnd"/>
            <w:r w:rsidRPr="004E7295">
              <w:rPr>
                <w:rFonts w:ascii="Courier New" w:hAnsi="Courier New" w:cs="Courier New"/>
                <w:sz w:val="22"/>
                <w:szCs w:val="22"/>
              </w:rPr>
              <w:t xml:space="preserve"> поддержки СМСП и </w:t>
            </w:r>
            <w:proofErr w:type="spellStart"/>
            <w:r w:rsidRPr="004E7295">
              <w:rPr>
                <w:rFonts w:ascii="Courier New" w:hAnsi="Courier New" w:cs="Courier New"/>
                <w:sz w:val="22"/>
                <w:szCs w:val="22"/>
              </w:rPr>
              <w:t>самозанятым</w:t>
            </w:r>
            <w:proofErr w:type="spellEnd"/>
            <w:r w:rsidRPr="004E7295">
              <w:rPr>
                <w:rFonts w:ascii="Courier New" w:hAnsi="Courier New" w:cs="Courier New"/>
                <w:sz w:val="22"/>
                <w:szCs w:val="22"/>
              </w:rPr>
              <w:t xml:space="preserve"> в соответствии с действующими муниципальными правовыми актами по предоставлению недвижимого имущества.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2021 - 2024 годы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без финансирования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КУМИ</w:t>
            </w:r>
          </w:p>
        </w:tc>
      </w:tr>
      <w:tr w:rsidR="00436C27" w:rsidRPr="004E7295" w:rsidTr="004E7295">
        <w:trPr>
          <w:trHeight w:val="222"/>
        </w:trPr>
        <w:tc>
          <w:tcPr>
            <w:tcW w:w="106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  <w:highlight w:val="yellow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 xml:space="preserve">Задача 5. Аналитическое обеспечение деятельности СМСП и </w:t>
            </w:r>
            <w:proofErr w:type="spellStart"/>
            <w:r w:rsidRPr="004E7295">
              <w:rPr>
                <w:rFonts w:ascii="Courier New" w:hAnsi="Courier New" w:cs="Courier New"/>
                <w:sz w:val="22"/>
                <w:szCs w:val="22"/>
              </w:rPr>
              <w:t>самозанятым</w:t>
            </w:r>
            <w:proofErr w:type="spellEnd"/>
          </w:p>
        </w:tc>
      </w:tr>
      <w:tr w:rsidR="00436C27" w:rsidRPr="004E7295" w:rsidTr="004E7295">
        <w:trPr>
          <w:trHeight w:val="51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5.1. Анализ финансовых, экономических</w:t>
            </w:r>
            <w:r w:rsidRPr="004E7295">
              <w:rPr>
                <w:rFonts w:ascii="Courier New" w:hAnsi="Courier New" w:cs="Courier New"/>
                <w:sz w:val="22"/>
                <w:szCs w:val="22"/>
              </w:rPr>
              <w:lastRenderedPageBreak/>
              <w:t>, социальных и иных показателей развития малого и среднего предпринимательства, мониторинг состояния (прогноз развития) малого и среднего предпринимательства.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2021 - </w:t>
            </w:r>
            <w:r w:rsidRPr="004E7295">
              <w:rPr>
                <w:rFonts w:ascii="Courier New" w:hAnsi="Courier New" w:cs="Courier New"/>
                <w:sz w:val="22"/>
                <w:szCs w:val="22"/>
              </w:rPr>
              <w:lastRenderedPageBreak/>
              <w:t>2024 годы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lastRenderedPageBreak/>
              <w:t>-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без финансирования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КЭСТОЦ</w:t>
            </w:r>
          </w:p>
        </w:tc>
      </w:tr>
      <w:tr w:rsidR="00436C27" w:rsidRPr="004E7295" w:rsidTr="004E7295">
        <w:trPr>
          <w:trHeight w:val="51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 xml:space="preserve">5.2. Формирование и ведение реестра СМСП - получателей поддержки, </w:t>
            </w:r>
            <w:proofErr w:type="spellStart"/>
            <w:r w:rsidRPr="004E7295">
              <w:rPr>
                <w:rFonts w:ascii="Courier New" w:hAnsi="Courier New" w:cs="Courier New"/>
                <w:sz w:val="22"/>
                <w:szCs w:val="22"/>
              </w:rPr>
              <w:t>самозанятых</w:t>
            </w:r>
            <w:proofErr w:type="spellEnd"/>
            <w:r w:rsidRPr="004E7295">
              <w:rPr>
                <w:rFonts w:ascii="Courier New" w:hAnsi="Courier New" w:cs="Courier New"/>
                <w:sz w:val="22"/>
                <w:szCs w:val="22"/>
              </w:rPr>
              <w:t xml:space="preserve"> - получателей поддержки.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2021 - 2024 годы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без финансирования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КЭСТОЦ</w:t>
            </w:r>
          </w:p>
        </w:tc>
      </w:tr>
      <w:tr w:rsidR="00436C27" w:rsidRPr="004E7295" w:rsidTr="004E7295">
        <w:trPr>
          <w:trHeight w:val="16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Итого: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6720,0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630,0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2030,0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2030,0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2030,0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:rsidR="00436C27" w:rsidRPr="004E7295" w:rsidRDefault="00436C27" w:rsidP="004E7295">
      <w:pPr>
        <w:overflowPunct/>
        <w:autoSpaceDE/>
        <w:autoSpaceDN/>
        <w:adjustRightInd/>
        <w:ind w:right="-426"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436C27" w:rsidRPr="004E7295" w:rsidRDefault="00436C27" w:rsidP="004E7295">
      <w:pPr>
        <w:overflowPunct/>
        <w:autoSpaceDE/>
        <w:autoSpaceDN/>
        <w:adjustRightInd/>
        <w:ind w:right="-426"/>
        <w:jc w:val="center"/>
        <w:rPr>
          <w:rFonts w:ascii="Arial" w:hAnsi="Arial" w:cs="Arial"/>
          <w:sz w:val="24"/>
          <w:szCs w:val="24"/>
        </w:rPr>
      </w:pPr>
      <w:r w:rsidRPr="004E7295">
        <w:rPr>
          <w:rFonts w:ascii="Arial" w:hAnsi="Arial" w:cs="Arial"/>
          <w:sz w:val="24"/>
          <w:szCs w:val="24"/>
        </w:rPr>
        <w:t>5. МЕХАНИЗМ РЕАЛИЗАЦИИ ПРОГРАММЫ</w:t>
      </w:r>
    </w:p>
    <w:p w:rsidR="00436C27" w:rsidRPr="004E7295" w:rsidRDefault="00436C27" w:rsidP="004E7295">
      <w:pPr>
        <w:overflowPunct/>
        <w:autoSpaceDE/>
        <w:autoSpaceDN/>
        <w:adjustRightInd/>
        <w:ind w:right="-426"/>
        <w:jc w:val="center"/>
        <w:rPr>
          <w:rFonts w:ascii="Arial" w:hAnsi="Arial" w:cs="Arial"/>
          <w:sz w:val="24"/>
          <w:szCs w:val="24"/>
        </w:rPr>
      </w:pPr>
    </w:p>
    <w:p w:rsidR="00436C27" w:rsidRPr="004E7295" w:rsidRDefault="00436C27" w:rsidP="004E7295">
      <w:pPr>
        <w:pStyle w:val="a3"/>
        <w:ind w:right="-426" w:firstLine="708"/>
        <w:rPr>
          <w:rFonts w:cs="Arial"/>
          <w:szCs w:val="24"/>
        </w:rPr>
      </w:pPr>
      <w:r w:rsidRPr="004E7295">
        <w:rPr>
          <w:rFonts w:cs="Arial"/>
          <w:szCs w:val="24"/>
        </w:rPr>
        <w:t>Муниципальная поддержка в рамках настоящей Программы осуществляется на основе следующих принципов:</w:t>
      </w:r>
    </w:p>
    <w:p w:rsidR="00436C27" w:rsidRPr="004E7295" w:rsidRDefault="00436C27" w:rsidP="004E7295">
      <w:pPr>
        <w:pStyle w:val="a3"/>
        <w:ind w:right="-426" w:firstLine="708"/>
        <w:rPr>
          <w:rFonts w:cs="Arial"/>
          <w:szCs w:val="24"/>
        </w:rPr>
      </w:pPr>
      <w:r w:rsidRPr="004E7295">
        <w:rPr>
          <w:rFonts w:cs="Arial"/>
          <w:szCs w:val="24"/>
        </w:rPr>
        <w:t>1) гласности;</w:t>
      </w:r>
    </w:p>
    <w:p w:rsidR="00436C27" w:rsidRPr="004E7295" w:rsidRDefault="004E7295" w:rsidP="004E7295">
      <w:pPr>
        <w:pStyle w:val="a3"/>
        <w:ind w:right="-426" w:firstLine="708"/>
        <w:rPr>
          <w:rFonts w:cs="Arial"/>
          <w:szCs w:val="24"/>
        </w:rPr>
      </w:pPr>
      <w:r>
        <w:rPr>
          <w:rFonts w:cs="Arial"/>
          <w:szCs w:val="24"/>
        </w:rPr>
        <w:t xml:space="preserve">2) </w:t>
      </w:r>
      <w:r w:rsidR="00436C27" w:rsidRPr="004E7295">
        <w:rPr>
          <w:rFonts w:cs="Arial"/>
          <w:szCs w:val="24"/>
        </w:rPr>
        <w:t>равенства прав на получение муниципальной поддержки;</w:t>
      </w:r>
    </w:p>
    <w:p w:rsidR="00436C27" w:rsidRPr="004E7295" w:rsidRDefault="00436C27" w:rsidP="004E7295">
      <w:pPr>
        <w:pStyle w:val="a3"/>
        <w:ind w:right="-426" w:firstLine="708"/>
        <w:rPr>
          <w:rFonts w:cs="Arial"/>
          <w:szCs w:val="24"/>
        </w:rPr>
      </w:pPr>
      <w:r w:rsidRPr="004E7295">
        <w:rPr>
          <w:rFonts w:cs="Arial"/>
          <w:szCs w:val="24"/>
        </w:rPr>
        <w:t xml:space="preserve">3) </w:t>
      </w:r>
      <w:r w:rsidRPr="004E7295">
        <w:rPr>
          <w:rFonts w:cs="Arial"/>
          <w:color w:val="000000"/>
          <w:szCs w:val="24"/>
          <w:shd w:val="clear" w:color="auto" w:fill="FFFFFF"/>
        </w:rPr>
        <w:t>соблюдение требований, установленных Федеральным </w:t>
      </w:r>
      <w:hyperlink r:id="rId12" w:history="1">
        <w:r w:rsidRPr="004E7295">
          <w:rPr>
            <w:rStyle w:val="a5"/>
            <w:rFonts w:cs="Arial"/>
            <w:color w:val="auto"/>
            <w:szCs w:val="24"/>
            <w:u w:val="none"/>
            <w:shd w:val="clear" w:color="auto" w:fill="FFFFFF"/>
          </w:rPr>
          <w:t>законом</w:t>
        </w:r>
      </w:hyperlink>
      <w:r w:rsidRPr="004E7295">
        <w:rPr>
          <w:rFonts w:cs="Arial"/>
          <w:szCs w:val="24"/>
          <w:shd w:val="clear" w:color="auto" w:fill="FFFFFF"/>
        </w:rPr>
        <w:t> </w:t>
      </w:r>
      <w:r w:rsidRPr="004E7295">
        <w:rPr>
          <w:rFonts w:cs="Arial"/>
          <w:color w:val="000000"/>
          <w:szCs w:val="24"/>
          <w:shd w:val="clear" w:color="auto" w:fill="FFFFFF"/>
        </w:rPr>
        <w:t>от 26 июля 2006 года N 135-ФЗ "О защите конкуренции", при оказании поддержки;</w:t>
      </w:r>
    </w:p>
    <w:p w:rsidR="00436C27" w:rsidRPr="004E7295" w:rsidRDefault="00436C27" w:rsidP="004E7295">
      <w:pPr>
        <w:pStyle w:val="a3"/>
        <w:ind w:right="-426" w:firstLine="708"/>
        <w:rPr>
          <w:rFonts w:cs="Arial"/>
          <w:szCs w:val="24"/>
        </w:rPr>
      </w:pPr>
      <w:r w:rsidRPr="004E7295">
        <w:rPr>
          <w:rFonts w:cs="Arial"/>
          <w:szCs w:val="24"/>
        </w:rPr>
        <w:t xml:space="preserve">4) сотрудничества Администрации УКМО и СМСП, </w:t>
      </w:r>
      <w:proofErr w:type="spellStart"/>
      <w:r w:rsidRPr="004E7295">
        <w:rPr>
          <w:rFonts w:cs="Arial"/>
          <w:szCs w:val="24"/>
        </w:rPr>
        <w:t>самозанятых</w:t>
      </w:r>
      <w:proofErr w:type="spellEnd"/>
      <w:r w:rsidRPr="004E7295">
        <w:rPr>
          <w:rFonts w:cs="Arial"/>
          <w:szCs w:val="24"/>
        </w:rPr>
        <w:t xml:space="preserve"> при формировании и реализации политики в сфере экономического развития территории, решения социальных проблем;</w:t>
      </w:r>
    </w:p>
    <w:p w:rsidR="00436C27" w:rsidRPr="004E7295" w:rsidRDefault="00436C27" w:rsidP="004E7295">
      <w:pPr>
        <w:pStyle w:val="a3"/>
        <w:ind w:right="-426" w:firstLine="708"/>
        <w:rPr>
          <w:rFonts w:cs="Arial"/>
          <w:szCs w:val="24"/>
        </w:rPr>
      </w:pPr>
      <w:r w:rsidRPr="004E7295">
        <w:rPr>
          <w:rFonts w:cs="Arial"/>
          <w:szCs w:val="24"/>
        </w:rPr>
        <w:t xml:space="preserve">5) признания, соблюдения и защиты прав СМСП и </w:t>
      </w:r>
      <w:proofErr w:type="spellStart"/>
      <w:r w:rsidRPr="004E7295">
        <w:rPr>
          <w:rFonts w:cs="Arial"/>
          <w:szCs w:val="24"/>
        </w:rPr>
        <w:t>самозанятых</w:t>
      </w:r>
      <w:proofErr w:type="spellEnd"/>
      <w:r w:rsidRPr="004E7295">
        <w:rPr>
          <w:rFonts w:cs="Arial"/>
          <w:szCs w:val="24"/>
        </w:rPr>
        <w:t>, невмешательства Администрации УКМО в их деятельность, за исключением случаев, предусмотренных законодательством Российской Федерации;</w:t>
      </w:r>
    </w:p>
    <w:p w:rsidR="00436C27" w:rsidRPr="004E7295" w:rsidRDefault="00436C27" w:rsidP="004E7295">
      <w:pPr>
        <w:pStyle w:val="a3"/>
        <w:ind w:right="-426" w:firstLine="708"/>
        <w:rPr>
          <w:rFonts w:cs="Arial"/>
          <w:szCs w:val="24"/>
        </w:rPr>
      </w:pPr>
      <w:r w:rsidRPr="004E7295">
        <w:rPr>
          <w:rFonts w:cs="Arial"/>
          <w:szCs w:val="24"/>
        </w:rPr>
        <w:t xml:space="preserve">6) открытости и прозрачности содержания и форм муниципальной поддержки СМСП и </w:t>
      </w:r>
      <w:proofErr w:type="spellStart"/>
      <w:r w:rsidRPr="004E7295">
        <w:rPr>
          <w:rFonts w:cs="Arial"/>
          <w:szCs w:val="24"/>
        </w:rPr>
        <w:t>самозанятых</w:t>
      </w:r>
      <w:proofErr w:type="spellEnd"/>
      <w:r w:rsidRPr="004E7295">
        <w:rPr>
          <w:rFonts w:cs="Arial"/>
          <w:szCs w:val="24"/>
        </w:rPr>
        <w:t>.</w:t>
      </w:r>
    </w:p>
    <w:p w:rsidR="00436C27" w:rsidRPr="004E7295" w:rsidRDefault="00436C27" w:rsidP="004E7295">
      <w:pPr>
        <w:ind w:right="-426"/>
        <w:jc w:val="both"/>
        <w:rPr>
          <w:rFonts w:ascii="Arial" w:hAnsi="Arial" w:cs="Arial"/>
          <w:sz w:val="24"/>
          <w:szCs w:val="24"/>
          <w:highlight w:val="yellow"/>
        </w:rPr>
      </w:pPr>
    </w:p>
    <w:p w:rsidR="00436C27" w:rsidRPr="004E7295" w:rsidRDefault="00436C27" w:rsidP="004E7295">
      <w:pPr>
        <w:ind w:right="-426"/>
        <w:jc w:val="center"/>
        <w:rPr>
          <w:rFonts w:ascii="Arial" w:hAnsi="Arial" w:cs="Arial"/>
          <w:sz w:val="24"/>
          <w:szCs w:val="24"/>
        </w:rPr>
      </w:pPr>
      <w:r w:rsidRPr="004E7295">
        <w:rPr>
          <w:rFonts w:ascii="Arial" w:hAnsi="Arial" w:cs="Arial"/>
          <w:sz w:val="24"/>
          <w:szCs w:val="24"/>
        </w:rPr>
        <w:t xml:space="preserve">5.1. Механизм реализации мероприятия по оказанию </w:t>
      </w:r>
    </w:p>
    <w:p w:rsidR="00436C27" w:rsidRPr="004E7295" w:rsidRDefault="00436C27" w:rsidP="004E7295">
      <w:pPr>
        <w:ind w:right="-426"/>
        <w:jc w:val="center"/>
        <w:rPr>
          <w:rFonts w:ascii="Arial" w:hAnsi="Arial" w:cs="Arial"/>
          <w:sz w:val="24"/>
          <w:szCs w:val="24"/>
        </w:rPr>
      </w:pPr>
      <w:r w:rsidRPr="004E7295">
        <w:rPr>
          <w:rFonts w:ascii="Arial" w:hAnsi="Arial" w:cs="Arial"/>
          <w:sz w:val="24"/>
          <w:szCs w:val="24"/>
        </w:rPr>
        <w:t xml:space="preserve">информационной поддержки СМСП и </w:t>
      </w:r>
      <w:proofErr w:type="spellStart"/>
      <w:r w:rsidRPr="004E7295">
        <w:rPr>
          <w:rFonts w:ascii="Arial" w:hAnsi="Arial" w:cs="Arial"/>
          <w:sz w:val="24"/>
          <w:szCs w:val="24"/>
        </w:rPr>
        <w:t>самозанятым</w:t>
      </w:r>
      <w:proofErr w:type="spellEnd"/>
    </w:p>
    <w:p w:rsidR="00436C27" w:rsidRPr="004E7295" w:rsidRDefault="00436C27" w:rsidP="004E7295">
      <w:pPr>
        <w:ind w:right="-426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436C27" w:rsidRPr="004E7295" w:rsidRDefault="00436C27" w:rsidP="004E7295">
      <w:pPr>
        <w:ind w:right="-426" w:firstLine="709"/>
        <w:jc w:val="both"/>
        <w:rPr>
          <w:rFonts w:ascii="Arial" w:hAnsi="Arial" w:cs="Arial"/>
          <w:sz w:val="24"/>
          <w:szCs w:val="24"/>
        </w:rPr>
      </w:pPr>
      <w:r w:rsidRPr="004E7295">
        <w:rPr>
          <w:rFonts w:ascii="Arial" w:hAnsi="Arial" w:cs="Arial"/>
          <w:sz w:val="24"/>
          <w:szCs w:val="24"/>
        </w:rPr>
        <w:t xml:space="preserve">Информационная поддержка СМСП и </w:t>
      </w:r>
      <w:proofErr w:type="spellStart"/>
      <w:r w:rsidRPr="004E7295">
        <w:rPr>
          <w:rFonts w:ascii="Arial" w:hAnsi="Arial" w:cs="Arial"/>
          <w:sz w:val="24"/>
          <w:szCs w:val="24"/>
        </w:rPr>
        <w:t>самозанятых</w:t>
      </w:r>
      <w:proofErr w:type="spellEnd"/>
      <w:r w:rsidRPr="004E7295">
        <w:rPr>
          <w:rFonts w:ascii="Arial" w:hAnsi="Arial" w:cs="Arial"/>
          <w:sz w:val="24"/>
          <w:szCs w:val="24"/>
        </w:rPr>
        <w:t xml:space="preserve">, осуществляется </w:t>
      </w:r>
      <w:proofErr w:type="spellStart"/>
      <w:r w:rsidRPr="004E7295">
        <w:rPr>
          <w:rFonts w:ascii="Arial" w:hAnsi="Arial" w:cs="Arial"/>
          <w:sz w:val="24"/>
          <w:szCs w:val="24"/>
        </w:rPr>
        <w:t>путем</w:t>
      </w:r>
      <w:proofErr w:type="spellEnd"/>
      <w:r w:rsidRPr="004E7295">
        <w:rPr>
          <w:rFonts w:ascii="Arial" w:hAnsi="Arial" w:cs="Arial"/>
          <w:sz w:val="24"/>
          <w:szCs w:val="24"/>
        </w:rPr>
        <w:t xml:space="preserve"> проведения мероприятий, направленных на пропаганду и популяризацию предпринимательской деятельности и </w:t>
      </w:r>
      <w:proofErr w:type="spellStart"/>
      <w:r w:rsidRPr="004E7295">
        <w:rPr>
          <w:rFonts w:ascii="Arial" w:hAnsi="Arial" w:cs="Arial"/>
          <w:sz w:val="24"/>
          <w:szCs w:val="24"/>
        </w:rPr>
        <w:t>самозанятости</w:t>
      </w:r>
      <w:proofErr w:type="spellEnd"/>
      <w:r w:rsidRPr="004E7295">
        <w:rPr>
          <w:rFonts w:ascii="Arial" w:hAnsi="Arial" w:cs="Arial"/>
          <w:sz w:val="24"/>
          <w:szCs w:val="24"/>
        </w:rPr>
        <w:t>, в том числе:</w:t>
      </w:r>
    </w:p>
    <w:p w:rsidR="00436C27" w:rsidRPr="004E7295" w:rsidRDefault="00436C27" w:rsidP="004E7295">
      <w:pPr>
        <w:ind w:right="-426" w:firstLine="709"/>
        <w:jc w:val="both"/>
        <w:rPr>
          <w:rFonts w:ascii="Arial" w:hAnsi="Arial" w:cs="Arial"/>
          <w:sz w:val="24"/>
          <w:szCs w:val="24"/>
        </w:rPr>
      </w:pPr>
      <w:r w:rsidRPr="004E7295">
        <w:rPr>
          <w:rFonts w:ascii="Arial" w:hAnsi="Arial" w:cs="Arial"/>
          <w:sz w:val="24"/>
          <w:szCs w:val="24"/>
        </w:rPr>
        <w:t xml:space="preserve">1) содействие в организации и проведении мероприятий в формате офлайн и онлайн (семинаров, </w:t>
      </w:r>
      <w:proofErr w:type="spellStart"/>
      <w:r w:rsidRPr="004E7295">
        <w:rPr>
          <w:rFonts w:ascii="Arial" w:hAnsi="Arial" w:cs="Arial"/>
          <w:sz w:val="24"/>
          <w:szCs w:val="24"/>
        </w:rPr>
        <w:t>вебинаров</w:t>
      </w:r>
      <w:proofErr w:type="spellEnd"/>
      <w:r w:rsidRPr="004E7295">
        <w:rPr>
          <w:rFonts w:ascii="Arial" w:hAnsi="Arial" w:cs="Arial"/>
          <w:sz w:val="24"/>
          <w:szCs w:val="24"/>
        </w:rPr>
        <w:t xml:space="preserve">, тренингов, обучений, круглых столов, заседаний Экономического совета и др.) по вопросам развития СМСП и </w:t>
      </w:r>
      <w:proofErr w:type="spellStart"/>
      <w:r w:rsidRPr="004E7295">
        <w:rPr>
          <w:rFonts w:ascii="Arial" w:hAnsi="Arial" w:cs="Arial"/>
          <w:sz w:val="24"/>
          <w:szCs w:val="24"/>
        </w:rPr>
        <w:t>самозанятых</w:t>
      </w:r>
      <w:proofErr w:type="spellEnd"/>
      <w:r w:rsidRPr="004E7295">
        <w:rPr>
          <w:rFonts w:ascii="Arial" w:hAnsi="Arial" w:cs="Arial"/>
          <w:sz w:val="24"/>
          <w:szCs w:val="24"/>
        </w:rPr>
        <w:t xml:space="preserve">, пропаганды </w:t>
      </w:r>
      <w:r w:rsidRPr="004E7295">
        <w:rPr>
          <w:rFonts w:ascii="Arial" w:hAnsi="Arial" w:cs="Arial"/>
          <w:sz w:val="24"/>
          <w:szCs w:val="24"/>
        </w:rPr>
        <w:lastRenderedPageBreak/>
        <w:t xml:space="preserve">и популяризации предпринимательской деятельности и </w:t>
      </w:r>
      <w:proofErr w:type="spellStart"/>
      <w:r w:rsidRPr="004E7295">
        <w:rPr>
          <w:rFonts w:ascii="Arial" w:hAnsi="Arial" w:cs="Arial"/>
          <w:sz w:val="24"/>
          <w:szCs w:val="24"/>
        </w:rPr>
        <w:t>самозанятости</w:t>
      </w:r>
      <w:proofErr w:type="spellEnd"/>
      <w:r w:rsidRPr="004E7295">
        <w:rPr>
          <w:rFonts w:ascii="Arial" w:hAnsi="Arial" w:cs="Arial"/>
          <w:sz w:val="24"/>
          <w:szCs w:val="24"/>
        </w:rPr>
        <w:t xml:space="preserve">, в </w:t>
      </w:r>
      <w:proofErr w:type="spellStart"/>
      <w:r w:rsidRPr="004E7295">
        <w:rPr>
          <w:rFonts w:ascii="Arial" w:hAnsi="Arial" w:cs="Arial"/>
          <w:sz w:val="24"/>
          <w:szCs w:val="24"/>
        </w:rPr>
        <w:t>т.ч</w:t>
      </w:r>
      <w:proofErr w:type="spellEnd"/>
      <w:r w:rsidRPr="004E7295">
        <w:rPr>
          <w:rFonts w:ascii="Arial" w:hAnsi="Arial" w:cs="Arial"/>
          <w:sz w:val="24"/>
          <w:szCs w:val="24"/>
        </w:rPr>
        <w:t>. с участием институтов поддержки СМСП.</w:t>
      </w:r>
    </w:p>
    <w:p w:rsidR="00436C27" w:rsidRPr="004E7295" w:rsidRDefault="00436C27" w:rsidP="004E7295">
      <w:pPr>
        <w:ind w:right="-426" w:firstLine="709"/>
        <w:jc w:val="both"/>
        <w:rPr>
          <w:rFonts w:ascii="Arial" w:hAnsi="Arial" w:cs="Arial"/>
          <w:sz w:val="24"/>
          <w:szCs w:val="24"/>
        </w:rPr>
      </w:pPr>
      <w:bookmarkStart w:id="1" w:name="sub_911"/>
      <w:r w:rsidRPr="004E7295">
        <w:rPr>
          <w:rFonts w:ascii="Arial" w:hAnsi="Arial" w:cs="Arial"/>
          <w:sz w:val="24"/>
          <w:szCs w:val="24"/>
        </w:rPr>
        <w:t>Для определения актуальных тем Комитетом по экономике, социально-трудовым отношениям и ценам Администрации УКМО:</w:t>
      </w:r>
    </w:p>
    <w:p w:rsidR="00436C27" w:rsidRPr="004E7295" w:rsidRDefault="00436C27" w:rsidP="004E7295">
      <w:pPr>
        <w:ind w:right="-426" w:firstLine="709"/>
        <w:jc w:val="both"/>
        <w:rPr>
          <w:rFonts w:ascii="Arial" w:hAnsi="Arial" w:cs="Arial"/>
          <w:sz w:val="24"/>
          <w:szCs w:val="24"/>
        </w:rPr>
      </w:pPr>
      <w:r w:rsidRPr="004E7295">
        <w:rPr>
          <w:rFonts w:ascii="Arial" w:hAnsi="Arial" w:cs="Arial"/>
          <w:sz w:val="24"/>
          <w:szCs w:val="24"/>
        </w:rPr>
        <w:t xml:space="preserve">- прорабатывается вопрос предоставления соответствующей информации СМСП и </w:t>
      </w:r>
      <w:proofErr w:type="spellStart"/>
      <w:r w:rsidRPr="004E7295">
        <w:rPr>
          <w:rFonts w:ascii="Arial" w:hAnsi="Arial" w:cs="Arial"/>
          <w:sz w:val="24"/>
          <w:szCs w:val="24"/>
        </w:rPr>
        <w:t>самозанятым</w:t>
      </w:r>
      <w:proofErr w:type="spellEnd"/>
      <w:r w:rsidRPr="004E7295">
        <w:rPr>
          <w:rFonts w:ascii="Arial" w:hAnsi="Arial" w:cs="Arial"/>
          <w:sz w:val="24"/>
          <w:szCs w:val="24"/>
        </w:rPr>
        <w:t>;</w:t>
      </w:r>
    </w:p>
    <w:p w:rsidR="00436C27" w:rsidRPr="004E7295" w:rsidRDefault="00436C27" w:rsidP="004E7295">
      <w:pPr>
        <w:ind w:right="-426" w:firstLine="709"/>
        <w:jc w:val="both"/>
        <w:rPr>
          <w:rFonts w:ascii="Arial" w:hAnsi="Arial" w:cs="Arial"/>
          <w:sz w:val="24"/>
          <w:szCs w:val="24"/>
        </w:rPr>
      </w:pPr>
      <w:r w:rsidRPr="004E7295">
        <w:rPr>
          <w:rFonts w:ascii="Arial" w:hAnsi="Arial" w:cs="Arial"/>
          <w:sz w:val="24"/>
          <w:szCs w:val="24"/>
        </w:rPr>
        <w:t xml:space="preserve">- проводится анализ изменения действующего законодательства, касающегося деятельности СМСП и </w:t>
      </w:r>
      <w:proofErr w:type="spellStart"/>
      <w:r w:rsidRPr="004E7295">
        <w:rPr>
          <w:rFonts w:ascii="Arial" w:hAnsi="Arial" w:cs="Arial"/>
          <w:sz w:val="24"/>
          <w:szCs w:val="24"/>
        </w:rPr>
        <w:t>самозанятых</w:t>
      </w:r>
      <w:proofErr w:type="spellEnd"/>
      <w:r w:rsidRPr="004E7295">
        <w:rPr>
          <w:rFonts w:ascii="Arial" w:hAnsi="Arial" w:cs="Arial"/>
          <w:sz w:val="24"/>
          <w:szCs w:val="24"/>
        </w:rPr>
        <w:t xml:space="preserve">; </w:t>
      </w:r>
    </w:p>
    <w:p w:rsidR="00436C27" w:rsidRPr="004E7295" w:rsidRDefault="00436C27" w:rsidP="004E7295">
      <w:pPr>
        <w:ind w:right="-426" w:firstLine="709"/>
        <w:jc w:val="both"/>
        <w:rPr>
          <w:rFonts w:ascii="Arial" w:hAnsi="Arial" w:cs="Arial"/>
          <w:sz w:val="24"/>
          <w:szCs w:val="24"/>
        </w:rPr>
      </w:pPr>
      <w:r w:rsidRPr="004E7295">
        <w:rPr>
          <w:rFonts w:ascii="Arial" w:hAnsi="Arial" w:cs="Arial"/>
          <w:sz w:val="24"/>
          <w:szCs w:val="24"/>
        </w:rPr>
        <w:t>- проводится работа с государственными органами, институтами поддержки СМСП по согласованию графиков участия в проводимых мероприятиях.</w:t>
      </w:r>
    </w:p>
    <w:p w:rsidR="00436C27" w:rsidRPr="004E7295" w:rsidRDefault="00436C27" w:rsidP="004E7295">
      <w:pPr>
        <w:ind w:right="-426" w:firstLine="72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E7295">
        <w:rPr>
          <w:rFonts w:ascii="Arial" w:hAnsi="Arial" w:cs="Arial"/>
          <w:sz w:val="24"/>
          <w:szCs w:val="24"/>
          <w:shd w:val="clear" w:color="auto" w:fill="FFFFFF"/>
        </w:rPr>
        <w:t xml:space="preserve">2) Размещение информации, касающейся развития и поддержки СМСП и </w:t>
      </w:r>
      <w:proofErr w:type="spellStart"/>
      <w:r w:rsidRPr="004E7295">
        <w:rPr>
          <w:rFonts w:ascii="Arial" w:hAnsi="Arial" w:cs="Arial"/>
          <w:sz w:val="24"/>
          <w:szCs w:val="24"/>
          <w:shd w:val="clear" w:color="auto" w:fill="FFFFFF"/>
        </w:rPr>
        <w:t>самозанятых</w:t>
      </w:r>
      <w:proofErr w:type="spellEnd"/>
      <w:r w:rsidRPr="004E7295">
        <w:rPr>
          <w:rFonts w:ascii="Arial" w:hAnsi="Arial" w:cs="Arial"/>
          <w:sz w:val="24"/>
          <w:szCs w:val="24"/>
          <w:shd w:val="clear" w:color="auto" w:fill="FFFFFF"/>
        </w:rPr>
        <w:t xml:space="preserve"> на официальном сайте Администрации УКМО</w:t>
      </w:r>
      <w:bookmarkEnd w:id="1"/>
      <w:r w:rsidRPr="004E7295">
        <w:rPr>
          <w:rFonts w:ascii="Arial" w:hAnsi="Arial" w:cs="Arial"/>
          <w:sz w:val="24"/>
          <w:szCs w:val="24"/>
          <w:shd w:val="clear" w:color="auto" w:fill="FFFFFF"/>
        </w:rPr>
        <w:t xml:space="preserve"> (в средствах массовой информации).</w:t>
      </w:r>
    </w:p>
    <w:p w:rsidR="00436C27" w:rsidRPr="004E7295" w:rsidRDefault="00436C27" w:rsidP="004E7295">
      <w:pPr>
        <w:ind w:right="-426" w:firstLine="709"/>
        <w:jc w:val="center"/>
        <w:rPr>
          <w:rFonts w:ascii="Arial" w:hAnsi="Arial" w:cs="Arial"/>
          <w:sz w:val="24"/>
          <w:szCs w:val="24"/>
        </w:rPr>
      </w:pPr>
    </w:p>
    <w:p w:rsidR="00436C27" w:rsidRPr="004E7295" w:rsidRDefault="00436C27" w:rsidP="004E7295">
      <w:pPr>
        <w:ind w:right="-426" w:firstLine="709"/>
        <w:jc w:val="center"/>
        <w:rPr>
          <w:rFonts w:ascii="Arial" w:hAnsi="Arial" w:cs="Arial"/>
          <w:sz w:val="24"/>
          <w:szCs w:val="24"/>
        </w:rPr>
      </w:pPr>
      <w:r w:rsidRPr="004E7295">
        <w:rPr>
          <w:rFonts w:ascii="Arial" w:hAnsi="Arial" w:cs="Arial"/>
          <w:sz w:val="24"/>
          <w:szCs w:val="24"/>
        </w:rPr>
        <w:t>5.2. Механизм реализации мероприятия по оказанию</w:t>
      </w:r>
    </w:p>
    <w:p w:rsidR="00436C27" w:rsidRPr="004E7295" w:rsidRDefault="00436C27" w:rsidP="004E7295">
      <w:pPr>
        <w:ind w:right="-426"/>
        <w:jc w:val="center"/>
        <w:rPr>
          <w:rFonts w:ascii="Arial" w:hAnsi="Arial" w:cs="Arial"/>
          <w:sz w:val="24"/>
          <w:szCs w:val="24"/>
        </w:rPr>
      </w:pPr>
      <w:r w:rsidRPr="004E7295">
        <w:rPr>
          <w:rFonts w:ascii="Arial" w:hAnsi="Arial" w:cs="Arial"/>
          <w:sz w:val="24"/>
          <w:szCs w:val="24"/>
        </w:rPr>
        <w:t xml:space="preserve">финансовой поддержки СМСП и </w:t>
      </w:r>
      <w:proofErr w:type="spellStart"/>
      <w:r w:rsidRPr="004E7295">
        <w:rPr>
          <w:rFonts w:ascii="Arial" w:hAnsi="Arial" w:cs="Arial"/>
          <w:sz w:val="24"/>
          <w:szCs w:val="24"/>
        </w:rPr>
        <w:t>самозанятым</w:t>
      </w:r>
      <w:proofErr w:type="spellEnd"/>
    </w:p>
    <w:p w:rsidR="00436C27" w:rsidRPr="004E7295" w:rsidRDefault="00436C27" w:rsidP="004E7295">
      <w:pPr>
        <w:pStyle w:val="ConsPlusNormal"/>
        <w:ind w:right="-426" w:firstLine="708"/>
        <w:jc w:val="both"/>
        <w:rPr>
          <w:rFonts w:ascii="Arial" w:hAnsi="Arial" w:cs="Arial"/>
          <w:sz w:val="24"/>
          <w:szCs w:val="24"/>
          <w:highlight w:val="yellow"/>
        </w:rPr>
      </w:pPr>
    </w:p>
    <w:p w:rsidR="00436C27" w:rsidRPr="004E7295" w:rsidRDefault="00436C27" w:rsidP="004E7295">
      <w:pPr>
        <w:framePr w:hSpace="180" w:wrap="around" w:vAnchor="text" w:hAnchor="margin" w:y="320"/>
        <w:ind w:right="-426"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E7295">
        <w:rPr>
          <w:rFonts w:ascii="Arial" w:hAnsi="Arial" w:cs="Arial"/>
          <w:sz w:val="24"/>
          <w:szCs w:val="24"/>
        </w:rPr>
        <w:t xml:space="preserve">1) </w:t>
      </w:r>
      <w:r w:rsidRPr="004E7295">
        <w:rPr>
          <w:rFonts w:ascii="Arial" w:hAnsi="Arial" w:cs="Arial"/>
          <w:sz w:val="24"/>
          <w:szCs w:val="24"/>
          <w:shd w:val="clear" w:color="auto" w:fill="FFFFFF"/>
        </w:rPr>
        <w:t xml:space="preserve">Предоставление субсидии СМСП и </w:t>
      </w:r>
      <w:proofErr w:type="spellStart"/>
      <w:r w:rsidRPr="004E7295">
        <w:rPr>
          <w:rFonts w:ascii="Arial" w:hAnsi="Arial" w:cs="Arial"/>
          <w:sz w:val="24"/>
          <w:szCs w:val="24"/>
          <w:shd w:val="clear" w:color="auto" w:fill="FFFFFF"/>
        </w:rPr>
        <w:t>самозанятым</w:t>
      </w:r>
      <w:proofErr w:type="spellEnd"/>
      <w:r w:rsidRPr="004E7295">
        <w:rPr>
          <w:rFonts w:ascii="Arial" w:hAnsi="Arial" w:cs="Arial"/>
          <w:sz w:val="24"/>
          <w:szCs w:val="24"/>
          <w:shd w:val="clear" w:color="auto" w:fill="FFFFFF"/>
        </w:rPr>
        <w:t xml:space="preserve"> для возмещения части затрат:</w:t>
      </w:r>
    </w:p>
    <w:p w:rsidR="00436C27" w:rsidRPr="004E7295" w:rsidRDefault="00436C27" w:rsidP="004E7295">
      <w:pPr>
        <w:framePr w:hSpace="180" w:wrap="around" w:vAnchor="text" w:hAnchor="margin" w:y="320"/>
        <w:ind w:right="-426"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E7295">
        <w:rPr>
          <w:rFonts w:ascii="Arial" w:hAnsi="Arial" w:cs="Arial"/>
          <w:sz w:val="24"/>
          <w:szCs w:val="24"/>
          <w:shd w:val="clear" w:color="auto" w:fill="FFFFFF"/>
        </w:rPr>
        <w:t>- на приобретение производственного оборудования;</w:t>
      </w:r>
    </w:p>
    <w:p w:rsidR="00436C27" w:rsidRPr="004E7295" w:rsidRDefault="00436C27" w:rsidP="004E7295">
      <w:pPr>
        <w:framePr w:hSpace="180" w:wrap="around" w:vAnchor="text" w:hAnchor="margin" w:y="320"/>
        <w:ind w:right="-426"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E7295">
        <w:rPr>
          <w:rFonts w:ascii="Arial" w:hAnsi="Arial" w:cs="Arial"/>
          <w:sz w:val="24"/>
          <w:szCs w:val="24"/>
          <w:shd w:val="clear" w:color="auto" w:fill="FFFFFF"/>
        </w:rPr>
        <w:t>- на уплату процентных ставок по кредитам;</w:t>
      </w:r>
    </w:p>
    <w:p w:rsidR="00436C27" w:rsidRPr="004E7295" w:rsidRDefault="00436C27" w:rsidP="004E7295">
      <w:pPr>
        <w:pStyle w:val="ConsPlusNormal"/>
        <w:ind w:right="-426" w:firstLine="709"/>
        <w:jc w:val="both"/>
        <w:rPr>
          <w:rFonts w:ascii="Arial" w:hAnsi="Arial" w:cs="Arial"/>
          <w:sz w:val="24"/>
          <w:szCs w:val="24"/>
        </w:rPr>
      </w:pPr>
      <w:r w:rsidRPr="004E7295">
        <w:rPr>
          <w:rFonts w:ascii="Arial" w:hAnsi="Arial" w:cs="Arial"/>
          <w:sz w:val="24"/>
          <w:szCs w:val="24"/>
        </w:rPr>
        <w:t>Формами финансовой поддержки являются:</w:t>
      </w:r>
    </w:p>
    <w:p w:rsidR="00436C27" w:rsidRPr="004E7295" w:rsidRDefault="00436C27" w:rsidP="004E7295">
      <w:pPr>
        <w:pStyle w:val="ConsPlusNormal"/>
        <w:ind w:right="-426"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E7295">
        <w:rPr>
          <w:rFonts w:ascii="Arial" w:hAnsi="Arial" w:cs="Arial"/>
          <w:sz w:val="24"/>
          <w:szCs w:val="24"/>
          <w:shd w:val="clear" w:color="auto" w:fill="FFFFFF"/>
        </w:rPr>
        <w:t>- на уплату арендных платежей;</w:t>
      </w:r>
    </w:p>
    <w:p w:rsidR="00436C27" w:rsidRPr="004E7295" w:rsidRDefault="00436C27" w:rsidP="004E7295">
      <w:pPr>
        <w:pStyle w:val="ConsPlusNormal"/>
        <w:ind w:right="-426"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E7295">
        <w:rPr>
          <w:rFonts w:ascii="Arial" w:hAnsi="Arial" w:cs="Arial"/>
          <w:sz w:val="24"/>
          <w:szCs w:val="24"/>
          <w:shd w:val="clear" w:color="auto" w:fill="FFFFFF"/>
        </w:rPr>
        <w:t>- на уплату электроэнергии.</w:t>
      </w:r>
    </w:p>
    <w:p w:rsidR="00436C27" w:rsidRPr="004E7295" w:rsidRDefault="00436C27" w:rsidP="004E7295">
      <w:pPr>
        <w:pStyle w:val="ConsPlusNormal"/>
        <w:ind w:right="-426" w:firstLine="708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4E7295">
        <w:rPr>
          <w:rFonts w:ascii="Arial" w:eastAsia="Calibri" w:hAnsi="Arial" w:cs="Arial"/>
          <w:sz w:val="24"/>
          <w:szCs w:val="24"/>
          <w:lang w:eastAsia="en-US"/>
        </w:rPr>
        <w:t>Предоставление субсидий осуществляется исходя из финансовых возможностей бюджета УКМО. Порядок, условия и критерии предоставления субсидий регламентируются муниципальными нормативными правовыми актами.</w:t>
      </w:r>
    </w:p>
    <w:p w:rsidR="00436C27" w:rsidRPr="004E7295" w:rsidRDefault="00436C27" w:rsidP="004E7295">
      <w:pPr>
        <w:ind w:right="-426" w:firstLine="709"/>
        <w:jc w:val="both"/>
        <w:rPr>
          <w:rFonts w:ascii="Arial" w:hAnsi="Arial" w:cs="Arial"/>
          <w:sz w:val="24"/>
          <w:szCs w:val="24"/>
          <w:highlight w:val="yellow"/>
        </w:rPr>
      </w:pPr>
    </w:p>
    <w:p w:rsidR="00436C27" w:rsidRPr="004E7295" w:rsidRDefault="00436C27" w:rsidP="004E7295">
      <w:pPr>
        <w:ind w:right="-426"/>
        <w:jc w:val="center"/>
        <w:rPr>
          <w:rFonts w:ascii="Arial" w:hAnsi="Arial" w:cs="Arial"/>
          <w:sz w:val="24"/>
          <w:szCs w:val="24"/>
        </w:rPr>
      </w:pPr>
      <w:r w:rsidRPr="004E7295">
        <w:rPr>
          <w:rFonts w:ascii="Arial" w:hAnsi="Arial" w:cs="Arial"/>
          <w:sz w:val="24"/>
          <w:szCs w:val="24"/>
        </w:rPr>
        <w:t xml:space="preserve">5.3. Механизм реализации мероприятия по оказанию </w:t>
      </w:r>
    </w:p>
    <w:p w:rsidR="00436C27" w:rsidRPr="004E7295" w:rsidRDefault="00436C27" w:rsidP="004E7295">
      <w:pPr>
        <w:ind w:right="-426"/>
        <w:jc w:val="center"/>
        <w:rPr>
          <w:rFonts w:ascii="Arial" w:hAnsi="Arial" w:cs="Arial"/>
          <w:b/>
          <w:sz w:val="24"/>
          <w:szCs w:val="24"/>
          <w:highlight w:val="yellow"/>
        </w:rPr>
      </w:pPr>
      <w:r w:rsidRPr="004E7295">
        <w:rPr>
          <w:rFonts w:ascii="Arial" w:hAnsi="Arial" w:cs="Arial"/>
          <w:sz w:val="24"/>
          <w:szCs w:val="24"/>
        </w:rPr>
        <w:t xml:space="preserve">консультационной поддержки СМСП и </w:t>
      </w:r>
      <w:proofErr w:type="spellStart"/>
      <w:r w:rsidRPr="004E7295">
        <w:rPr>
          <w:rFonts w:ascii="Arial" w:hAnsi="Arial" w:cs="Arial"/>
          <w:sz w:val="24"/>
          <w:szCs w:val="24"/>
        </w:rPr>
        <w:t>самозанятым</w:t>
      </w:r>
      <w:proofErr w:type="spellEnd"/>
    </w:p>
    <w:p w:rsidR="00436C27" w:rsidRPr="004E7295" w:rsidRDefault="00436C27" w:rsidP="004E7295">
      <w:pPr>
        <w:ind w:right="-426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436C27" w:rsidRPr="004E7295" w:rsidRDefault="00436C27" w:rsidP="004E7295">
      <w:pPr>
        <w:ind w:right="-426" w:firstLine="709"/>
        <w:jc w:val="both"/>
        <w:rPr>
          <w:rFonts w:ascii="Arial" w:hAnsi="Arial" w:cs="Arial"/>
          <w:sz w:val="24"/>
          <w:szCs w:val="24"/>
        </w:rPr>
      </w:pPr>
      <w:r w:rsidRPr="004E7295">
        <w:rPr>
          <w:rFonts w:ascii="Arial" w:hAnsi="Arial" w:cs="Arial"/>
          <w:sz w:val="24"/>
          <w:szCs w:val="24"/>
        </w:rPr>
        <w:t xml:space="preserve">Консультационная поддержка СМСП и </w:t>
      </w:r>
      <w:proofErr w:type="spellStart"/>
      <w:r w:rsidRPr="004E7295">
        <w:rPr>
          <w:rFonts w:ascii="Arial" w:hAnsi="Arial" w:cs="Arial"/>
          <w:sz w:val="24"/>
          <w:szCs w:val="24"/>
        </w:rPr>
        <w:t>самозанятых</w:t>
      </w:r>
      <w:proofErr w:type="spellEnd"/>
      <w:r w:rsidRPr="004E7295">
        <w:rPr>
          <w:rFonts w:ascii="Arial" w:hAnsi="Arial" w:cs="Arial"/>
          <w:sz w:val="24"/>
          <w:szCs w:val="24"/>
        </w:rPr>
        <w:t xml:space="preserve">, действующих на территории Усть-Кутского района, осуществляется </w:t>
      </w:r>
      <w:proofErr w:type="spellStart"/>
      <w:r w:rsidRPr="004E7295">
        <w:rPr>
          <w:rFonts w:ascii="Arial" w:hAnsi="Arial" w:cs="Arial"/>
          <w:sz w:val="24"/>
          <w:szCs w:val="24"/>
        </w:rPr>
        <w:t>путем</w:t>
      </w:r>
      <w:proofErr w:type="spellEnd"/>
      <w:r w:rsidRPr="004E7295">
        <w:rPr>
          <w:rFonts w:ascii="Arial" w:hAnsi="Arial" w:cs="Arial"/>
          <w:sz w:val="24"/>
          <w:szCs w:val="24"/>
        </w:rPr>
        <w:t xml:space="preserve"> предоставления соответствующей информации по актуальным вопросам развития и поддержки предпринимательства работниками отраслевых органов Администрации УКМО при поступлении обращения (письменно, устно, через средства электронного документооборота) от СМСП и </w:t>
      </w:r>
      <w:proofErr w:type="spellStart"/>
      <w:r w:rsidRPr="004E7295">
        <w:rPr>
          <w:rFonts w:ascii="Arial" w:hAnsi="Arial" w:cs="Arial"/>
          <w:sz w:val="24"/>
          <w:szCs w:val="24"/>
        </w:rPr>
        <w:t>самозанятых</w:t>
      </w:r>
      <w:proofErr w:type="spellEnd"/>
      <w:r w:rsidRPr="004E7295">
        <w:rPr>
          <w:rFonts w:ascii="Arial" w:hAnsi="Arial" w:cs="Arial"/>
          <w:sz w:val="24"/>
          <w:szCs w:val="24"/>
        </w:rPr>
        <w:t>.</w:t>
      </w:r>
    </w:p>
    <w:p w:rsidR="00436C27" w:rsidRPr="004E7295" w:rsidRDefault="00436C27" w:rsidP="004E7295">
      <w:pPr>
        <w:ind w:right="-426" w:firstLine="709"/>
        <w:jc w:val="both"/>
        <w:rPr>
          <w:rFonts w:ascii="Arial" w:hAnsi="Arial" w:cs="Arial"/>
          <w:sz w:val="24"/>
          <w:szCs w:val="24"/>
          <w:highlight w:val="yellow"/>
        </w:rPr>
      </w:pPr>
    </w:p>
    <w:p w:rsidR="00436C27" w:rsidRPr="004E7295" w:rsidRDefault="00436C27" w:rsidP="004E7295">
      <w:pPr>
        <w:ind w:right="-426"/>
        <w:jc w:val="center"/>
        <w:rPr>
          <w:rFonts w:ascii="Arial" w:hAnsi="Arial" w:cs="Arial"/>
          <w:sz w:val="24"/>
          <w:szCs w:val="24"/>
        </w:rPr>
      </w:pPr>
      <w:r w:rsidRPr="004E7295">
        <w:rPr>
          <w:rFonts w:ascii="Arial" w:hAnsi="Arial" w:cs="Arial"/>
          <w:sz w:val="24"/>
          <w:szCs w:val="24"/>
        </w:rPr>
        <w:t xml:space="preserve">5.4. Механизм реализации мероприятия по оказанию </w:t>
      </w:r>
    </w:p>
    <w:p w:rsidR="00436C27" w:rsidRPr="004E7295" w:rsidRDefault="00436C27" w:rsidP="004E7295">
      <w:pPr>
        <w:ind w:right="-426"/>
        <w:jc w:val="center"/>
        <w:rPr>
          <w:rFonts w:ascii="Arial" w:hAnsi="Arial" w:cs="Arial"/>
          <w:sz w:val="24"/>
          <w:szCs w:val="24"/>
        </w:rPr>
      </w:pPr>
      <w:r w:rsidRPr="004E7295">
        <w:rPr>
          <w:rFonts w:ascii="Arial" w:hAnsi="Arial" w:cs="Arial"/>
          <w:sz w:val="24"/>
          <w:szCs w:val="24"/>
        </w:rPr>
        <w:t>имущественной поддержки</w:t>
      </w:r>
      <w:r w:rsidRPr="004E7295">
        <w:rPr>
          <w:rFonts w:ascii="Arial" w:hAnsi="Arial" w:cs="Arial"/>
          <w:b/>
          <w:sz w:val="24"/>
          <w:szCs w:val="24"/>
        </w:rPr>
        <w:t xml:space="preserve"> </w:t>
      </w:r>
      <w:r w:rsidRPr="004E7295">
        <w:rPr>
          <w:rFonts w:ascii="Arial" w:hAnsi="Arial" w:cs="Arial"/>
          <w:sz w:val="24"/>
          <w:szCs w:val="24"/>
        </w:rPr>
        <w:t xml:space="preserve">СМСП и </w:t>
      </w:r>
      <w:proofErr w:type="spellStart"/>
      <w:r w:rsidRPr="004E7295">
        <w:rPr>
          <w:rFonts w:ascii="Arial" w:hAnsi="Arial" w:cs="Arial"/>
          <w:sz w:val="24"/>
          <w:szCs w:val="24"/>
        </w:rPr>
        <w:t>самозанятым</w:t>
      </w:r>
      <w:proofErr w:type="spellEnd"/>
    </w:p>
    <w:p w:rsidR="00436C27" w:rsidRPr="004E7295" w:rsidRDefault="00436C27" w:rsidP="004E7295">
      <w:pPr>
        <w:ind w:right="-426"/>
        <w:jc w:val="center"/>
        <w:rPr>
          <w:rFonts w:ascii="Arial" w:hAnsi="Arial" w:cs="Arial"/>
          <w:b/>
          <w:sz w:val="24"/>
          <w:szCs w:val="24"/>
        </w:rPr>
      </w:pPr>
    </w:p>
    <w:p w:rsidR="00436C27" w:rsidRPr="004E7295" w:rsidRDefault="00436C27" w:rsidP="004E7295">
      <w:pPr>
        <w:ind w:right="-426" w:firstLine="709"/>
        <w:jc w:val="both"/>
        <w:rPr>
          <w:rFonts w:ascii="Arial" w:hAnsi="Arial" w:cs="Arial"/>
          <w:sz w:val="24"/>
          <w:szCs w:val="24"/>
        </w:rPr>
      </w:pPr>
      <w:r w:rsidRPr="004E7295">
        <w:rPr>
          <w:rFonts w:ascii="Arial" w:hAnsi="Arial" w:cs="Arial"/>
          <w:sz w:val="24"/>
          <w:szCs w:val="24"/>
        </w:rPr>
        <w:t xml:space="preserve">Имущественная поддержка СМСП и </w:t>
      </w:r>
      <w:proofErr w:type="spellStart"/>
      <w:r w:rsidRPr="004E7295">
        <w:rPr>
          <w:rFonts w:ascii="Arial" w:hAnsi="Arial" w:cs="Arial"/>
          <w:sz w:val="24"/>
          <w:szCs w:val="24"/>
        </w:rPr>
        <w:t>самозанятых</w:t>
      </w:r>
      <w:proofErr w:type="spellEnd"/>
      <w:r w:rsidRPr="004E7295">
        <w:rPr>
          <w:rFonts w:ascii="Arial" w:hAnsi="Arial" w:cs="Arial"/>
          <w:sz w:val="24"/>
          <w:szCs w:val="24"/>
        </w:rPr>
        <w:t xml:space="preserve"> реализуется </w:t>
      </w:r>
      <w:proofErr w:type="spellStart"/>
      <w:r w:rsidRPr="004E7295">
        <w:rPr>
          <w:rFonts w:ascii="Arial" w:hAnsi="Arial" w:cs="Arial"/>
          <w:sz w:val="24"/>
          <w:szCs w:val="24"/>
        </w:rPr>
        <w:t>путем</w:t>
      </w:r>
      <w:proofErr w:type="spellEnd"/>
      <w:r w:rsidRPr="004E7295">
        <w:rPr>
          <w:rFonts w:ascii="Arial" w:hAnsi="Arial" w:cs="Arial"/>
          <w:sz w:val="24"/>
          <w:szCs w:val="24"/>
        </w:rPr>
        <w:t xml:space="preserve"> предоставления СМСП и </w:t>
      </w:r>
      <w:proofErr w:type="spellStart"/>
      <w:r w:rsidRPr="004E7295">
        <w:rPr>
          <w:rFonts w:ascii="Arial" w:hAnsi="Arial" w:cs="Arial"/>
          <w:sz w:val="24"/>
          <w:szCs w:val="24"/>
        </w:rPr>
        <w:t>самозанятым</w:t>
      </w:r>
      <w:proofErr w:type="spellEnd"/>
      <w:r w:rsidRPr="004E7295">
        <w:rPr>
          <w:rFonts w:ascii="Arial" w:hAnsi="Arial" w:cs="Arial"/>
          <w:sz w:val="24"/>
          <w:szCs w:val="24"/>
        </w:rPr>
        <w:t xml:space="preserve"> в пользование нежилых помещений, </w:t>
      </w:r>
      <w:proofErr w:type="spellStart"/>
      <w:r w:rsidRPr="004E7295">
        <w:rPr>
          <w:rFonts w:ascii="Arial" w:hAnsi="Arial" w:cs="Arial"/>
          <w:sz w:val="24"/>
          <w:szCs w:val="24"/>
        </w:rPr>
        <w:t>включенных</w:t>
      </w:r>
      <w:proofErr w:type="spellEnd"/>
      <w:r w:rsidRPr="004E7295">
        <w:rPr>
          <w:rFonts w:ascii="Arial" w:hAnsi="Arial" w:cs="Arial"/>
          <w:sz w:val="24"/>
          <w:szCs w:val="24"/>
        </w:rPr>
        <w:t xml:space="preserve"> в перечень муниципального имущества, свободного от прав третьих лиц, для предоставления СМСП и </w:t>
      </w:r>
      <w:proofErr w:type="spellStart"/>
      <w:r w:rsidRPr="004E7295">
        <w:rPr>
          <w:rFonts w:ascii="Arial" w:hAnsi="Arial" w:cs="Arial"/>
          <w:sz w:val="24"/>
          <w:szCs w:val="24"/>
        </w:rPr>
        <w:t>самозанятым</w:t>
      </w:r>
      <w:proofErr w:type="spellEnd"/>
      <w:r w:rsidRPr="004E7295">
        <w:rPr>
          <w:rFonts w:ascii="Arial" w:hAnsi="Arial" w:cs="Arial"/>
          <w:sz w:val="24"/>
          <w:szCs w:val="24"/>
        </w:rPr>
        <w:t>.</w:t>
      </w:r>
    </w:p>
    <w:p w:rsidR="00436C27" w:rsidRPr="004E7295" w:rsidRDefault="00436C27" w:rsidP="004E7295">
      <w:pPr>
        <w:ind w:right="-426" w:firstLine="709"/>
        <w:jc w:val="both"/>
        <w:rPr>
          <w:rFonts w:ascii="Arial" w:hAnsi="Arial" w:cs="Arial"/>
          <w:sz w:val="24"/>
          <w:szCs w:val="24"/>
        </w:rPr>
      </w:pPr>
      <w:r w:rsidRPr="004E7295">
        <w:rPr>
          <w:rFonts w:ascii="Arial" w:hAnsi="Arial" w:cs="Arial"/>
          <w:sz w:val="24"/>
          <w:szCs w:val="24"/>
        </w:rPr>
        <w:t xml:space="preserve">Порядок формирования перечня муниципального имущества, свободного от прав третьих лиц, для предоставления СМСП и </w:t>
      </w:r>
      <w:proofErr w:type="spellStart"/>
      <w:r w:rsidRPr="004E7295">
        <w:rPr>
          <w:rFonts w:ascii="Arial" w:hAnsi="Arial" w:cs="Arial"/>
          <w:sz w:val="24"/>
          <w:szCs w:val="24"/>
        </w:rPr>
        <w:t>самозанятым</w:t>
      </w:r>
      <w:proofErr w:type="spellEnd"/>
      <w:r w:rsidRPr="004E7295">
        <w:rPr>
          <w:rFonts w:ascii="Arial" w:hAnsi="Arial" w:cs="Arial"/>
          <w:sz w:val="24"/>
          <w:szCs w:val="24"/>
        </w:rPr>
        <w:t>, порядок и условия предоставления имущества определяются муниципальным нормативным правовым актом.</w:t>
      </w:r>
    </w:p>
    <w:p w:rsidR="00436C27" w:rsidRPr="004E7295" w:rsidRDefault="00436C27" w:rsidP="004E7295">
      <w:pPr>
        <w:ind w:right="-426" w:firstLine="709"/>
        <w:jc w:val="both"/>
        <w:rPr>
          <w:rFonts w:ascii="Arial" w:hAnsi="Arial" w:cs="Arial"/>
          <w:sz w:val="24"/>
          <w:szCs w:val="24"/>
        </w:rPr>
      </w:pPr>
    </w:p>
    <w:p w:rsidR="00436C27" w:rsidRPr="004E7295" w:rsidRDefault="00436C27" w:rsidP="004E7295">
      <w:pPr>
        <w:ind w:right="-426"/>
        <w:jc w:val="center"/>
        <w:rPr>
          <w:rFonts w:ascii="Arial" w:hAnsi="Arial" w:cs="Arial"/>
          <w:sz w:val="24"/>
          <w:szCs w:val="24"/>
        </w:rPr>
      </w:pPr>
      <w:r w:rsidRPr="004E7295">
        <w:rPr>
          <w:rFonts w:ascii="Arial" w:hAnsi="Arial" w:cs="Arial"/>
          <w:sz w:val="24"/>
          <w:szCs w:val="24"/>
        </w:rPr>
        <w:t xml:space="preserve">5.5. Механизм реализации мероприятия по аналитическому </w:t>
      </w:r>
    </w:p>
    <w:p w:rsidR="00436C27" w:rsidRPr="004E7295" w:rsidRDefault="00436C27" w:rsidP="004E7295">
      <w:pPr>
        <w:ind w:right="-426"/>
        <w:jc w:val="center"/>
        <w:rPr>
          <w:rFonts w:ascii="Arial" w:hAnsi="Arial" w:cs="Arial"/>
          <w:sz w:val="24"/>
          <w:szCs w:val="24"/>
        </w:rPr>
      </w:pPr>
      <w:r w:rsidRPr="004E7295">
        <w:rPr>
          <w:rFonts w:ascii="Arial" w:hAnsi="Arial" w:cs="Arial"/>
          <w:sz w:val="24"/>
          <w:szCs w:val="24"/>
        </w:rPr>
        <w:t xml:space="preserve">обеспечению деятельности СМСП и </w:t>
      </w:r>
      <w:proofErr w:type="spellStart"/>
      <w:r w:rsidRPr="004E7295">
        <w:rPr>
          <w:rFonts w:ascii="Arial" w:hAnsi="Arial" w:cs="Arial"/>
          <w:sz w:val="24"/>
          <w:szCs w:val="24"/>
        </w:rPr>
        <w:t>самозанятых</w:t>
      </w:r>
      <w:proofErr w:type="spellEnd"/>
    </w:p>
    <w:p w:rsidR="00436C27" w:rsidRPr="004E7295" w:rsidRDefault="00436C27" w:rsidP="004E7295">
      <w:pPr>
        <w:ind w:right="-426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436C27" w:rsidRPr="004E7295" w:rsidRDefault="00436C27" w:rsidP="004E7295">
      <w:pPr>
        <w:ind w:right="-426" w:firstLine="709"/>
        <w:jc w:val="both"/>
        <w:rPr>
          <w:rFonts w:ascii="Arial" w:hAnsi="Arial" w:cs="Arial"/>
          <w:sz w:val="24"/>
          <w:szCs w:val="24"/>
        </w:rPr>
      </w:pPr>
      <w:r w:rsidRPr="004E7295">
        <w:rPr>
          <w:rFonts w:ascii="Arial" w:hAnsi="Arial" w:cs="Arial"/>
          <w:sz w:val="24"/>
          <w:szCs w:val="24"/>
        </w:rPr>
        <w:t xml:space="preserve">Аналитическое обеспечение деятельности СМСП и </w:t>
      </w:r>
      <w:proofErr w:type="spellStart"/>
      <w:r w:rsidRPr="004E7295">
        <w:rPr>
          <w:rFonts w:ascii="Arial" w:hAnsi="Arial" w:cs="Arial"/>
          <w:sz w:val="24"/>
          <w:szCs w:val="24"/>
        </w:rPr>
        <w:t>самозанятых</w:t>
      </w:r>
      <w:proofErr w:type="spellEnd"/>
      <w:r w:rsidRPr="004E7295">
        <w:rPr>
          <w:rFonts w:ascii="Arial" w:hAnsi="Arial" w:cs="Arial"/>
          <w:sz w:val="24"/>
          <w:szCs w:val="24"/>
        </w:rPr>
        <w:t xml:space="preserve"> реализуется </w:t>
      </w:r>
      <w:proofErr w:type="spellStart"/>
      <w:r w:rsidRPr="004E7295">
        <w:rPr>
          <w:rFonts w:ascii="Arial" w:hAnsi="Arial" w:cs="Arial"/>
          <w:sz w:val="24"/>
          <w:szCs w:val="24"/>
        </w:rPr>
        <w:t>путем</w:t>
      </w:r>
      <w:proofErr w:type="spellEnd"/>
      <w:r w:rsidRPr="004E7295">
        <w:rPr>
          <w:rFonts w:ascii="Arial" w:hAnsi="Arial" w:cs="Arial"/>
          <w:sz w:val="24"/>
          <w:szCs w:val="24"/>
        </w:rPr>
        <w:t>:</w:t>
      </w:r>
    </w:p>
    <w:p w:rsidR="00436C27" w:rsidRPr="004E7295" w:rsidRDefault="00436C27" w:rsidP="004E7295">
      <w:pPr>
        <w:ind w:right="-426" w:firstLine="709"/>
        <w:jc w:val="both"/>
        <w:rPr>
          <w:rFonts w:ascii="Arial" w:hAnsi="Arial" w:cs="Arial"/>
          <w:sz w:val="24"/>
          <w:szCs w:val="24"/>
        </w:rPr>
      </w:pPr>
      <w:r w:rsidRPr="004E7295">
        <w:rPr>
          <w:rFonts w:ascii="Arial" w:hAnsi="Arial" w:cs="Arial"/>
          <w:sz w:val="24"/>
          <w:szCs w:val="24"/>
        </w:rPr>
        <w:t xml:space="preserve">- проведения мониторинга состояния малого и среднего предпринимательства и </w:t>
      </w:r>
      <w:proofErr w:type="spellStart"/>
      <w:r w:rsidRPr="004E7295">
        <w:rPr>
          <w:rFonts w:ascii="Arial" w:hAnsi="Arial" w:cs="Arial"/>
          <w:sz w:val="24"/>
          <w:szCs w:val="24"/>
        </w:rPr>
        <w:t>самозанятости</w:t>
      </w:r>
      <w:proofErr w:type="spellEnd"/>
      <w:r w:rsidRPr="004E7295">
        <w:rPr>
          <w:rFonts w:ascii="Arial" w:hAnsi="Arial" w:cs="Arial"/>
          <w:sz w:val="24"/>
          <w:szCs w:val="24"/>
        </w:rPr>
        <w:t xml:space="preserve"> на территории Усть-Кутского района;</w:t>
      </w:r>
    </w:p>
    <w:p w:rsidR="00436C27" w:rsidRPr="004E7295" w:rsidRDefault="00436C27" w:rsidP="004E7295">
      <w:pPr>
        <w:ind w:right="-426" w:firstLine="709"/>
        <w:jc w:val="both"/>
        <w:rPr>
          <w:rFonts w:ascii="Arial" w:hAnsi="Arial" w:cs="Arial"/>
          <w:sz w:val="24"/>
          <w:szCs w:val="24"/>
        </w:rPr>
      </w:pPr>
      <w:r w:rsidRPr="004E7295">
        <w:rPr>
          <w:rFonts w:ascii="Arial" w:hAnsi="Arial" w:cs="Arial"/>
          <w:sz w:val="24"/>
          <w:szCs w:val="24"/>
        </w:rPr>
        <w:t xml:space="preserve">- выявления проблем, сдерживающих развитие малого и среднего предпринимательства и </w:t>
      </w:r>
      <w:proofErr w:type="spellStart"/>
      <w:r w:rsidRPr="004E7295">
        <w:rPr>
          <w:rFonts w:ascii="Arial" w:hAnsi="Arial" w:cs="Arial"/>
          <w:sz w:val="24"/>
          <w:szCs w:val="24"/>
        </w:rPr>
        <w:t>самозанятости</w:t>
      </w:r>
      <w:proofErr w:type="spellEnd"/>
      <w:r w:rsidRPr="004E7295">
        <w:rPr>
          <w:rFonts w:ascii="Arial" w:hAnsi="Arial" w:cs="Arial"/>
          <w:sz w:val="24"/>
          <w:szCs w:val="24"/>
        </w:rPr>
        <w:t>;</w:t>
      </w:r>
    </w:p>
    <w:p w:rsidR="00436C27" w:rsidRPr="004E7295" w:rsidRDefault="00436C27" w:rsidP="004E7295">
      <w:pPr>
        <w:ind w:right="-426" w:firstLine="709"/>
        <w:jc w:val="both"/>
        <w:rPr>
          <w:rFonts w:ascii="Arial" w:hAnsi="Arial" w:cs="Arial"/>
          <w:sz w:val="24"/>
          <w:szCs w:val="24"/>
        </w:rPr>
      </w:pPr>
      <w:r w:rsidRPr="004E7295">
        <w:rPr>
          <w:rFonts w:ascii="Arial" w:hAnsi="Arial" w:cs="Arial"/>
          <w:sz w:val="24"/>
          <w:szCs w:val="24"/>
        </w:rPr>
        <w:t xml:space="preserve">- создание информационной базы о СМСП - получателях поддержки и </w:t>
      </w:r>
      <w:proofErr w:type="spellStart"/>
      <w:r w:rsidRPr="004E7295">
        <w:rPr>
          <w:rFonts w:ascii="Arial" w:hAnsi="Arial" w:cs="Arial"/>
          <w:sz w:val="24"/>
          <w:szCs w:val="24"/>
        </w:rPr>
        <w:t>самозанятых</w:t>
      </w:r>
      <w:proofErr w:type="spellEnd"/>
      <w:r w:rsidRPr="004E7295">
        <w:rPr>
          <w:rFonts w:ascii="Arial" w:hAnsi="Arial" w:cs="Arial"/>
          <w:sz w:val="24"/>
          <w:szCs w:val="24"/>
        </w:rPr>
        <w:t xml:space="preserve"> -получателях поддержки.</w:t>
      </w:r>
    </w:p>
    <w:p w:rsidR="00436C27" w:rsidRPr="004E7295" w:rsidRDefault="00436C27" w:rsidP="004E7295">
      <w:pPr>
        <w:overflowPunct/>
        <w:autoSpaceDE/>
        <w:autoSpaceDN/>
        <w:adjustRightInd/>
        <w:ind w:right="-426" w:firstLine="680"/>
        <w:rPr>
          <w:rFonts w:ascii="Arial" w:hAnsi="Arial" w:cs="Arial"/>
          <w:sz w:val="24"/>
          <w:szCs w:val="24"/>
        </w:rPr>
      </w:pPr>
    </w:p>
    <w:p w:rsidR="00436C27" w:rsidRPr="004E7295" w:rsidRDefault="00436C27" w:rsidP="004E7295">
      <w:pPr>
        <w:overflowPunct/>
        <w:autoSpaceDE/>
        <w:autoSpaceDN/>
        <w:adjustRightInd/>
        <w:ind w:right="-426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4E7295">
        <w:rPr>
          <w:rFonts w:ascii="Arial" w:hAnsi="Arial" w:cs="Arial"/>
          <w:sz w:val="24"/>
          <w:szCs w:val="24"/>
        </w:rPr>
        <w:t xml:space="preserve">6. </w:t>
      </w:r>
      <w:r w:rsidRPr="004E7295">
        <w:rPr>
          <w:rFonts w:ascii="Arial" w:eastAsia="Calibri" w:hAnsi="Arial" w:cs="Arial"/>
          <w:sz w:val="24"/>
          <w:szCs w:val="24"/>
          <w:lang w:eastAsia="en-US"/>
        </w:rPr>
        <w:t>ОЦЕНКА ЭФФЕКТИВНОСТИ РЕАЛИЗАЦИИ ПРОГРАММЫ</w:t>
      </w:r>
    </w:p>
    <w:p w:rsidR="00436C27" w:rsidRPr="004E7295" w:rsidRDefault="00436C27" w:rsidP="004E7295">
      <w:pPr>
        <w:overflowPunct/>
        <w:autoSpaceDE/>
        <w:autoSpaceDN/>
        <w:adjustRightInd/>
        <w:ind w:right="-426"/>
        <w:jc w:val="center"/>
        <w:rPr>
          <w:rFonts w:ascii="Arial" w:hAnsi="Arial" w:cs="Arial"/>
          <w:sz w:val="24"/>
          <w:szCs w:val="24"/>
        </w:rPr>
      </w:pPr>
    </w:p>
    <w:p w:rsidR="00436C27" w:rsidRPr="004E7295" w:rsidRDefault="00436C27" w:rsidP="004E7295">
      <w:pPr>
        <w:ind w:right="-426" w:firstLine="708"/>
        <w:jc w:val="both"/>
        <w:rPr>
          <w:rFonts w:ascii="Arial" w:hAnsi="Arial" w:cs="Arial"/>
          <w:sz w:val="24"/>
          <w:szCs w:val="24"/>
        </w:rPr>
      </w:pPr>
      <w:r w:rsidRPr="004E7295">
        <w:rPr>
          <w:rFonts w:ascii="Arial" w:hAnsi="Arial" w:cs="Arial"/>
          <w:sz w:val="24"/>
          <w:szCs w:val="24"/>
        </w:rPr>
        <w:t xml:space="preserve">Эффективность Программы оценивается </w:t>
      </w:r>
      <w:proofErr w:type="spellStart"/>
      <w:r w:rsidRPr="004E7295">
        <w:rPr>
          <w:rFonts w:ascii="Arial" w:hAnsi="Arial" w:cs="Arial"/>
          <w:sz w:val="24"/>
          <w:szCs w:val="24"/>
        </w:rPr>
        <w:t>путем</w:t>
      </w:r>
      <w:proofErr w:type="spellEnd"/>
      <w:r w:rsidRPr="004E7295">
        <w:rPr>
          <w:rFonts w:ascii="Arial" w:hAnsi="Arial" w:cs="Arial"/>
          <w:sz w:val="24"/>
          <w:szCs w:val="24"/>
        </w:rPr>
        <w:t xml:space="preserve"> мониторинга </w:t>
      </w:r>
      <w:proofErr w:type="spellStart"/>
      <w:r w:rsidRPr="004E7295">
        <w:rPr>
          <w:rFonts w:ascii="Arial" w:hAnsi="Arial" w:cs="Arial"/>
          <w:sz w:val="24"/>
          <w:szCs w:val="24"/>
        </w:rPr>
        <w:t>ее</w:t>
      </w:r>
      <w:proofErr w:type="spellEnd"/>
      <w:r w:rsidRPr="004E7295">
        <w:rPr>
          <w:rFonts w:ascii="Arial" w:hAnsi="Arial" w:cs="Arial"/>
          <w:sz w:val="24"/>
          <w:szCs w:val="24"/>
        </w:rPr>
        <w:t xml:space="preserve"> целевых показателей. Оценка эффективности реализации Программы проводится по итогам </w:t>
      </w:r>
      <w:proofErr w:type="spellStart"/>
      <w:r w:rsidRPr="004E7295">
        <w:rPr>
          <w:rFonts w:ascii="Arial" w:hAnsi="Arial" w:cs="Arial"/>
          <w:sz w:val="24"/>
          <w:szCs w:val="24"/>
        </w:rPr>
        <w:t>ее</w:t>
      </w:r>
      <w:proofErr w:type="spellEnd"/>
      <w:r w:rsidRPr="004E7295">
        <w:rPr>
          <w:rFonts w:ascii="Arial" w:hAnsi="Arial" w:cs="Arial"/>
          <w:sz w:val="24"/>
          <w:szCs w:val="24"/>
        </w:rPr>
        <w:t xml:space="preserve"> реализации за </w:t>
      </w:r>
      <w:proofErr w:type="spellStart"/>
      <w:r w:rsidRPr="004E7295">
        <w:rPr>
          <w:rFonts w:ascii="Arial" w:hAnsi="Arial" w:cs="Arial"/>
          <w:sz w:val="24"/>
          <w:szCs w:val="24"/>
        </w:rPr>
        <w:t>отчетный</w:t>
      </w:r>
      <w:proofErr w:type="spellEnd"/>
      <w:r w:rsidRPr="004E7295">
        <w:rPr>
          <w:rFonts w:ascii="Arial" w:hAnsi="Arial" w:cs="Arial"/>
          <w:sz w:val="24"/>
          <w:szCs w:val="24"/>
        </w:rPr>
        <w:t xml:space="preserve"> финансовый год и в целом после завершения реализации Программы. В целях осуществления объективной оценки хода и реализации Программы устанавливаются следующие критерии:</w:t>
      </w:r>
    </w:p>
    <w:p w:rsidR="00436C27" w:rsidRPr="004E7295" w:rsidRDefault="00436C27" w:rsidP="004E7295">
      <w:pPr>
        <w:ind w:right="-426" w:firstLine="709"/>
        <w:jc w:val="both"/>
        <w:rPr>
          <w:rFonts w:ascii="Arial" w:hAnsi="Arial" w:cs="Arial"/>
          <w:sz w:val="24"/>
          <w:szCs w:val="24"/>
        </w:rPr>
      </w:pPr>
      <w:r w:rsidRPr="004E7295">
        <w:rPr>
          <w:rFonts w:ascii="Arial" w:hAnsi="Arial" w:cs="Arial"/>
          <w:sz w:val="24"/>
          <w:szCs w:val="24"/>
        </w:rPr>
        <w:t>- соответствие количества достигнутых и запланированных программой целевых показателей;</w:t>
      </w:r>
    </w:p>
    <w:p w:rsidR="00436C27" w:rsidRPr="004E7295" w:rsidRDefault="00436C27" w:rsidP="004E7295">
      <w:pPr>
        <w:ind w:right="-426" w:firstLine="709"/>
        <w:jc w:val="both"/>
        <w:rPr>
          <w:rFonts w:ascii="Arial" w:hAnsi="Arial" w:cs="Arial"/>
          <w:sz w:val="24"/>
          <w:szCs w:val="24"/>
        </w:rPr>
      </w:pPr>
      <w:r w:rsidRPr="004E7295">
        <w:rPr>
          <w:rFonts w:ascii="Arial" w:hAnsi="Arial" w:cs="Arial"/>
          <w:sz w:val="24"/>
          <w:szCs w:val="24"/>
        </w:rPr>
        <w:t xml:space="preserve">- выполнение мероприятий Программы в </w:t>
      </w:r>
      <w:proofErr w:type="spellStart"/>
      <w:r w:rsidRPr="004E7295">
        <w:rPr>
          <w:rFonts w:ascii="Arial" w:hAnsi="Arial" w:cs="Arial"/>
          <w:sz w:val="24"/>
          <w:szCs w:val="24"/>
        </w:rPr>
        <w:t>отчетном</w:t>
      </w:r>
      <w:proofErr w:type="spellEnd"/>
      <w:r w:rsidRPr="004E7295">
        <w:rPr>
          <w:rFonts w:ascii="Arial" w:hAnsi="Arial" w:cs="Arial"/>
          <w:sz w:val="24"/>
          <w:szCs w:val="24"/>
        </w:rPr>
        <w:t xml:space="preserve"> году;</w:t>
      </w:r>
    </w:p>
    <w:p w:rsidR="00436C27" w:rsidRPr="004E7295" w:rsidRDefault="00436C27" w:rsidP="004E7295">
      <w:pPr>
        <w:ind w:right="-426" w:firstLine="709"/>
        <w:jc w:val="both"/>
        <w:rPr>
          <w:rFonts w:ascii="Arial" w:hAnsi="Arial" w:cs="Arial"/>
          <w:sz w:val="24"/>
          <w:szCs w:val="24"/>
        </w:rPr>
      </w:pPr>
      <w:r w:rsidRPr="004E7295">
        <w:rPr>
          <w:rFonts w:ascii="Arial" w:hAnsi="Arial" w:cs="Arial"/>
          <w:sz w:val="24"/>
          <w:szCs w:val="24"/>
        </w:rPr>
        <w:t xml:space="preserve">- уровень фактического </w:t>
      </w:r>
      <w:proofErr w:type="spellStart"/>
      <w:r w:rsidRPr="004E7295">
        <w:rPr>
          <w:rFonts w:ascii="Arial" w:hAnsi="Arial" w:cs="Arial"/>
          <w:sz w:val="24"/>
          <w:szCs w:val="24"/>
        </w:rPr>
        <w:t>объема</w:t>
      </w:r>
      <w:proofErr w:type="spellEnd"/>
      <w:r w:rsidRPr="004E7295">
        <w:rPr>
          <w:rFonts w:ascii="Arial" w:hAnsi="Arial" w:cs="Arial"/>
          <w:sz w:val="24"/>
          <w:szCs w:val="24"/>
        </w:rPr>
        <w:t xml:space="preserve"> финансирования Программы в </w:t>
      </w:r>
      <w:proofErr w:type="spellStart"/>
      <w:r w:rsidRPr="004E7295">
        <w:rPr>
          <w:rFonts w:ascii="Arial" w:hAnsi="Arial" w:cs="Arial"/>
          <w:sz w:val="24"/>
          <w:szCs w:val="24"/>
        </w:rPr>
        <w:t>отчетном</w:t>
      </w:r>
      <w:proofErr w:type="spellEnd"/>
      <w:r w:rsidRPr="004E7295">
        <w:rPr>
          <w:rFonts w:ascii="Arial" w:hAnsi="Arial" w:cs="Arial"/>
          <w:sz w:val="24"/>
          <w:szCs w:val="24"/>
        </w:rPr>
        <w:t xml:space="preserve"> финансовом году.</w:t>
      </w:r>
    </w:p>
    <w:p w:rsidR="00436C27" w:rsidRPr="004E7295" w:rsidRDefault="00436C27" w:rsidP="004E7295">
      <w:pPr>
        <w:ind w:right="-426" w:firstLine="709"/>
        <w:jc w:val="both"/>
        <w:rPr>
          <w:rFonts w:ascii="Arial" w:hAnsi="Arial" w:cs="Arial"/>
          <w:sz w:val="24"/>
          <w:szCs w:val="24"/>
        </w:rPr>
      </w:pPr>
      <w:r w:rsidRPr="004E7295">
        <w:rPr>
          <w:rFonts w:ascii="Arial" w:hAnsi="Arial" w:cs="Arial"/>
          <w:sz w:val="24"/>
          <w:szCs w:val="24"/>
        </w:rPr>
        <w:t>Целевыми показателями Программы являются:</w:t>
      </w:r>
    </w:p>
    <w:p w:rsidR="00436C27" w:rsidRPr="004E7295" w:rsidRDefault="00436C27" w:rsidP="004E7295">
      <w:pPr>
        <w:overflowPunct/>
        <w:autoSpaceDE/>
        <w:autoSpaceDN/>
        <w:adjustRightInd/>
        <w:ind w:right="-426" w:firstLine="684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tbl>
      <w:tblPr>
        <w:tblW w:w="104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"/>
        <w:gridCol w:w="2329"/>
        <w:gridCol w:w="1141"/>
        <w:gridCol w:w="1537"/>
        <w:gridCol w:w="1009"/>
        <w:gridCol w:w="1273"/>
        <w:gridCol w:w="1273"/>
        <w:gridCol w:w="1273"/>
      </w:tblGrid>
      <w:tr w:rsidR="00436C27" w:rsidRPr="004E7295" w:rsidTr="004E7295">
        <w:tc>
          <w:tcPr>
            <w:tcW w:w="613" w:type="dxa"/>
            <w:vMerge w:val="restart"/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№ п/п</w:t>
            </w:r>
          </w:p>
        </w:tc>
        <w:tc>
          <w:tcPr>
            <w:tcW w:w="2329" w:type="dxa"/>
            <w:vMerge w:val="restart"/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1141" w:type="dxa"/>
            <w:vMerge w:val="restart"/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4E7295">
              <w:rPr>
                <w:rFonts w:ascii="Courier New" w:hAnsi="Courier New" w:cs="Courier New"/>
                <w:sz w:val="22"/>
                <w:szCs w:val="22"/>
              </w:rPr>
              <w:t>Ед.изм</w:t>
            </w:r>
            <w:proofErr w:type="spellEnd"/>
            <w:r w:rsidRPr="004E7295">
              <w:rPr>
                <w:rFonts w:ascii="Courier New" w:hAnsi="Courier New" w:cs="Courier New"/>
                <w:sz w:val="22"/>
                <w:szCs w:val="22"/>
              </w:rPr>
              <w:t>.</w:t>
            </w:r>
          </w:p>
        </w:tc>
        <w:tc>
          <w:tcPr>
            <w:tcW w:w="6365" w:type="dxa"/>
            <w:gridSpan w:val="5"/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Значение целевого показателя</w:t>
            </w:r>
          </w:p>
        </w:tc>
      </w:tr>
      <w:tr w:rsidR="00436C27" w:rsidRPr="004E7295" w:rsidTr="004E7295">
        <w:tc>
          <w:tcPr>
            <w:tcW w:w="613" w:type="dxa"/>
            <w:vMerge/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329" w:type="dxa"/>
            <w:vMerge/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41" w:type="dxa"/>
            <w:vMerge/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37" w:type="dxa"/>
            <w:vMerge w:val="restart"/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В результате реализации программы</w:t>
            </w:r>
          </w:p>
        </w:tc>
        <w:tc>
          <w:tcPr>
            <w:tcW w:w="4828" w:type="dxa"/>
            <w:gridSpan w:val="4"/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в том числе по годам:</w:t>
            </w:r>
          </w:p>
        </w:tc>
      </w:tr>
      <w:tr w:rsidR="004E7295" w:rsidRPr="004E7295" w:rsidTr="004E7295">
        <w:tc>
          <w:tcPr>
            <w:tcW w:w="613" w:type="dxa"/>
            <w:vMerge/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329" w:type="dxa"/>
            <w:vMerge/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41" w:type="dxa"/>
            <w:vMerge/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37" w:type="dxa"/>
            <w:vMerge/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009" w:type="dxa"/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2021 г.</w:t>
            </w:r>
          </w:p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(факт)</w:t>
            </w:r>
          </w:p>
        </w:tc>
        <w:tc>
          <w:tcPr>
            <w:tcW w:w="1273" w:type="dxa"/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2022 г.</w:t>
            </w:r>
          </w:p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(оценка)</w:t>
            </w:r>
          </w:p>
        </w:tc>
        <w:tc>
          <w:tcPr>
            <w:tcW w:w="1273" w:type="dxa"/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2023 г.</w:t>
            </w:r>
          </w:p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(оценка)</w:t>
            </w:r>
          </w:p>
        </w:tc>
        <w:tc>
          <w:tcPr>
            <w:tcW w:w="1273" w:type="dxa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2024 г.</w:t>
            </w:r>
          </w:p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(оценка)</w:t>
            </w:r>
          </w:p>
        </w:tc>
      </w:tr>
      <w:tr w:rsidR="00436C27" w:rsidRPr="004E7295" w:rsidTr="004E7295">
        <w:tc>
          <w:tcPr>
            <w:tcW w:w="613" w:type="dxa"/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62" w:type="dxa"/>
            <w:gridSpan w:val="6"/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Оценка эффективности мероприятий Программы</w:t>
            </w:r>
          </w:p>
        </w:tc>
        <w:tc>
          <w:tcPr>
            <w:tcW w:w="1273" w:type="dxa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4E7295" w:rsidRPr="004E7295" w:rsidTr="004E7295">
        <w:tc>
          <w:tcPr>
            <w:tcW w:w="613" w:type="dxa"/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1.</w:t>
            </w:r>
          </w:p>
        </w:tc>
        <w:tc>
          <w:tcPr>
            <w:tcW w:w="2329" w:type="dxa"/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 xml:space="preserve">Число СМСП и </w:t>
            </w:r>
            <w:proofErr w:type="spellStart"/>
            <w:r w:rsidRPr="004E7295">
              <w:rPr>
                <w:rFonts w:ascii="Courier New" w:hAnsi="Courier New" w:cs="Courier New"/>
                <w:sz w:val="22"/>
                <w:szCs w:val="22"/>
              </w:rPr>
              <w:t>самозанятых</w:t>
            </w:r>
            <w:proofErr w:type="spellEnd"/>
            <w:r w:rsidRPr="004E7295">
              <w:rPr>
                <w:rFonts w:ascii="Courier New" w:hAnsi="Courier New" w:cs="Courier New"/>
                <w:sz w:val="22"/>
                <w:szCs w:val="22"/>
              </w:rPr>
              <w:t>, получивших финансовую поддержку в виде субсидий</w:t>
            </w:r>
          </w:p>
        </w:tc>
        <w:tc>
          <w:tcPr>
            <w:tcW w:w="1141" w:type="dxa"/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Ед.</w:t>
            </w:r>
          </w:p>
        </w:tc>
        <w:tc>
          <w:tcPr>
            <w:tcW w:w="1537" w:type="dxa"/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40</w:t>
            </w:r>
          </w:p>
        </w:tc>
        <w:tc>
          <w:tcPr>
            <w:tcW w:w="1009" w:type="dxa"/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1273" w:type="dxa"/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273" w:type="dxa"/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273" w:type="dxa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</w:tr>
      <w:tr w:rsidR="004E7295" w:rsidRPr="004E7295" w:rsidTr="004E7295">
        <w:tc>
          <w:tcPr>
            <w:tcW w:w="613" w:type="dxa"/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2.</w:t>
            </w:r>
          </w:p>
        </w:tc>
        <w:tc>
          <w:tcPr>
            <w:tcW w:w="2329" w:type="dxa"/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 xml:space="preserve">Число СМСП и </w:t>
            </w:r>
            <w:proofErr w:type="spellStart"/>
            <w:r w:rsidRPr="004E7295">
              <w:rPr>
                <w:rFonts w:ascii="Courier New" w:hAnsi="Courier New" w:cs="Courier New"/>
                <w:sz w:val="22"/>
                <w:szCs w:val="22"/>
              </w:rPr>
              <w:t>самозанятых</w:t>
            </w:r>
            <w:proofErr w:type="spellEnd"/>
            <w:r w:rsidRPr="004E7295">
              <w:rPr>
                <w:rFonts w:ascii="Courier New" w:hAnsi="Courier New" w:cs="Courier New"/>
                <w:sz w:val="22"/>
                <w:szCs w:val="22"/>
              </w:rPr>
              <w:t>, получивших консультационную поддержку</w:t>
            </w:r>
          </w:p>
        </w:tc>
        <w:tc>
          <w:tcPr>
            <w:tcW w:w="1141" w:type="dxa"/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Ед.</w:t>
            </w:r>
          </w:p>
        </w:tc>
        <w:tc>
          <w:tcPr>
            <w:tcW w:w="1537" w:type="dxa"/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410</w:t>
            </w:r>
          </w:p>
        </w:tc>
        <w:tc>
          <w:tcPr>
            <w:tcW w:w="1009" w:type="dxa"/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95</w:t>
            </w:r>
          </w:p>
        </w:tc>
        <w:tc>
          <w:tcPr>
            <w:tcW w:w="1273" w:type="dxa"/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273" w:type="dxa"/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105</w:t>
            </w:r>
          </w:p>
        </w:tc>
        <w:tc>
          <w:tcPr>
            <w:tcW w:w="1273" w:type="dxa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110</w:t>
            </w:r>
          </w:p>
        </w:tc>
      </w:tr>
      <w:tr w:rsidR="004E7295" w:rsidRPr="004E7295" w:rsidTr="004E7295">
        <w:tc>
          <w:tcPr>
            <w:tcW w:w="613" w:type="dxa"/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3.1</w:t>
            </w:r>
          </w:p>
        </w:tc>
        <w:tc>
          <w:tcPr>
            <w:tcW w:w="2329" w:type="dxa"/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 xml:space="preserve">Количество </w:t>
            </w:r>
            <w:proofErr w:type="spellStart"/>
            <w:r w:rsidRPr="004E7295">
              <w:rPr>
                <w:rFonts w:ascii="Courier New" w:hAnsi="Courier New" w:cs="Courier New"/>
                <w:sz w:val="22"/>
                <w:szCs w:val="22"/>
              </w:rPr>
              <w:t>размещенной</w:t>
            </w:r>
            <w:proofErr w:type="spellEnd"/>
            <w:r w:rsidRPr="004E7295">
              <w:rPr>
                <w:rFonts w:ascii="Courier New" w:hAnsi="Courier New" w:cs="Courier New"/>
                <w:sz w:val="22"/>
                <w:szCs w:val="22"/>
              </w:rPr>
              <w:t xml:space="preserve"> информации, касающейся развития и поддержки СМСП и </w:t>
            </w:r>
            <w:proofErr w:type="spellStart"/>
            <w:r w:rsidRPr="004E7295">
              <w:rPr>
                <w:rFonts w:ascii="Courier New" w:hAnsi="Courier New" w:cs="Courier New"/>
                <w:sz w:val="22"/>
                <w:szCs w:val="22"/>
              </w:rPr>
              <w:t>самозанятых</w:t>
            </w:r>
            <w:proofErr w:type="spellEnd"/>
          </w:p>
        </w:tc>
        <w:tc>
          <w:tcPr>
            <w:tcW w:w="1141" w:type="dxa"/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Ед.</w:t>
            </w:r>
          </w:p>
        </w:tc>
        <w:tc>
          <w:tcPr>
            <w:tcW w:w="1537" w:type="dxa"/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284</w:t>
            </w:r>
          </w:p>
        </w:tc>
        <w:tc>
          <w:tcPr>
            <w:tcW w:w="1009" w:type="dxa"/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68</w:t>
            </w:r>
          </w:p>
        </w:tc>
        <w:tc>
          <w:tcPr>
            <w:tcW w:w="1273" w:type="dxa"/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70</w:t>
            </w:r>
          </w:p>
        </w:tc>
        <w:tc>
          <w:tcPr>
            <w:tcW w:w="1273" w:type="dxa"/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72</w:t>
            </w:r>
          </w:p>
        </w:tc>
        <w:tc>
          <w:tcPr>
            <w:tcW w:w="1273" w:type="dxa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74</w:t>
            </w:r>
          </w:p>
        </w:tc>
      </w:tr>
      <w:tr w:rsidR="004E7295" w:rsidRPr="004E7295" w:rsidTr="004E7295">
        <w:tc>
          <w:tcPr>
            <w:tcW w:w="613" w:type="dxa"/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3.2</w:t>
            </w:r>
          </w:p>
        </w:tc>
        <w:tc>
          <w:tcPr>
            <w:tcW w:w="2329" w:type="dxa"/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Количества издательской продукции (буклетов, сборников, листовок)</w:t>
            </w:r>
          </w:p>
        </w:tc>
        <w:tc>
          <w:tcPr>
            <w:tcW w:w="1141" w:type="dxa"/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Ед.</w:t>
            </w:r>
          </w:p>
        </w:tc>
        <w:tc>
          <w:tcPr>
            <w:tcW w:w="1537" w:type="dxa"/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334</w:t>
            </w:r>
          </w:p>
        </w:tc>
        <w:tc>
          <w:tcPr>
            <w:tcW w:w="1009" w:type="dxa"/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82</w:t>
            </w:r>
          </w:p>
        </w:tc>
        <w:tc>
          <w:tcPr>
            <w:tcW w:w="1273" w:type="dxa"/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83</w:t>
            </w:r>
          </w:p>
        </w:tc>
        <w:tc>
          <w:tcPr>
            <w:tcW w:w="1273" w:type="dxa"/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84</w:t>
            </w:r>
          </w:p>
        </w:tc>
        <w:tc>
          <w:tcPr>
            <w:tcW w:w="1273" w:type="dxa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85</w:t>
            </w:r>
          </w:p>
        </w:tc>
      </w:tr>
      <w:tr w:rsidR="004E7295" w:rsidRPr="004E7295" w:rsidTr="004E7295">
        <w:tc>
          <w:tcPr>
            <w:tcW w:w="613" w:type="dxa"/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lastRenderedPageBreak/>
              <w:t>4.</w:t>
            </w:r>
          </w:p>
        </w:tc>
        <w:tc>
          <w:tcPr>
            <w:tcW w:w="2329" w:type="dxa"/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 xml:space="preserve">Количество СМСП и </w:t>
            </w:r>
            <w:proofErr w:type="spellStart"/>
            <w:r w:rsidRPr="004E7295">
              <w:rPr>
                <w:rFonts w:ascii="Courier New" w:hAnsi="Courier New" w:cs="Courier New"/>
                <w:sz w:val="22"/>
                <w:szCs w:val="22"/>
              </w:rPr>
              <w:t>самозанятых</w:t>
            </w:r>
            <w:proofErr w:type="spellEnd"/>
            <w:r w:rsidRPr="004E7295">
              <w:rPr>
                <w:rFonts w:ascii="Courier New" w:hAnsi="Courier New" w:cs="Courier New"/>
                <w:sz w:val="22"/>
                <w:szCs w:val="22"/>
              </w:rPr>
              <w:t>, получивших имущественную поддержку</w:t>
            </w:r>
          </w:p>
        </w:tc>
        <w:tc>
          <w:tcPr>
            <w:tcW w:w="1141" w:type="dxa"/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Ед.</w:t>
            </w:r>
          </w:p>
        </w:tc>
        <w:tc>
          <w:tcPr>
            <w:tcW w:w="1537" w:type="dxa"/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1009" w:type="dxa"/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1273" w:type="dxa"/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1273" w:type="dxa"/>
            <w:shd w:val="clear" w:color="auto" w:fill="auto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1273" w:type="dxa"/>
          </w:tcPr>
          <w:p w:rsidR="00436C27" w:rsidRPr="004E7295" w:rsidRDefault="00436C27" w:rsidP="004E729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E7295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</w:tr>
    </w:tbl>
    <w:p w:rsidR="00436C27" w:rsidRPr="004E7295" w:rsidRDefault="00436C27" w:rsidP="00436C27">
      <w:pPr>
        <w:overflowPunct/>
        <w:autoSpaceDE/>
        <w:autoSpaceDN/>
        <w:adjustRightInd/>
        <w:ind w:firstLine="360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436C27" w:rsidRPr="004E7295" w:rsidRDefault="00436C27" w:rsidP="00436C2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4E7295">
        <w:rPr>
          <w:rFonts w:ascii="Arial" w:hAnsi="Arial" w:cs="Arial"/>
          <w:sz w:val="24"/>
          <w:szCs w:val="24"/>
        </w:rPr>
        <w:t xml:space="preserve">Куратор Программы ежегодно в срок до 1 марта подготавливает и представляет в Комитет по экономике, социально-трудовым отношениям и ценам Администрации УКМО </w:t>
      </w:r>
      <w:proofErr w:type="spellStart"/>
      <w:r w:rsidRPr="004E7295">
        <w:rPr>
          <w:rFonts w:ascii="Arial" w:hAnsi="Arial" w:cs="Arial"/>
          <w:sz w:val="24"/>
          <w:szCs w:val="24"/>
        </w:rPr>
        <w:t>отчет</w:t>
      </w:r>
      <w:proofErr w:type="spellEnd"/>
      <w:r w:rsidRPr="004E7295">
        <w:rPr>
          <w:rFonts w:ascii="Arial" w:hAnsi="Arial" w:cs="Arial"/>
          <w:sz w:val="24"/>
          <w:szCs w:val="24"/>
        </w:rPr>
        <w:t xml:space="preserve"> о ходе реализации и эффективности Программы за </w:t>
      </w:r>
      <w:proofErr w:type="spellStart"/>
      <w:r w:rsidRPr="004E7295">
        <w:rPr>
          <w:rFonts w:ascii="Arial" w:hAnsi="Arial" w:cs="Arial"/>
          <w:sz w:val="24"/>
          <w:szCs w:val="24"/>
        </w:rPr>
        <w:t>отчетный</w:t>
      </w:r>
      <w:proofErr w:type="spellEnd"/>
      <w:r w:rsidRPr="004E7295">
        <w:rPr>
          <w:rFonts w:ascii="Arial" w:hAnsi="Arial" w:cs="Arial"/>
          <w:sz w:val="24"/>
          <w:szCs w:val="24"/>
        </w:rPr>
        <w:t xml:space="preserve"> год.</w:t>
      </w:r>
    </w:p>
    <w:p w:rsidR="00436C27" w:rsidRPr="004E7295" w:rsidRDefault="00436C27" w:rsidP="00436C2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4E7295">
        <w:rPr>
          <w:rFonts w:ascii="Arial" w:hAnsi="Arial" w:cs="Arial"/>
          <w:sz w:val="24"/>
          <w:szCs w:val="24"/>
        </w:rPr>
        <w:t>Эффективность Программы будет оцениваться по качественным и количественным показателям.</w:t>
      </w:r>
    </w:p>
    <w:p w:rsidR="00436C27" w:rsidRPr="004E7295" w:rsidRDefault="00436C27" w:rsidP="00436C2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E7295">
        <w:rPr>
          <w:rFonts w:ascii="Arial" w:hAnsi="Arial" w:cs="Arial"/>
          <w:sz w:val="24"/>
          <w:szCs w:val="24"/>
        </w:rPr>
        <w:t xml:space="preserve">Качественные показатели: </w:t>
      </w:r>
    </w:p>
    <w:p w:rsidR="00436C27" w:rsidRPr="004E7295" w:rsidRDefault="00436C27" w:rsidP="00436C2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E7295">
        <w:rPr>
          <w:rFonts w:ascii="Arial" w:hAnsi="Arial" w:cs="Arial"/>
          <w:sz w:val="24"/>
          <w:szCs w:val="24"/>
        </w:rPr>
        <w:t xml:space="preserve">- укрепление социального статуса СМСП, повышение имиджа предпринимательства и сохранение и (или) рост числа СМСП и </w:t>
      </w:r>
      <w:proofErr w:type="spellStart"/>
      <w:r w:rsidRPr="004E7295">
        <w:rPr>
          <w:rFonts w:ascii="Arial" w:hAnsi="Arial" w:cs="Arial"/>
          <w:sz w:val="24"/>
          <w:szCs w:val="24"/>
        </w:rPr>
        <w:t>самозанятых</w:t>
      </w:r>
      <w:proofErr w:type="spellEnd"/>
      <w:r w:rsidRPr="004E7295">
        <w:rPr>
          <w:rFonts w:ascii="Arial" w:hAnsi="Arial" w:cs="Arial"/>
          <w:sz w:val="24"/>
          <w:szCs w:val="24"/>
        </w:rPr>
        <w:t>;</w:t>
      </w:r>
    </w:p>
    <w:p w:rsidR="00436C27" w:rsidRPr="004E7295" w:rsidRDefault="00436C27" w:rsidP="00436C2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E7295">
        <w:rPr>
          <w:rFonts w:ascii="Arial" w:hAnsi="Arial" w:cs="Arial"/>
          <w:sz w:val="24"/>
          <w:szCs w:val="24"/>
        </w:rPr>
        <w:t>- отзывы о реализуемых мероприятиях программы;</w:t>
      </w:r>
    </w:p>
    <w:p w:rsidR="00436C27" w:rsidRPr="004E7295" w:rsidRDefault="00436C27" w:rsidP="00436C2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E7295">
        <w:rPr>
          <w:rFonts w:ascii="Arial" w:hAnsi="Arial" w:cs="Arial"/>
          <w:sz w:val="24"/>
          <w:szCs w:val="24"/>
        </w:rPr>
        <w:t xml:space="preserve">- обобщение и распространение передового опыта работы по лучшим практикам работы с СМСП и </w:t>
      </w:r>
      <w:proofErr w:type="spellStart"/>
      <w:r w:rsidRPr="004E7295">
        <w:rPr>
          <w:rFonts w:ascii="Arial" w:hAnsi="Arial" w:cs="Arial"/>
          <w:sz w:val="24"/>
          <w:szCs w:val="24"/>
        </w:rPr>
        <w:t>самозанятыми</w:t>
      </w:r>
      <w:proofErr w:type="spellEnd"/>
      <w:r w:rsidRPr="004E7295">
        <w:rPr>
          <w:rFonts w:ascii="Arial" w:hAnsi="Arial" w:cs="Arial"/>
          <w:sz w:val="24"/>
          <w:szCs w:val="24"/>
        </w:rPr>
        <w:t>.</w:t>
      </w:r>
    </w:p>
    <w:p w:rsidR="00436C27" w:rsidRPr="004E7295" w:rsidRDefault="00436C27" w:rsidP="00436C2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E7295">
        <w:rPr>
          <w:rFonts w:ascii="Arial" w:hAnsi="Arial" w:cs="Arial"/>
          <w:sz w:val="24"/>
          <w:szCs w:val="24"/>
        </w:rPr>
        <w:t>Количественные показатели:</w:t>
      </w:r>
    </w:p>
    <w:p w:rsidR="00436C27" w:rsidRPr="004E7295" w:rsidRDefault="00436C27" w:rsidP="00436C2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E7295">
        <w:rPr>
          <w:rFonts w:ascii="Arial" w:hAnsi="Arial" w:cs="Arial"/>
          <w:sz w:val="24"/>
          <w:szCs w:val="24"/>
        </w:rPr>
        <w:t>-</w:t>
      </w:r>
      <w:r w:rsidRPr="004E7295">
        <w:rPr>
          <w:rFonts w:ascii="Arial" w:hAnsi="Arial" w:cs="Arial"/>
          <w:b/>
          <w:sz w:val="24"/>
          <w:szCs w:val="24"/>
        </w:rPr>
        <w:t xml:space="preserve"> </w:t>
      </w:r>
      <w:r w:rsidRPr="004E7295">
        <w:rPr>
          <w:rFonts w:ascii="Arial" w:hAnsi="Arial" w:cs="Arial"/>
          <w:sz w:val="24"/>
          <w:szCs w:val="24"/>
        </w:rPr>
        <w:t xml:space="preserve">увеличение количества СМСП и </w:t>
      </w:r>
      <w:proofErr w:type="spellStart"/>
      <w:r w:rsidRPr="004E7295">
        <w:rPr>
          <w:rFonts w:ascii="Arial" w:hAnsi="Arial" w:cs="Arial"/>
          <w:sz w:val="24"/>
          <w:szCs w:val="24"/>
        </w:rPr>
        <w:t>самозанятых</w:t>
      </w:r>
      <w:proofErr w:type="spellEnd"/>
      <w:r w:rsidRPr="004E7295">
        <w:rPr>
          <w:rFonts w:ascii="Arial" w:hAnsi="Arial" w:cs="Arial"/>
          <w:sz w:val="24"/>
          <w:szCs w:val="24"/>
        </w:rPr>
        <w:t>, воспользовавшихся мерами поддержки в рамках муниципальной программы;</w:t>
      </w:r>
    </w:p>
    <w:p w:rsidR="00436C27" w:rsidRPr="004E7295" w:rsidRDefault="00436C27" w:rsidP="00436C2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E7295">
        <w:rPr>
          <w:rFonts w:ascii="Arial" w:hAnsi="Arial" w:cs="Arial"/>
          <w:sz w:val="24"/>
          <w:szCs w:val="24"/>
        </w:rPr>
        <w:t xml:space="preserve">- увеличение количества </w:t>
      </w:r>
      <w:proofErr w:type="spellStart"/>
      <w:r w:rsidRPr="004E7295">
        <w:rPr>
          <w:rFonts w:ascii="Arial" w:hAnsi="Arial" w:cs="Arial"/>
          <w:sz w:val="24"/>
          <w:szCs w:val="24"/>
        </w:rPr>
        <w:t>размещенной</w:t>
      </w:r>
      <w:proofErr w:type="spellEnd"/>
      <w:r w:rsidRPr="004E7295">
        <w:rPr>
          <w:rFonts w:ascii="Arial" w:hAnsi="Arial" w:cs="Arial"/>
          <w:sz w:val="24"/>
          <w:szCs w:val="24"/>
        </w:rPr>
        <w:t xml:space="preserve"> на официальном сайте информации для СМСП;</w:t>
      </w:r>
    </w:p>
    <w:p w:rsidR="00436C27" w:rsidRPr="004E7295" w:rsidRDefault="00436C27" w:rsidP="00436C2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E7295">
        <w:rPr>
          <w:rFonts w:ascii="Arial" w:hAnsi="Arial" w:cs="Arial"/>
          <w:sz w:val="24"/>
          <w:szCs w:val="24"/>
        </w:rPr>
        <w:t>- увеличение количества издательской продукции (буклетов, сборников, листовок).</w:t>
      </w:r>
    </w:p>
    <w:p w:rsidR="00436C27" w:rsidRPr="004E7295" w:rsidRDefault="00436C27" w:rsidP="00436C27">
      <w:pPr>
        <w:overflowPunct/>
        <w:autoSpaceDE/>
        <w:autoSpaceDN/>
        <w:adjustRightInd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436C27" w:rsidRPr="004E7295" w:rsidRDefault="00436C27" w:rsidP="00436C27">
      <w:pPr>
        <w:overflowPunct/>
        <w:autoSpaceDE/>
        <w:autoSpaceDN/>
        <w:adjustRightInd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436C27" w:rsidRPr="004E7295" w:rsidRDefault="00436C27" w:rsidP="00436C27">
      <w:pPr>
        <w:overflowPunct/>
        <w:autoSpaceDE/>
        <w:autoSpaceDN/>
        <w:adjustRightInd/>
        <w:jc w:val="both"/>
        <w:rPr>
          <w:rFonts w:ascii="Arial" w:eastAsia="Calibri" w:hAnsi="Arial" w:cs="Arial"/>
          <w:sz w:val="24"/>
          <w:szCs w:val="24"/>
          <w:lang w:eastAsia="en-US"/>
        </w:rPr>
      </w:pPr>
      <w:proofErr w:type="spellStart"/>
      <w:r w:rsidRPr="004E7295">
        <w:rPr>
          <w:rFonts w:ascii="Arial" w:eastAsia="Calibri" w:hAnsi="Arial" w:cs="Arial"/>
          <w:sz w:val="24"/>
          <w:szCs w:val="24"/>
          <w:lang w:eastAsia="en-US"/>
        </w:rPr>
        <w:t>И.о</w:t>
      </w:r>
      <w:proofErr w:type="spellEnd"/>
      <w:r w:rsidRPr="004E7295">
        <w:rPr>
          <w:rFonts w:ascii="Arial" w:eastAsia="Calibri" w:hAnsi="Arial" w:cs="Arial"/>
          <w:sz w:val="24"/>
          <w:szCs w:val="24"/>
          <w:lang w:eastAsia="en-US"/>
        </w:rPr>
        <w:t xml:space="preserve">. заместителя мэра Усть-Кутского </w:t>
      </w:r>
    </w:p>
    <w:p w:rsidR="00436C27" w:rsidRPr="004E7295" w:rsidRDefault="00436C27" w:rsidP="00436C27">
      <w:pPr>
        <w:overflowPunct/>
        <w:autoSpaceDE/>
        <w:autoSpaceDN/>
        <w:adjustRightInd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4E7295">
        <w:rPr>
          <w:rFonts w:ascii="Arial" w:eastAsia="Calibri" w:hAnsi="Arial" w:cs="Arial"/>
          <w:sz w:val="24"/>
          <w:szCs w:val="24"/>
          <w:lang w:eastAsia="en-US"/>
        </w:rPr>
        <w:t xml:space="preserve">муниципального образования </w:t>
      </w:r>
    </w:p>
    <w:p w:rsidR="004E7295" w:rsidRPr="004E7295" w:rsidRDefault="00436C27" w:rsidP="00436C27">
      <w:pPr>
        <w:overflowPunct/>
        <w:autoSpaceDE/>
        <w:autoSpaceDN/>
        <w:adjustRightInd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4E7295">
        <w:rPr>
          <w:rFonts w:ascii="Arial" w:eastAsia="Calibri" w:hAnsi="Arial" w:cs="Arial"/>
          <w:sz w:val="24"/>
          <w:szCs w:val="24"/>
          <w:lang w:eastAsia="en-US"/>
        </w:rPr>
        <w:t>по э</w:t>
      </w:r>
      <w:r w:rsidR="004E7295" w:rsidRPr="004E7295">
        <w:rPr>
          <w:rFonts w:ascii="Arial" w:eastAsia="Calibri" w:hAnsi="Arial" w:cs="Arial"/>
          <w:sz w:val="24"/>
          <w:szCs w:val="24"/>
          <w:lang w:eastAsia="en-US"/>
        </w:rPr>
        <w:t>кономическим вопросам</w:t>
      </w:r>
    </w:p>
    <w:p w:rsidR="00436C27" w:rsidRPr="004E7295" w:rsidRDefault="004E7295" w:rsidP="004E7295">
      <w:pPr>
        <w:overflowPunct/>
        <w:autoSpaceDE/>
        <w:autoSpaceDN/>
        <w:adjustRightInd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4E7295">
        <w:rPr>
          <w:rFonts w:ascii="Arial" w:eastAsia="Calibri" w:hAnsi="Arial" w:cs="Arial"/>
          <w:sz w:val="24"/>
          <w:szCs w:val="24"/>
          <w:lang w:eastAsia="en-US"/>
        </w:rPr>
        <w:t>К.В. Васильков</w:t>
      </w:r>
    </w:p>
    <w:sectPr w:rsidR="00436C27" w:rsidRPr="004E7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204C61"/>
    <w:multiLevelType w:val="hybridMultilevel"/>
    <w:tmpl w:val="7BD05682"/>
    <w:lvl w:ilvl="0" w:tplc="03E22DD4">
      <w:start w:val="1"/>
      <w:numFmt w:val="decimal"/>
      <w:lvlText w:val="%1."/>
      <w:lvlJc w:val="left"/>
      <w:pPr>
        <w:ind w:left="5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3" w:hanging="360"/>
      </w:pPr>
    </w:lvl>
    <w:lvl w:ilvl="2" w:tplc="0419001B" w:tentative="1">
      <w:start w:val="1"/>
      <w:numFmt w:val="lowerRoman"/>
      <w:lvlText w:val="%3."/>
      <w:lvlJc w:val="right"/>
      <w:pPr>
        <w:ind w:left="2013" w:hanging="180"/>
      </w:pPr>
    </w:lvl>
    <w:lvl w:ilvl="3" w:tplc="0419000F" w:tentative="1">
      <w:start w:val="1"/>
      <w:numFmt w:val="decimal"/>
      <w:lvlText w:val="%4."/>
      <w:lvlJc w:val="left"/>
      <w:pPr>
        <w:ind w:left="2733" w:hanging="360"/>
      </w:pPr>
    </w:lvl>
    <w:lvl w:ilvl="4" w:tplc="04190019" w:tentative="1">
      <w:start w:val="1"/>
      <w:numFmt w:val="lowerLetter"/>
      <w:lvlText w:val="%5."/>
      <w:lvlJc w:val="left"/>
      <w:pPr>
        <w:ind w:left="3453" w:hanging="360"/>
      </w:pPr>
    </w:lvl>
    <w:lvl w:ilvl="5" w:tplc="0419001B" w:tentative="1">
      <w:start w:val="1"/>
      <w:numFmt w:val="lowerRoman"/>
      <w:lvlText w:val="%6."/>
      <w:lvlJc w:val="right"/>
      <w:pPr>
        <w:ind w:left="4173" w:hanging="180"/>
      </w:pPr>
    </w:lvl>
    <w:lvl w:ilvl="6" w:tplc="0419000F" w:tentative="1">
      <w:start w:val="1"/>
      <w:numFmt w:val="decimal"/>
      <w:lvlText w:val="%7."/>
      <w:lvlJc w:val="left"/>
      <w:pPr>
        <w:ind w:left="4893" w:hanging="360"/>
      </w:pPr>
    </w:lvl>
    <w:lvl w:ilvl="7" w:tplc="04190019" w:tentative="1">
      <w:start w:val="1"/>
      <w:numFmt w:val="lowerLetter"/>
      <w:lvlText w:val="%8."/>
      <w:lvlJc w:val="left"/>
      <w:pPr>
        <w:ind w:left="5613" w:hanging="360"/>
      </w:pPr>
    </w:lvl>
    <w:lvl w:ilvl="8" w:tplc="0419001B" w:tentative="1">
      <w:start w:val="1"/>
      <w:numFmt w:val="lowerRoman"/>
      <w:lvlText w:val="%9."/>
      <w:lvlJc w:val="right"/>
      <w:pPr>
        <w:ind w:left="633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E99"/>
    <w:rsid w:val="00436C27"/>
    <w:rsid w:val="004E7295"/>
    <w:rsid w:val="008C0E99"/>
    <w:rsid w:val="00CB1D99"/>
    <w:rsid w:val="00F8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DC396"/>
  <w15:chartTrackingRefBased/>
  <w15:docId w15:val="{FABC87E4-006B-46A8-B2F3-CB76844C0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C2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436C2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36C27"/>
    <w:pPr>
      <w:keepNext/>
      <w:jc w:val="both"/>
      <w:outlineLvl w:val="1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36C2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436C27"/>
    <w:rPr>
      <w:rFonts w:ascii="Arial" w:eastAsia="Times New Roman" w:hAnsi="Arial" w:cs="Times New Roman"/>
      <w:b/>
      <w:sz w:val="24"/>
      <w:szCs w:val="20"/>
    </w:rPr>
  </w:style>
  <w:style w:type="paragraph" w:styleId="a3">
    <w:name w:val="Body Text"/>
    <w:basedOn w:val="a"/>
    <w:link w:val="a4"/>
    <w:rsid w:val="00436C27"/>
    <w:pPr>
      <w:jc w:val="both"/>
    </w:pPr>
    <w:rPr>
      <w:rFonts w:ascii="Arial" w:hAnsi="Arial"/>
      <w:sz w:val="24"/>
    </w:rPr>
  </w:style>
  <w:style w:type="character" w:customStyle="1" w:styleId="a4">
    <w:name w:val="Основной текст Знак"/>
    <w:basedOn w:val="a0"/>
    <w:link w:val="a3"/>
    <w:rsid w:val="00436C27"/>
    <w:rPr>
      <w:rFonts w:ascii="Arial" w:eastAsia="Times New Roman" w:hAnsi="Arial" w:cs="Times New Roman"/>
      <w:sz w:val="24"/>
      <w:szCs w:val="20"/>
    </w:rPr>
  </w:style>
  <w:style w:type="paragraph" w:customStyle="1" w:styleId="CharChar1">
    <w:name w:val="Char Char1 Знак Знак Знак Знак Знак Знак"/>
    <w:basedOn w:val="a"/>
    <w:rsid w:val="00436C27"/>
    <w:pPr>
      <w:overflowPunct/>
      <w:autoSpaceDE/>
      <w:autoSpaceDN/>
      <w:adjustRightInd/>
    </w:pPr>
    <w:rPr>
      <w:rFonts w:ascii="Verdana" w:hAnsi="Verdana" w:cs="Verdana"/>
      <w:lang w:val="en-US" w:eastAsia="en-US"/>
    </w:rPr>
  </w:style>
  <w:style w:type="character" w:styleId="a5">
    <w:name w:val="Hyperlink"/>
    <w:rsid w:val="00436C27"/>
    <w:rPr>
      <w:color w:val="0563C1"/>
      <w:u w:val="single"/>
    </w:rPr>
  </w:style>
  <w:style w:type="paragraph" w:styleId="a6">
    <w:name w:val="No Spacing"/>
    <w:qFormat/>
    <w:rsid w:val="00436C2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436C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table" w:styleId="a7">
    <w:name w:val="Table Grid"/>
    <w:basedOn w:val="a1"/>
    <w:uiPriority w:val="39"/>
    <w:rsid w:val="00436C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D33E7CAB622010932B0CC12912E5390BF6A78F9CEF9D31D4386F9A995BA335A98F18D0FFF424C01E0FF9C56B836DDADAEAF6D8175D310C92BVDD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84E3987CBA13E7D4294065C7C542623EA57DD768CF3E5A82F51566299EAE70C952E89D1F10E3B3A03354812BDD8DBEB200F3BD677286639C417J" TargetMode="External"/><Relationship Id="rId12" Type="http://schemas.openxmlformats.org/officeDocument/2006/relationships/hyperlink" Target="http://www.consultant.ru/document/cons_doc_LAW_52144/f37831cb86dea1959749e24d246234941eca66c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84E3987CBA13E7D4294065C7C542623EA57DD768CF3E5A82F51566299EAE70C952E89D6F1056D6D466B1141F893D6EB3F133BD6C61BJ" TargetMode="External"/><Relationship Id="rId11" Type="http://schemas.openxmlformats.org/officeDocument/2006/relationships/hyperlink" Target="consultantplus://offline/ref=3D33E7CAB622010932B0CC12912E5390BF6A78F9CEF9D31D4386F9A995BA335A98F18D0FFF424F04ECFF9C56B836DDADAEAF6D8175D310C92BVDD" TargetMode="External"/><Relationship Id="rId5" Type="http://schemas.openxmlformats.org/officeDocument/2006/relationships/hyperlink" Target="consultantplus://offline/ref=F14FC06D2392F7806FEA354EFCA94466574BAE44D0E9814573B492D56FCD6D0B28C59A79B893386AB0D9512F8DT4zCJ" TargetMode="External"/><Relationship Id="rId10" Type="http://schemas.openxmlformats.org/officeDocument/2006/relationships/hyperlink" Target="consultantplus://offline/ref=3D33E7CAB622010932B0CC12912E5390BF6A78F9CEF9D31D4386F9A995BA335A98F18D0FFF424C0DEDFF9C56B836DDADAEAF6D8175D310C92BVD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D33E7CAB622010932B0CC12912E5390BF6A78F9CEF9D31D4386F9A995BA335A98F18D0BF4161C40BCF9CA05E263D2B1AEB16F28V1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3567</Words>
  <Characters>20333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Кравчук Т.Ю.</dc:creator>
  <cp:keywords/>
  <dc:description/>
  <cp:lastModifiedBy>Кравчук Т.Ю.</cp:lastModifiedBy>
  <cp:revision>3</cp:revision>
  <dcterms:created xsi:type="dcterms:W3CDTF">2022-05-13T04:00:00Z</dcterms:created>
  <dcterms:modified xsi:type="dcterms:W3CDTF">2022-05-13T04:02:00Z</dcterms:modified>
</cp:coreProperties>
</file>