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DF" w:rsidRDefault="00785ADF" w:rsidP="00785ADF">
      <w:pPr>
        <w:tabs>
          <w:tab w:val="left" w:pos="567"/>
        </w:tabs>
        <w:jc w:val="right"/>
      </w:pPr>
      <w:r>
        <w:t>УТВЕРЖДАЮ:</w:t>
      </w:r>
    </w:p>
    <w:p w:rsidR="00785ADF" w:rsidRDefault="00785ADF" w:rsidP="00785ADF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</w:t>
      </w:r>
    </w:p>
    <w:p w:rsidR="00785ADF" w:rsidRDefault="00785ADF" w:rsidP="00785ADF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785ADF" w:rsidRDefault="00785ADF" w:rsidP="00785ADF">
      <w:pPr>
        <w:tabs>
          <w:tab w:val="left" w:pos="567"/>
        </w:tabs>
        <w:jc w:val="right"/>
      </w:pPr>
    </w:p>
    <w:p w:rsidR="00785ADF" w:rsidRDefault="00785ADF" w:rsidP="00785ADF">
      <w:pPr>
        <w:jc w:val="right"/>
      </w:pPr>
    </w:p>
    <w:p w:rsidR="00785ADF" w:rsidRDefault="00785ADF" w:rsidP="00785ADF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785ADF" w:rsidRDefault="00785ADF" w:rsidP="00785ADF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5ADF" w:rsidRDefault="00785ADF" w:rsidP="00785ADF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«29»  мая 2024</w:t>
      </w:r>
      <w:r>
        <w:rPr>
          <w:iCs/>
        </w:rPr>
        <w:t xml:space="preserve">  г.</w:t>
      </w:r>
    </w:p>
    <w:p w:rsidR="00785ADF" w:rsidRDefault="00785ADF" w:rsidP="00785ADF">
      <w:pPr>
        <w:jc w:val="center"/>
        <w:rPr>
          <w:bCs/>
        </w:rPr>
      </w:pPr>
    </w:p>
    <w:p w:rsidR="00785ADF" w:rsidRDefault="00785ADF" w:rsidP="00785ADF">
      <w:pPr>
        <w:ind w:left="5280"/>
        <w:jc w:val="right"/>
      </w:pPr>
    </w:p>
    <w:p w:rsidR="00785ADF" w:rsidRDefault="00785ADF" w:rsidP="00785ADF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U21000016870000000127-1</w:t>
      </w:r>
    </w:p>
    <w:p w:rsidR="00785ADF" w:rsidRDefault="00785ADF" w:rsidP="00785ADF">
      <w:pPr>
        <w:jc w:val="center"/>
        <w:rPr>
          <w:b/>
        </w:rPr>
      </w:pPr>
      <w:r>
        <w:rPr>
          <w:b/>
        </w:rPr>
        <w:t xml:space="preserve">по  рассмотрению  заявок  на участие в публичном предложении в электронной форме </w:t>
      </w:r>
    </w:p>
    <w:p w:rsidR="00785ADF" w:rsidRDefault="00785ADF" w:rsidP="00785ADF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785ADF" w:rsidRDefault="00785ADF" w:rsidP="00785ADF">
      <w:pPr>
        <w:jc w:val="center"/>
        <w:rPr>
          <w:b/>
        </w:rPr>
      </w:pPr>
    </w:p>
    <w:p w:rsidR="00785ADF" w:rsidRDefault="00785ADF" w:rsidP="00785ADF">
      <w:pPr>
        <w:jc w:val="right"/>
        <w:rPr>
          <w:iCs/>
        </w:rPr>
      </w:pPr>
      <w:r>
        <w:t>29.05.2024 04:12:18</w:t>
      </w:r>
    </w:p>
    <w:p w:rsidR="00785ADF" w:rsidRDefault="00785ADF" w:rsidP="00785ADF">
      <w:pPr>
        <w:jc w:val="center"/>
        <w:rPr>
          <w:iCs/>
        </w:rPr>
      </w:pPr>
    </w:p>
    <w:p w:rsidR="00785ADF" w:rsidRPr="00785ADF" w:rsidRDefault="00785ADF" w:rsidP="00785ADF">
      <w:pPr>
        <w:ind w:firstLine="708"/>
        <w:jc w:val="both"/>
        <w:rPr>
          <w:iCs/>
        </w:rPr>
      </w:pPr>
      <w:r w:rsidRPr="00785ADF">
        <w:rPr>
          <w:iCs/>
        </w:rPr>
        <w:t>Публичное предложение 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785ADF" w:rsidRDefault="00785ADF" w:rsidP="00785ADF">
      <w:pPr>
        <w:jc w:val="center"/>
        <w:rPr>
          <w:i/>
          <w:iCs/>
        </w:rPr>
      </w:pPr>
    </w:p>
    <w:p w:rsidR="00785ADF" w:rsidRDefault="00785ADF" w:rsidP="00785ADF">
      <w:pPr>
        <w:jc w:val="both"/>
      </w:pPr>
      <w:r>
        <w:rPr>
          <w:b/>
          <w:spacing w:val="-2"/>
        </w:rPr>
        <w:t>1. Предмет публичного предложения в электронной форме:</w:t>
      </w:r>
      <w:r>
        <w:rPr>
          <w:spacing w:val="-2"/>
        </w:rPr>
        <w:t xml:space="preserve"> </w:t>
      </w:r>
      <w:r>
        <w:t>продажа посредством публичного предложения транспортного средства  ПАЗ 32053-70, год изготовления 2012, Идентификационный номер (VIN)Х1М3205СХС0002920Категория ТС  - D.</w:t>
      </w:r>
    </w:p>
    <w:p w:rsidR="00785ADF" w:rsidRDefault="00785ADF" w:rsidP="00785ADF">
      <w:pPr>
        <w:jc w:val="both"/>
      </w:pPr>
    </w:p>
    <w:p w:rsidR="00785ADF" w:rsidRDefault="00785ADF" w:rsidP="00785ADF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:rsidR="00785ADF" w:rsidRDefault="00785ADF" w:rsidP="00785ADF">
      <w:pPr>
        <w:jc w:val="both"/>
        <w:rPr>
          <w:i/>
          <w:sz w:val="18"/>
          <w:szCs w:val="18"/>
        </w:rPr>
      </w:pPr>
    </w:p>
    <w:p w:rsidR="00785ADF" w:rsidRDefault="00785ADF" w:rsidP="00785ADF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3.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 xml:space="preserve">, </w:t>
      </w: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  <w:r>
        <w:t>Почтовый адрес: 666793, Российская Федерация, Иркутская обл., г. Усть-Кут, ул. Халтурина, 48А</w:t>
      </w:r>
      <w:r>
        <w:rPr>
          <w:i/>
          <w:sz w:val="18"/>
          <w:szCs w:val="18"/>
        </w:rPr>
        <w:t>.</w:t>
      </w:r>
      <w:proofErr w:type="gramEnd"/>
    </w:p>
    <w:p w:rsidR="00785ADF" w:rsidRDefault="00785ADF" w:rsidP="00785ADF">
      <w:pPr>
        <w:jc w:val="both"/>
        <w:rPr>
          <w:b/>
          <w:lang w:val="en-US"/>
        </w:rPr>
      </w:pPr>
    </w:p>
    <w:p w:rsidR="00785ADF" w:rsidRDefault="00785ADF" w:rsidP="00785ADF">
      <w:pPr>
        <w:jc w:val="both"/>
        <w:rPr>
          <w:b/>
        </w:rPr>
      </w:pPr>
      <w:r>
        <w:rPr>
          <w:b/>
          <w:lang w:val="en-US"/>
        </w:rPr>
        <w:t>4</w:t>
      </w:r>
      <w:r>
        <w:rPr>
          <w:b/>
        </w:rPr>
        <w:t>. Лоты аукциона:</w:t>
      </w:r>
    </w:p>
    <w:p w:rsidR="00785ADF" w:rsidRDefault="00785ADF" w:rsidP="00785AD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3198"/>
        <w:gridCol w:w="2855"/>
      </w:tblGrid>
      <w:tr w:rsidR="00785ADF" w:rsidTr="00785ADF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85ADF" w:rsidTr="00785ADF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both"/>
            </w:pPr>
            <w:r>
              <w:t xml:space="preserve">№ 1 - ПАЗ 32053-70 АВТОБУС ДЛЯ ПЕРЕВОЗКИ </w:t>
            </w:r>
            <w:proofErr w:type="spellStart"/>
            <w:r>
              <w:t>ДЕТЕЙ</w:t>
            </w:r>
            <w:proofErr w:type="gramStart"/>
            <w:r>
              <w:t>.М</w:t>
            </w:r>
            <w:proofErr w:type="gramEnd"/>
            <w:r>
              <w:t>арка</w:t>
            </w:r>
            <w:proofErr w:type="spellEnd"/>
            <w:r>
              <w:t xml:space="preserve">, модель ТС ПАЗ 32053-70,Наименование (тип ТС) – автобус для перевозки </w:t>
            </w:r>
            <w:proofErr w:type="spellStart"/>
            <w:r>
              <w:t>детей.Идентификационный</w:t>
            </w:r>
            <w:proofErr w:type="spellEnd"/>
            <w:r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>
              <w:t>отсутствуетКузов</w:t>
            </w:r>
            <w:proofErr w:type="spellEnd"/>
            <w:r>
              <w:t xml:space="preserve"> (кабина, прицеп) № Х1М3205СХС0002920Цвет кузова (кабины) – </w:t>
            </w:r>
            <w:proofErr w:type="spellStart"/>
            <w:r>
              <w:t>желтыйМощность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 (кВт) – 124 (91.2)Рабочий объем двигателя, куб. см – 4670Тип двигателя – </w:t>
            </w:r>
            <w:proofErr w:type="spellStart"/>
            <w:r>
              <w:t>бензиновыйЭкологический</w:t>
            </w:r>
            <w:proofErr w:type="spellEnd"/>
            <w:r>
              <w:t xml:space="preserve"> класс - </w:t>
            </w:r>
            <w:proofErr w:type="spellStart"/>
            <w:r>
              <w:t>третийРазре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right"/>
            </w:pPr>
            <w:r>
              <w:t>286 200,00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</w:pPr>
            <w:bookmarkStart w:id="0" w:name="OLE_LINK6"/>
            <w:bookmarkStart w:id="1" w:name="OLE_LINK5"/>
            <w:bookmarkEnd w:id="0"/>
            <w:bookmarkEnd w:id="1"/>
            <w:r>
              <w:t>Ожидает торгов</w:t>
            </w:r>
          </w:p>
        </w:tc>
      </w:tr>
    </w:tbl>
    <w:p w:rsidR="00785ADF" w:rsidRDefault="00785ADF" w:rsidP="00785ADF">
      <w:pPr>
        <w:jc w:val="both"/>
        <w:rPr>
          <w:bCs/>
        </w:rPr>
      </w:pPr>
    </w:p>
    <w:p w:rsidR="00785ADF" w:rsidRDefault="00785ADF" w:rsidP="00785ADF">
      <w:pPr>
        <w:jc w:val="both"/>
      </w:pPr>
      <w:r>
        <w:t xml:space="preserve">5. Извещение о проведении публичного предложения в электронной форме и документация </w:t>
      </w:r>
      <w:proofErr w:type="gramStart"/>
      <w:r>
        <w:t xml:space="preserve">по проведению  публичного предложения в электронной форме размещены  </w:t>
      </w:r>
      <w:r>
        <w:rPr>
          <w:spacing w:val="-2"/>
        </w:rPr>
        <w:t>на официальном сайте  по адресу в сети</w:t>
      </w:r>
      <w:proofErr w:type="gramEnd"/>
      <w:r>
        <w:rPr>
          <w:spacing w:val="-2"/>
        </w:rPr>
        <w:t xml:space="preserve"> Интернет: </w:t>
      </w:r>
      <w:r>
        <w:t>www.torgi.gov.ru и на электронной площадке i.rts-tender.ru процедура  №  21000016870000000127.</w:t>
      </w:r>
    </w:p>
    <w:p w:rsidR="00785ADF" w:rsidRDefault="00785ADF" w:rsidP="00785ADF">
      <w:pPr>
        <w:jc w:val="both"/>
      </w:pPr>
    </w:p>
    <w:p w:rsidR="00785ADF" w:rsidRDefault="00785ADF" w:rsidP="00785ADF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785ADF" w:rsidRDefault="00785ADF" w:rsidP="00785AD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lang w:val="en-US"/>
              </w:rPr>
            </w:pPr>
            <w:r>
              <w:lastRenderedPageBreak/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785ADF" w:rsidRDefault="00785ADF" w:rsidP="00785ADF">
      <w:pPr>
        <w:jc w:val="both"/>
      </w:pPr>
    </w:p>
    <w:p w:rsidR="00785ADF" w:rsidRDefault="00785ADF" w:rsidP="00785ADF">
      <w:pPr>
        <w:jc w:val="both"/>
        <w:rPr>
          <w:bCs/>
        </w:rPr>
      </w:pPr>
      <w:r>
        <w:rPr>
          <w:lang w:val="en-US"/>
        </w:rPr>
        <w:t>6</w:t>
      </w:r>
      <w:r>
        <w:t>.1. На заседании комиссии присутствуют</w:t>
      </w:r>
      <w:r>
        <w:rPr>
          <w:bCs/>
        </w:rPr>
        <w:t>:</w:t>
      </w:r>
    </w:p>
    <w:p w:rsidR="00785ADF" w:rsidRDefault="00785ADF" w:rsidP="00785AD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785ADF" w:rsidTr="00785AD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785ADF" w:rsidRDefault="00785ADF" w:rsidP="00785ADF">
      <w:pPr>
        <w:jc w:val="both"/>
        <w:rPr>
          <w:b/>
        </w:rPr>
      </w:pPr>
    </w:p>
    <w:p w:rsidR="00785ADF" w:rsidRDefault="00785ADF" w:rsidP="00785ADF">
      <w:pPr>
        <w:jc w:val="both"/>
      </w:pPr>
      <w:r>
        <w:t>7. Согласно протоколу о</w:t>
      </w:r>
      <w:r>
        <w:rPr>
          <w:bCs/>
        </w:rPr>
        <w:t xml:space="preserve">ткрытия доступа к поданным заявкам на участие в </w:t>
      </w:r>
      <w:r>
        <w:t>публичном предложении</w:t>
      </w:r>
      <w:r>
        <w:rPr>
          <w:bCs/>
        </w:rPr>
        <w:t xml:space="preserve"> в электронной форме </w:t>
      </w:r>
      <w:r>
        <w:t xml:space="preserve">поданы заявки </w:t>
      </w:r>
      <w:proofErr w:type="gramStart"/>
      <w:r>
        <w:t>от</w:t>
      </w:r>
      <w:proofErr w:type="gramEnd"/>
      <w:r>
        <w:t>:</w:t>
      </w:r>
    </w:p>
    <w:p w:rsidR="00785ADF" w:rsidRDefault="00785ADF" w:rsidP="00785AD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1513"/>
        <w:gridCol w:w="1513"/>
        <w:gridCol w:w="1513"/>
        <w:gridCol w:w="1514"/>
      </w:tblGrid>
      <w:tr w:rsidR="00785ADF" w:rsidTr="00785AD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785ADF" w:rsidTr="00785ADF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r>
              <w:t xml:space="preserve">№ 1 - ПАЗ 32053-70 АВТОБУС ДЛЯ ПЕРЕВОЗКИ </w:t>
            </w:r>
            <w:proofErr w:type="spellStart"/>
            <w:r>
              <w:t>ДЕТЕЙ</w:t>
            </w:r>
            <w:proofErr w:type="gramStart"/>
            <w:r>
              <w:t>.М</w:t>
            </w:r>
            <w:proofErr w:type="gramEnd"/>
            <w:r>
              <w:t>арка</w:t>
            </w:r>
            <w:proofErr w:type="spellEnd"/>
            <w:r>
              <w:t xml:space="preserve">, модель ТС ПАЗ 32053-70,Наименование (тип ТС) – автобус для перевозки </w:t>
            </w:r>
            <w:proofErr w:type="spellStart"/>
            <w:r>
              <w:t>детей.Идентификационный</w:t>
            </w:r>
            <w:proofErr w:type="spellEnd"/>
            <w:r>
              <w:t xml:space="preserve"> номер (VIN)Х1М3205СХС0002920Категория ТС  - D Год изготовления </w:t>
            </w:r>
            <w:r>
              <w:lastRenderedPageBreak/>
              <w:t xml:space="preserve">2012.Модель, № двигателя – 523400  С1004301Шасси (рама) № - </w:t>
            </w:r>
            <w:proofErr w:type="spellStart"/>
            <w:r>
              <w:t>отсутствуетКузов</w:t>
            </w:r>
            <w:proofErr w:type="spellEnd"/>
            <w:r>
              <w:t xml:space="preserve"> (кабина, прицеп) № Х1М3205СХС0002920Цвет кузова (кабины) – </w:t>
            </w:r>
            <w:proofErr w:type="spellStart"/>
            <w:r>
              <w:t>желтыйМощность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 (кВт) – 124 (91.2)Рабочий объем двигателя, куб. см – 4670Тип двигателя – </w:t>
            </w:r>
            <w:proofErr w:type="spellStart"/>
            <w:r>
              <w:t>бензиновыйЭкологический</w:t>
            </w:r>
            <w:proofErr w:type="spellEnd"/>
            <w:r>
              <w:t xml:space="preserve"> класс - </w:t>
            </w:r>
            <w:proofErr w:type="spellStart"/>
            <w:r>
              <w:t>третийРазре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right"/>
            </w:pPr>
            <w:r>
              <w:lastRenderedPageBreak/>
              <w:t>286 200,00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</w:pPr>
            <w:proofErr w:type="spellStart"/>
            <w:r>
              <w:t>Пралич</w:t>
            </w:r>
            <w:proofErr w:type="spellEnd"/>
            <w:r>
              <w:t xml:space="preserve"> Даниил Юрьевич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  <w:rPr>
                <w:lang w:val="en-US"/>
              </w:rPr>
            </w:pPr>
            <w:r>
              <w:t>381608929238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rPr>
                <w:highlight w:val="cyan"/>
              </w:rPr>
            </w:pPr>
            <w:r>
              <w:t xml:space="preserve">664044, Российская Федерация, Иркутская обл., г. Иркутск, Пшеничная, </w:t>
            </w:r>
            <w:r>
              <w:lastRenderedPageBreak/>
              <w:t>59а</w:t>
            </w:r>
          </w:p>
        </w:tc>
      </w:tr>
      <w:tr w:rsidR="00785ADF" w:rsidTr="00785ADF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r>
              <w:lastRenderedPageBreak/>
              <w:t xml:space="preserve">№ 1 - ПАЗ 32053-70 АВТОБУС ДЛЯ ПЕРЕВОЗКИ </w:t>
            </w:r>
            <w:proofErr w:type="spellStart"/>
            <w:r>
              <w:t>ДЕТЕЙ</w:t>
            </w:r>
            <w:proofErr w:type="gramStart"/>
            <w:r>
              <w:t>.М</w:t>
            </w:r>
            <w:proofErr w:type="gramEnd"/>
            <w:r>
              <w:t>арка</w:t>
            </w:r>
            <w:proofErr w:type="spellEnd"/>
            <w:r>
              <w:t xml:space="preserve">, модель ТС ПАЗ 32053-70,Наименование (тип ТС) – автобус для перевозки </w:t>
            </w:r>
            <w:proofErr w:type="spellStart"/>
            <w:r>
              <w:t>детей.Идентификационный</w:t>
            </w:r>
            <w:proofErr w:type="spellEnd"/>
            <w:r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>
              <w:t>отсутствуетКузов</w:t>
            </w:r>
            <w:proofErr w:type="spellEnd"/>
            <w:r>
              <w:t xml:space="preserve"> (кабина, прицеп) № Х1М3205СХС0002920Цвет кузова (кабины) – </w:t>
            </w:r>
            <w:proofErr w:type="spellStart"/>
            <w:r>
              <w:t>желтыйМощность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 (кВт) – 124 (91.2)Рабочий объем двигателя, куб. см – 4670Тип двигателя – </w:t>
            </w:r>
            <w:proofErr w:type="spellStart"/>
            <w:r>
              <w:t>бензиновыйЭкологический</w:t>
            </w:r>
            <w:proofErr w:type="spellEnd"/>
            <w:r>
              <w:t xml:space="preserve"> класс - </w:t>
            </w:r>
            <w:proofErr w:type="spellStart"/>
            <w:r>
              <w:t>третийРазре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right"/>
            </w:pPr>
            <w:r>
              <w:t>286 200,00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</w:pPr>
            <w:r>
              <w:t>Щапов Игорь Владимирович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  <w:rPr>
                <w:lang w:val="en-US"/>
              </w:rPr>
            </w:pPr>
            <w:r>
              <w:t>381112948250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rPr>
                <w:highlight w:val="cyan"/>
              </w:rPr>
            </w:pPr>
            <w:r>
              <w:t>664050, Российская Федерация, Иркутская обл., г. Иркутск, Байкальская, 314, 13</w:t>
            </w:r>
          </w:p>
        </w:tc>
      </w:tr>
    </w:tbl>
    <w:p w:rsidR="00785ADF" w:rsidRDefault="00785ADF" w:rsidP="00785ADF">
      <w:pPr>
        <w:jc w:val="both"/>
      </w:pPr>
    </w:p>
    <w:p w:rsidR="00785ADF" w:rsidRDefault="00785ADF" w:rsidP="00785ADF">
      <w:pPr>
        <w:jc w:val="both"/>
      </w:pPr>
      <w:r w:rsidRPr="00785ADF">
        <w:t>8</w:t>
      </w:r>
      <w:r>
        <w:t>.  Отозванные заявки:</w:t>
      </w:r>
    </w:p>
    <w:p w:rsidR="00785ADF" w:rsidRDefault="00785ADF" w:rsidP="00785ADF">
      <w:pPr>
        <w:shd w:val="clear" w:color="auto" w:fill="FFFFFF"/>
        <w:jc w:val="both"/>
      </w:pPr>
      <w:r>
        <w:t xml:space="preserve">9. Были запрошены следующие документы и сведения: </w:t>
      </w:r>
    </w:p>
    <w:p w:rsidR="00785ADF" w:rsidRDefault="00785ADF" w:rsidP="00785ADF">
      <w:pPr>
        <w:shd w:val="clear" w:color="auto" w:fill="FFFFFF"/>
        <w:spacing w:before="134"/>
        <w:jc w:val="both"/>
      </w:pPr>
      <w:r>
        <w:t>10. По результатам рассмотрения  заявок  на участие в  публичном предложении в электронной форме приняты следующие решения:</w:t>
      </w:r>
    </w:p>
    <w:p w:rsidR="00785ADF" w:rsidRDefault="00785ADF" w:rsidP="00785ADF">
      <w:pPr>
        <w:jc w:val="both"/>
      </w:pPr>
      <w:r>
        <w:t>10.1. Допустить к дальнейшему участию в процедуре следующих участников:</w:t>
      </w:r>
    </w:p>
    <w:p w:rsidR="00785ADF" w:rsidRDefault="00785ADF" w:rsidP="00785ADF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1985"/>
        <w:gridCol w:w="1951"/>
      </w:tblGrid>
      <w:tr w:rsidR="00785ADF" w:rsidTr="00785A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785ADF" w:rsidTr="00785ADF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r>
              <w:t xml:space="preserve">№ 1 - ПАЗ 32053-70 АВТОБУС ДЛЯ ПЕРЕВОЗКИ </w:t>
            </w:r>
            <w:proofErr w:type="spellStart"/>
            <w:r>
              <w:t>ДЕТЕЙ</w:t>
            </w:r>
            <w:proofErr w:type="gramStart"/>
            <w:r>
              <w:t>.М</w:t>
            </w:r>
            <w:proofErr w:type="gramEnd"/>
            <w:r>
              <w:t>арка</w:t>
            </w:r>
            <w:proofErr w:type="spellEnd"/>
            <w:r>
              <w:t xml:space="preserve">, модель ТС ПАЗ 32053-70,Наименование (тип ТС) – автобус для перевозки </w:t>
            </w:r>
            <w:proofErr w:type="spellStart"/>
            <w:r>
              <w:t>детей.Идентификационный</w:t>
            </w:r>
            <w:proofErr w:type="spellEnd"/>
            <w:r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>
              <w:t>отсутствуетКузов</w:t>
            </w:r>
            <w:proofErr w:type="spellEnd"/>
            <w:r>
              <w:t xml:space="preserve"> (кабина, прицеп) № Х1М3205СХС0002920Цвет кузова (кабины) – </w:t>
            </w:r>
            <w:proofErr w:type="spellStart"/>
            <w:r>
              <w:t>желтыйМощность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 (кВт) – 124 (91.2)Рабочий объем двигателя, куб. см – 4670Тип двигателя – </w:t>
            </w:r>
            <w:proofErr w:type="spellStart"/>
            <w:r>
              <w:t>бензиновыйЭкологический</w:t>
            </w:r>
            <w:proofErr w:type="spellEnd"/>
            <w:r>
              <w:t xml:space="preserve"> класс - </w:t>
            </w:r>
            <w:proofErr w:type="spellStart"/>
            <w:r>
              <w:t>третийРазре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</w:pPr>
            <w:proofErr w:type="spellStart"/>
            <w:r>
              <w:t>Пралич</w:t>
            </w:r>
            <w:proofErr w:type="spellEnd"/>
            <w:r>
              <w:t xml:space="preserve"> Даниил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</w:pPr>
            <w:r>
              <w:rPr>
                <w:lang w:val="en-US"/>
              </w:rPr>
              <w:t>350684/472938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22.05.2024 07:45:18</w:t>
            </w:r>
          </w:p>
        </w:tc>
      </w:tr>
      <w:tr w:rsidR="00785ADF" w:rsidTr="00785ADF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r>
              <w:t xml:space="preserve">№ 1 - ПАЗ 32053-70 АВТОБУС ДЛЯ ПЕРЕВОЗКИ </w:t>
            </w:r>
            <w:proofErr w:type="spellStart"/>
            <w:r>
              <w:t>ДЕТЕЙ</w:t>
            </w:r>
            <w:proofErr w:type="gramStart"/>
            <w:r>
              <w:t>.М</w:t>
            </w:r>
            <w:proofErr w:type="gramEnd"/>
            <w:r>
              <w:t>арка</w:t>
            </w:r>
            <w:proofErr w:type="spellEnd"/>
            <w:r>
              <w:t xml:space="preserve">, модель ТС ПАЗ 32053-70,Наименование (тип ТС) – автобус для перевозки </w:t>
            </w:r>
            <w:proofErr w:type="spellStart"/>
            <w:r>
              <w:t>детей.Идентификационный</w:t>
            </w:r>
            <w:proofErr w:type="spellEnd"/>
            <w:r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>
              <w:lastRenderedPageBreak/>
              <w:t>отсутствуетКузов</w:t>
            </w:r>
            <w:proofErr w:type="spellEnd"/>
            <w:r>
              <w:t xml:space="preserve"> (кабина, прицеп) № Х1М3205СХС0002920Цвет кузова (кабины) – </w:t>
            </w:r>
            <w:proofErr w:type="spellStart"/>
            <w:r>
              <w:t>желтыйМощность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 (кВт) – 124 (91.2)Рабочий объем двигателя, куб. см – 4670Тип двигателя – </w:t>
            </w:r>
            <w:proofErr w:type="spellStart"/>
            <w:r>
              <w:t>бензиновыйЭкологический</w:t>
            </w:r>
            <w:proofErr w:type="spellEnd"/>
            <w:r>
              <w:t xml:space="preserve"> класс - </w:t>
            </w:r>
            <w:proofErr w:type="spellStart"/>
            <w:r>
              <w:t>третийРазре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</w:pPr>
            <w:r>
              <w:lastRenderedPageBreak/>
              <w:t>Щапов Игорь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</w:pPr>
            <w:r>
              <w:rPr>
                <w:lang w:val="en-US"/>
              </w:rPr>
              <w:t>350706/472968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DF" w:rsidRDefault="00785AD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22.05.2024 08:42:12</w:t>
            </w:r>
          </w:p>
        </w:tc>
      </w:tr>
    </w:tbl>
    <w:p w:rsidR="00785ADF" w:rsidRDefault="00785ADF" w:rsidP="00785ADF">
      <w:pPr>
        <w:jc w:val="both"/>
        <w:rPr>
          <w:lang w:val="en-US"/>
        </w:rPr>
      </w:pPr>
    </w:p>
    <w:p w:rsidR="00785ADF" w:rsidRDefault="00785ADF" w:rsidP="00785ADF">
      <w:pPr>
        <w:jc w:val="both"/>
      </w:pPr>
      <w:r>
        <w:t>10.2. Отказать в допуске к дальнейшему участию в процедуре следующим участникам:</w:t>
      </w:r>
    </w:p>
    <w:p w:rsidR="00785ADF" w:rsidRDefault="00785ADF" w:rsidP="00785ADF">
      <w:pPr>
        <w:jc w:val="both"/>
      </w:pPr>
      <w:r>
        <w:t xml:space="preserve">11. Настоящий протокол подлежит размещению на сайте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785ADF" w:rsidRDefault="00785ADF" w:rsidP="00785ADF">
      <w:pPr>
        <w:shd w:val="clear" w:color="auto" w:fill="FFFFFF"/>
        <w:tabs>
          <w:tab w:val="left" w:pos="6795"/>
        </w:tabs>
        <w:jc w:val="both"/>
      </w:pPr>
      <w:r>
        <w:t>12. Лоты, выделенные в отдельные процедуры:</w:t>
      </w:r>
    </w:p>
    <w:p w:rsidR="00785ADF" w:rsidRDefault="00785ADF" w:rsidP="00785ADF">
      <w:pPr>
        <w:jc w:val="both"/>
        <w:rPr>
          <w:color w:val="000000"/>
        </w:rPr>
      </w:pPr>
      <w:bookmarkStart w:id="2" w:name="_Hlk510627668"/>
    </w:p>
    <w:p w:rsidR="00785ADF" w:rsidRDefault="00785ADF" w:rsidP="00785ADF">
      <w:pPr>
        <w:jc w:val="both"/>
        <w:rPr>
          <w:color w:val="000000"/>
        </w:rPr>
      </w:pPr>
    </w:p>
    <w:p w:rsidR="00785ADF" w:rsidRDefault="00785ADF" w:rsidP="00785ADF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p w:rsidR="00785ADF" w:rsidRDefault="00785ADF" w:rsidP="00785ADF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85ADF" w:rsidTr="00785ADF">
        <w:trPr>
          <w:trHeight w:val="567"/>
        </w:trPr>
        <w:tc>
          <w:tcPr>
            <w:tcW w:w="3632" w:type="dxa"/>
            <w:hideMark/>
          </w:tcPr>
          <w:p w:rsidR="00785ADF" w:rsidRDefault="00785ADF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785ADF" w:rsidRDefault="00785AD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85ADF" w:rsidRDefault="00785AD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85ADF" w:rsidRDefault="00785ADF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785ADF" w:rsidTr="00785ADF">
        <w:trPr>
          <w:trHeight w:val="567"/>
        </w:trPr>
        <w:tc>
          <w:tcPr>
            <w:tcW w:w="3632" w:type="dxa"/>
            <w:hideMark/>
          </w:tcPr>
          <w:p w:rsidR="00785ADF" w:rsidRDefault="00785ADF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785ADF" w:rsidRDefault="00785AD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85ADF" w:rsidRDefault="00785AD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85ADF" w:rsidRDefault="00785ADF">
            <w:r>
              <w:t>Мохов А.И.</w:t>
            </w:r>
          </w:p>
        </w:tc>
      </w:tr>
      <w:tr w:rsidR="00785ADF" w:rsidTr="00785ADF">
        <w:trPr>
          <w:trHeight w:val="567"/>
        </w:trPr>
        <w:tc>
          <w:tcPr>
            <w:tcW w:w="3632" w:type="dxa"/>
            <w:hideMark/>
          </w:tcPr>
          <w:p w:rsidR="00785ADF" w:rsidRDefault="00785ADF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785ADF" w:rsidRDefault="00785AD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85ADF" w:rsidRDefault="00785AD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85ADF" w:rsidRDefault="00785ADF">
            <w:r>
              <w:t>Рудых Л.М.</w:t>
            </w:r>
          </w:p>
        </w:tc>
      </w:tr>
      <w:tr w:rsidR="00785ADF" w:rsidTr="00785ADF">
        <w:trPr>
          <w:trHeight w:val="567"/>
        </w:trPr>
        <w:tc>
          <w:tcPr>
            <w:tcW w:w="3632" w:type="dxa"/>
            <w:hideMark/>
          </w:tcPr>
          <w:p w:rsidR="00785ADF" w:rsidRDefault="00785AD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85ADF" w:rsidRDefault="00785AD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85ADF" w:rsidRDefault="00785AD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85ADF" w:rsidRDefault="00785ADF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785ADF" w:rsidTr="00785ADF">
        <w:trPr>
          <w:trHeight w:val="567"/>
        </w:trPr>
        <w:tc>
          <w:tcPr>
            <w:tcW w:w="3632" w:type="dxa"/>
            <w:hideMark/>
          </w:tcPr>
          <w:p w:rsidR="00785ADF" w:rsidRDefault="00785AD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85ADF" w:rsidRDefault="00785AD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85ADF" w:rsidRDefault="00785AD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85ADF" w:rsidRDefault="00785ADF">
            <w:r>
              <w:t>Лапшина К.Н.</w:t>
            </w:r>
          </w:p>
        </w:tc>
      </w:tr>
      <w:bookmarkEnd w:id="2"/>
    </w:tbl>
    <w:p w:rsidR="00785ADF" w:rsidRDefault="00785ADF" w:rsidP="00785ADF">
      <w:pPr>
        <w:shd w:val="clear" w:color="auto" w:fill="FFFFFF"/>
        <w:spacing w:before="120"/>
        <w:jc w:val="both"/>
        <w:rPr>
          <w:lang w:val="en-US"/>
        </w:rPr>
      </w:pPr>
    </w:p>
    <w:p w:rsidR="0039210A" w:rsidRDefault="0039210A">
      <w:bookmarkStart w:id="3" w:name="_GoBack"/>
      <w:bookmarkEnd w:id="3"/>
    </w:p>
    <w:sectPr w:rsidR="0039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19"/>
    <w:rsid w:val="0039210A"/>
    <w:rsid w:val="003A1119"/>
    <w:rsid w:val="007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5ADF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ADF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5ADF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ADF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2024-05-29T01:15:00Z</cp:lastPrinted>
  <dcterms:created xsi:type="dcterms:W3CDTF">2024-05-29T01:13:00Z</dcterms:created>
  <dcterms:modified xsi:type="dcterms:W3CDTF">2024-05-29T01:15:00Z</dcterms:modified>
</cp:coreProperties>
</file>