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9B5A14" w:rsidRDefault="005924F3" w:rsidP="009B5A14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9B5A14" w:rsidRDefault="00B65685" w:rsidP="00BD716E">
      <w:pPr>
        <w:pStyle w:val="a9"/>
        <w:ind w:left="0" w:firstLine="708"/>
        <w:jc w:val="both"/>
        <w:rPr>
          <w:b/>
          <w:color w:val="000000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9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/, в подразделе «Документы Электронной площадки «РТС-Тендер» для </w:t>
      </w:r>
      <w:r w:rsidR="00B6538C" w:rsidRPr="008E072C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проведения имущественных торгов» раздела «Имущество», иными нормативными документами электронной площадки.</w:t>
      </w:r>
    </w:p>
    <w:p w:rsidR="00B6538C" w:rsidRPr="008E072C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2)</w:t>
      </w:r>
      <w:r w:rsidR="00B6538C" w:rsidRPr="008E072C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Pr="008E072C" w:rsidRDefault="00B6538C" w:rsidP="00272507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ниципального образования на 202</w:t>
      </w:r>
      <w:r w:rsidR="00BD716E">
        <w:rPr>
          <w:color w:val="000000"/>
          <w:kern w:val="0"/>
          <w:sz w:val="22"/>
          <w:szCs w:val="22"/>
          <w:lang w:eastAsia="ru-RU"/>
        </w:rPr>
        <w:t>3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год, 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утвержденный</w:t>
      </w:r>
    </w:p>
    <w:p w:rsidR="00340F9F" w:rsidRPr="00340F9F" w:rsidRDefault="00670DBC" w:rsidP="00340F9F">
      <w:pPr>
        <w:ind w:right="-237"/>
        <w:rPr>
          <w:kern w:val="0"/>
          <w:sz w:val="22"/>
          <w:szCs w:val="22"/>
          <w:lang w:eastAsia="ru-RU"/>
        </w:rPr>
      </w:pPr>
      <w:proofErr w:type="gramStart"/>
      <w:r w:rsidRPr="008E072C">
        <w:rPr>
          <w:color w:val="000000"/>
          <w:sz w:val="22"/>
          <w:szCs w:val="22"/>
        </w:rPr>
        <w:t xml:space="preserve">Решением Думы Усть-Кутского муниципального образования от </w:t>
      </w:r>
      <w:r w:rsidR="00BD716E">
        <w:rPr>
          <w:color w:val="000000"/>
          <w:sz w:val="22"/>
          <w:szCs w:val="22"/>
        </w:rPr>
        <w:t>29.11.2023</w:t>
      </w:r>
      <w:r w:rsidRPr="008E072C">
        <w:rPr>
          <w:color w:val="000000"/>
          <w:sz w:val="22"/>
          <w:szCs w:val="22"/>
        </w:rPr>
        <w:t xml:space="preserve"> г. № </w:t>
      </w:r>
      <w:r w:rsidR="00BD716E">
        <w:rPr>
          <w:color w:val="000000"/>
          <w:sz w:val="22"/>
          <w:szCs w:val="22"/>
        </w:rPr>
        <w:t>135</w:t>
      </w:r>
      <w:r w:rsidRPr="008E072C">
        <w:rPr>
          <w:color w:val="000000"/>
          <w:sz w:val="22"/>
          <w:szCs w:val="22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BD716E">
        <w:rPr>
          <w:color w:val="000000"/>
          <w:sz w:val="22"/>
          <w:szCs w:val="22"/>
        </w:rPr>
        <w:t>3</w:t>
      </w:r>
      <w:r w:rsidRPr="008E072C">
        <w:rPr>
          <w:color w:val="000000"/>
          <w:sz w:val="22"/>
          <w:szCs w:val="22"/>
        </w:rPr>
        <w:t xml:space="preserve"> год»,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</w:t>
      </w:r>
      <w:r w:rsidR="00BD716E">
        <w:rPr>
          <w:color w:val="000000"/>
          <w:kern w:val="0"/>
          <w:sz w:val="22"/>
          <w:szCs w:val="22"/>
          <w:lang w:eastAsia="ru-RU"/>
        </w:rPr>
        <w:t xml:space="preserve">с внесенными изменениями, утвержденными </w:t>
      </w:r>
      <w:r w:rsidR="00CD4E1E" w:rsidRPr="009A0D4D">
        <w:rPr>
          <w:color w:val="000000"/>
          <w:sz w:val="22"/>
          <w:szCs w:val="22"/>
        </w:rPr>
        <w:t xml:space="preserve">Решением </w:t>
      </w:r>
      <w:r w:rsidR="00CD4E1E" w:rsidRPr="00272507">
        <w:rPr>
          <w:color w:val="000000"/>
          <w:sz w:val="22"/>
          <w:szCs w:val="22"/>
        </w:rPr>
        <w:t xml:space="preserve">Думы Усть-Кутского муниципального образования от </w:t>
      </w:r>
      <w:r w:rsidR="005C605E" w:rsidRPr="00272507">
        <w:rPr>
          <w:color w:val="000000"/>
          <w:sz w:val="22"/>
          <w:szCs w:val="22"/>
        </w:rPr>
        <w:t>28.02.2023</w:t>
      </w:r>
      <w:r w:rsidR="00CD4E1E" w:rsidRPr="00272507">
        <w:rPr>
          <w:color w:val="000000"/>
          <w:sz w:val="22"/>
          <w:szCs w:val="22"/>
        </w:rPr>
        <w:t xml:space="preserve"> г. № </w:t>
      </w:r>
      <w:r w:rsidR="005C605E" w:rsidRPr="00272507">
        <w:rPr>
          <w:color w:val="000000"/>
          <w:sz w:val="22"/>
          <w:szCs w:val="22"/>
        </w:rPr>
        <w:t>160</w:t>
      </w:r>
      <w:r w:rsidR="00CD4E1E" w:rsidRPr="00272507">
        <w:rPr>
          <w:color w:val="000000"/>
          <w:sz w:val="22"/>
          <w:szCs w:val="22"/>
        </w:rPr>
        <w:t xml:space="preserve"> «О внесении изменений в Прогнозный план (программу) приватизации муниципального имущества Усть-Кутского муниципального образования на 202</w:t>
      </w:r>
      <w:r w:rsidR="005C605E" w:rsidRPr="00272507">
        <w:rPr>
          <w:color w:val="000000"/>
          <w:sz w:val="22"/>
          <w:szCs w:val="22"/>
        </w:rPr>
        <w:t>3</w:t>
      </w:r>
      <w:r w:rsidR="00CD4E1E" w:rsidRPr="00272507">
        <w:rPr>
          <w:color w:val="000000"/>
          <w:sz w:val="22"/>
          <w:szCs w:val="22"/>
        </w:rPr>
        <w:t xml:space="preserve"> год, утвержденный решением Думы Усть-Кутского муниципального образования от </w:t>
      </w:r>
      <w:r w:rsidR="005C605E" w:rsidRPr="00272507">
        <w:rPr>
          <w:color w:val="000000"/>
          <w:sz w:val="22"/>
          <w:szCs w:val="22"/>
        </w:rPr>
        <w:t>29.11.2022</w:t>
      </w:r>
      <w:proofErr w:type="gramEnd"/>
      <w:r w:rsidR="00CD4E1E" w:rsidRPr="00272507">
        <w:rPr>
          <w:color w:val="000000"/>
          <w:sz w:val="22"/>
          <w:szCs w:val="22"/>
        </w:rPr>
        <w:t xml:space="preserve"> г. № </w:t>
      </w:r>
      <w:r w:rsidR="005C605E" w:rsidRPr="00272507">
        <w:rPr>
          <w:color w:val="000000"/>
          <w:sz w:val="22"/>
          <w:szCs w:val="22"/>
        </w:rPr>
        <w:t>135</w:t>
      </w:r>
      <w:r w:rsidR="00CD4E1E" w:rsidRPr="00272507">
        <w:rPr>
          <w:color w:val="000000"/>
          <w:sz w:val="22"/>
          <w:szCs w:val="22"/>
        </w:rPr>
        <w:t xml:space="preserve">», </w:t>
      </w:r>
      <w:r w:rsidR="00B6538C" w:rsidRPr="00272507">
        <w:rPr>
          <w:color w:val="000000"/>
          <w:kern w:val="0"/>
          <w:sz w:val="22"/>
          <w:szCs w:val="22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721769">
        <w:rPr>
          <w:kern w:val="0"/>
          <w:sz w:val="22"/>
          <w:szCs w:val="22"/>
          <w:lang w:eastAsia="ru-RU"/>
        </w:rPr>
        <w:t xml:space="preserve">от </w:t>
      </w:r>
      <w:r w:rsidR="0068011A">
        <w:rPr>
          <w:kern w:val="0"/>
          <w:sz w:val="22"/>
          <w:szCs w:val="22"/>
          <w:lang w:eastAsia="ru-RU"/>
        </w:rPr>
        <w:t>2</w:t>
      </w:r>
      <w:r w:rsidR="00340F9F">
        <w:rPr>
          <w:kern w:val="0"/>
          <w:sz w:val="22"/>
          <w:szCs w:val="22"/>
          <w:lang w:eastAsia="ru-RU"/>
        </w:rPr>
        <w:t>7 октября</w:t>
      </w:r>
      <w:r w:rsidR="008A082E" w:rsidRPr="00721769">
        <w:rPr>
          <w:kern w:val="0"/>
          <w:sz w:val="22"/>
          <w:szCs w:val="22"/>
          <w:lang w:eastAsia="ru-RU"/>
        </w:rPr>
        <w:t xml:space="preserve"> </w:t>
      </w:r>
      <w:r w:rsidRPr="00721769">
        <w:rPr>
          <w:kern w:val="0"/>
          <w:sz w:val="22"/>
          <w:szCs w:val="22"/>
          <w:lang w:eastAsia="ru-RU"/>
        </w:rPr>
        <w:t>202</w:t>
      </w:r>
      <w:r w:rsidR="00CD4E1E" w:rsidRPr="00721769">
        <w:rPr>
          <w:kern w:val="0"/>
          <w:sz w:val="22"/>
          <w:szCs w:val="22"/>
          <w:lang w:eastAsia="ru-RU"/>
        </w:rPr>
        <w:t>3</w:t>
      </w:r>
      <w:r w:rsidR="00B6538C" w:rsidRPr="00721769">
        <w:rPr>
          <w:kern w:val="0"/>
          <w:sz w:val="22"/>
          <w:szCs w:val="22"/>
          <w:lang w:eastAsia="ru-RU"/>
        </w:rPr>
        <w:t xml:space="preserve"> г. №</w:t>
      </w:r>
      <w:r w:rsidR="00861CFF" w:rsidRPr="00721769">
        <w:rPr>
          <w:kern w:val="0"/>
          <w:sz w:val="22"/>
          <w:szCs w:val="22"/>
          <w:lang w:eastAsia="ru-RU"/>
        </w:rPr>
        <w:t xml:space="preserve"> </w:t>
      </w:r>
      <w:r w:rsidR="00272507" w:rsidRPr="00721769">
        <w:rPr>
          <w:kern w:val="0"/>
          <w:sz w:val="22"/>
          <w:szCs w:val="22"/>
          <w:lang w:eastAsia="ru-RU"/>
        </w:rPr>
        <w:t xml:space="preserve">  </w:t>
      </w:r>
      <w:r w:rsidR="00340F9F">
        <w:rPr>
          <w:kern w:val="0"/>
          <w:sz w:val="22"/>
          <w:szCs w:val="22"/>
          <w:lang w:eastAsia="ru-RU"/>
        </w:rPr>
        <w:t>234</w:t>
      </w:r>
      <w:r w:rsidR="000C6448" w:rsidRPr="00721769">
        <w:rPr>
          <w:kern w:val="0"/>
          <w:sz w:val="22"/>
          <w:szCs w:val="22"/>
          <w:lang w:eastAsia="ru-RU"/>
        </w:rPr>
        <w:t>/01</w:t>
      </w:r>
      <w:r w:rsidR="00B6538C" w:rsidRPr="00721769">
        <w:rPr>
          <w:kern w:val="0"/>
          <w:sz w:val="22"/>
          <w:szCs w:val="22"/>
          <w:lang w:eastAsia="ru-RU"/>
        </w:rPr>
        <w:t>-10</w:t>
      </w:r>
      <w:r w:rsidR="004D7DE1" w:rsidRPr="00721769">
        <w:rPr>
          <w:kern w:val="0"/>
          <w:sz w:val="22"/>
          <w:szCs w:val="22"/>
          <w:lang w:eastAsia="ru-RU"/>
        </w:rPr>
        <w:t xml:space="preserve"> </w:t>
      </w:r>
      <w:r w:rsidR="00340F9F" w:rsidRPr="00340F9F">
        <w:rPr>
          <w:kern w:val="0"/>
          <w:sz w:val="22"/>
          <w:szCs w:val="22"/>
          <w:lang w:eastAsia="ru-RU"/>
        </w:rPr>
        <w:t>« О приватизации муниципального имущества Усть-Кутского муниципального образования без объявления цены:</w:t>
      </w:r>
      <w:r w:rsidR="00340F9F" w:rsidRPr="00340F9F">
        <w:rPr>
          <w:color w:val="000000"/>
          <w:kern w:val="0"/>
          <w:sz w:val="22"/>
          <w:szCs w:val="22"/>
          <w:lang w:eastAsia="ru-RU"/>
        </w:rPr>
        <w:t xml:space="preserve"> 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 w:rsidR="00340F9F" w:rsidRPr="00340F9F">
        <w:rPr>
          <w:color w:val="000000"/>
          <w:kern w:val="0"/>
          <w:sz w:val="22"/>
          <w:szCs w:val="22"/>
          <w:lang w:eastAsia="ru-RU"/>
        </w:rPr>
        <w:t xml:space="preserve">.. </w:t>
      </w:r>
      <w:proofErr w:type="gramEnd"/>
      <w:r w:rsidR="00340F9F" w:rsidRPr="00340F9F">
        <w:rPr>
          <w:color w:val="000000"/>
          <w:kern w:val="0"/>
          <w:sz w:val="22"/>
          <w:szCs w:val="22"/>
          <w:lang w:eastAsia="ru-RU"/>
        </w:rPr>
        <w:t xml:space="preserve">Местоположение: Российская Федерация, </w:t>
      </w:r>
      <w:r w:rsidR="00340F9F" w:rsidRPr="00340F9F">
        <w:rPr>
          <w:rFonts w:eastAsia="Calibri"/>
          <w:kern w:val="0"/>
          <w:sz w:val="22"/>
          <w:szCs w:val="22"/>
          <w:lang w:eastAsia="en-US"/>
        </w:rPr>
        <w:t xml:space="preserve">Иркутская область, Усть-Кутский район, п. </w:t>
      </w:r>
      <w:proofErr w:type="spellStart"/>
      <w:r w:rsidR="00340F9F" w:rsidRPr="00340F9F">
        <w:rPr>
          <w:rFonts w:eastAsia="Calibri"/>
          <w:kern w:val="0"/>
          <w:sz w:val="22"/>
          <w:szCs w:val="22"/>
          <w:lang w:eastAsia="en-US"/>
        </w:rPr>
        <w:t>Ния</w:t>
      </w:r>
      <w:proofErr w:type="spellEnd"/>
      <w:r w:rsidR="00340F9F" w:rsidRPr="00340F9F">
        <w:rPr>
          <w:rFonts w:eastAsia="Calibri"/>
          <w:kern w:val="0"/>
          <w:sz w:val="22"/>
          <w:szCs w:val="22"/>
          <w:lang w:eastAsia="en-US"/>
        </w:rPr>
        <w:t xml:space="preserve">, ул. Руставели. </w:t>
      </w:r>
      <w:r w:rsidR="00340F9F" w:rsidRPr="00340F9F">
        <w:rPr>
          <w:color w:val="000000"/>
          <w:kern w:val="0"/>
          <w:sz w:val="22"/>
          <w:szCs w:val="22"/>
          <w:lang w:eastAsia="ru-RU"/>
        </w:rPr>
        <w:t>Кадастровый номер: 38:18:170244:1084»</w:t>
      </w:r>
    </w:p>
    <w:p w:rsidR="00B6538C" w:rsidRPr="00272507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2"/>
          <w:szCs w:val="22"/>
          <w:lang w:eastAsia="ru-RU"/>
        </w:rPr>
      </w:pPr>
      <w:r w:rsidRPr="00272507">
        <w:rPr>
          <w:rFonts w:cs="Arial"/>
          <w:kern w:val="0"/>
          <w:sz w:val="22"/>
          <w:szCs w:val="22"/>
          <w:lang w:eastAsia="ru-RU"/>
        </w:rPr>
        <w:t xml:space="preserve">3) </w:t>
      </w:r>
      <w:r w:rsidR="00B6538C" w:rsidRPr="00272507">
        <w:rPr>
          <w:rFonts w:cs="Arial"/>
          <w:kern w:val="0"/>
          <w:sz w:val="22"/>
          <w:szCs w:val="22"/>
          <w:lang w:eastAsia="ru-RU"/>
        </w:rPr>
        <w:t>Собственник имущества: Усть-Кутское муниципальное образование.</w:t>
      </w:r>
    </w:p>
    <w:p w:rsidR="00B6538C" w:rsidRPr="008E072C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2"/>
          <w:szCs w:val="22"/>
          <w:lang w:eastAsia="ru-RU"/>
        </w:rPr>
      </w:pPr>
      <w:r w:rsidRPr="00272507">
        <w:rPr>
          <w:rFonts w:cs="Arial"/>
          <w:kern w:val="0"/>
          <w:sz w:val="22"/>
          <w:szCs w:val="22"/>
          <w:lang w:eastAsia="ru-RU"/>
        </w:rPr>
        <w:t>4)</w:t>
      </w:r>
      <w:r w:rsidR="00744912" w:rsidRPr="00272507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272507">
        <w:rPr>
          <w:rFonts w:cs="Arial"/>
          <w:kern w:val="0"/>
          <w:sz w:val="22"/>
          <w:szCs w:val="22"/>
          <w:lang w:eastAsia="ru-RU"/>
        </w:rPr>
        <w:t>Продавец:</w:t>
      </w:r>
      <w:r w:rsidR="00B6538C" w:rsidRPr="00272507">
        <w:rPr>
          <w:rFonts w:cs="Arial"/>
          <w:b/>
          <w:kern w:val="0"/>
          <w:sz w:val="22"/>
          <w:szCs w:val="22"/>
          <w:lang w:eastAsia="ru-RU"/>
        </w:rPr>
        <w:t xml:space="preserve"> </w:t>
      </w:r>
      <w:r w:rsidR="00B6538C" w:rsidRPr="00272507">
        <w:rPr>
          <w:color w:val="000000"/>
          <w:kern w:val="0"/>
          <w:sz w:val="22"/>
          <w:szCs w:val="22"/>
          <w:lang w:eastAsia="ru-RU"/>
        </w:rPr>
        <w:t>Комитет по управлению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 муниципальным имуществом Усть-Кутского муниципального образования.</w:t>
      </w:r>
    </w:p>
    <w:p w:rsidR="00B6538C" w:rsidRPr="0068011A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68011A">
        <w:rPr>
          <w:kern w:val="0"/>
          <w:sz w:val="22"/>
          <w:szCs w:val="22"/>
          <w:lang w:eastAsia="ru-RU"/>
        </w:rPr>
        <w:t xml:space="preserve">Адрес и телефон продавца: Иркутская область, </w:t>
      </w:r>
      <w:proofErr w:type="spellStart"/>
      <w:r w:rsidRPr="0068011A">
        <w:rPr>
          <w:kern w:val="0"/>
          <w:sz w:val="22"/>
          <w:szCs w:val="22"/>
          <w:lang w:eastAsia="ru-RU"/>
        </w:rPr>
        <w:t>г</w:t>
      </w:r>
      <w:proofErr w:type="gramStart"/>
      <w:r w:rsidRPr="0068011A">
        <w:rPr>
          <w:kern w:val="0"/>
          <w:sz w:val="22"/>
          <w:szCs w:val="22"/>
          <w:lang w:eastAsia="ru-RU"/>
        </w:rPr>
        <w:t>.У</w:t>
      </w:r>
      <w:proofErr w:type="gramEnd"/>
      <w:r w:rsidRPr="0068011A">
        <w:rPr>
          <w:kern w:val="0"/>
          <w:sz w:val="22"/>
          <w:szCs w:val="22"/>
          <w:lang w:eastAsia="ru-RU"/>
        </w:rPr>
        <w:t>сть</w:t>
      </w:r>
      <w:proofErr w:type="spellEnd"/>
      <w:r w:rsidRPr="0068011A">
        <w:rPr>
          <w:kern w:val="0"/>
          <w:sz w:val="22"/>
          <w:szCs w:val="22"/>
          <w:lang w:eastAsia="ru-RU"/>
        </w:rPr>
        <w:t>-Кут, ул. Халтурина, 48А.</w:t>
      </w:r>
    </w:p>
    <w:p w:rsidR="00B6538C" w:rsidRPr="006A1528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Телефон: 8 (39565) 5-60-99;  адрес электронной почты: </w:t>
      </w:r>
      <w:hyperlink r:id="rId10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D716E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D716E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D716E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704C14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CD4E1E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</w:p>
    <w:p w:rsidR="00340F9F" w:rsidRPr="00340F9F" w:rsidRDefault="00340F9F" w:rsidP="00340F9F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>
        <w:rPr>
          <w:b/>
          <w:spacing w:val="2"/>
          <w:kern w:val="0"/>
          <w:sz w:val="22"/>
          <w:szCs w:val="22"/>
          <w:lang w:eastAsia="ru-RU"/>
        </w:rPr>
        <w:t xml:space="preserve">Лот № 1 </w:t>
      </w:r>
      <w:r w:rsidRPr="00340F9F">
        <w:rPr>
          <w:color w:val="000000"/>
          <w:kern w:val="0"/>
          <w:sz w:val="22"/>
          <w:szCs w:val="22"/>
          <w:lang w:eastAsia="ru-RU"/>
        </w:rPr>
        <w:t>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 w:rsidRPr="00340F9F">
        <w:rPr>
          <w:color w:val="000000"/>
          <w:kern w:val="0"/>
          <w:sz w:val="22"/>
          <w:szCs w:val="22"/>
          <w:lang w:eastAsia="ru-RU"/>
        </w:rPr>
        <w:t xml:space="preserve">.. </w:t>
      </w:r>
      <w:proofErr w:type="gramEnd"/>
      <w:r w:rsidRPr="00340F9F">
        <w:rPr>
          <w:color w:val="000000"/>
          <w:kern w:val="0"/>
          <w:sz w:val="22"/>
          <w:szCs w:val="22"/>
          <w:lang w:eastAsia="ru-RU"/>
        </w:rPr>
        <w:t xml:space="preserve">Местоположение: Российская Федерация, </w:t>
      </w:r>
      <w:r w:rsidRPr="00340F9F">
        <w:rPr>
          <w:rFonts w:eastAsia="Calibri"/>
          <w:kern w:val="0"/>
          <w:sz w:val="22"/>
          <w:szCs w:val="22"/>
          <w:lang w:eastAsia="en-US"/>
        </w:rPr>
        <w:t xml:space="preserve">Иркутская область, Усть-Кутский район, п. </w:t>
      </w:r>
      <w:proofErr w:type="spellStart"/>
      <w:r w:rsidRPr="00340F9F">
        <w:rPr>
          <w:rFonts w:eastAsia="Calibri"/>
          <w:kern w:val="0"/>
          <w:sz w:val="22"/>
          <w:szCs w:val="22"/>
          <w:lang w:eastAsia="en-US"/>
        </w:rPr>
        <w:t>Ния</w:t>
      </w:r>
      <w:proofErr w:type="spellEnd"/>
      <w:r w:rsidRPr="00340F9F">
        <w:rPr>
          <w:rFonts w:eastAsia="Calibri"/>
          <w:kern w:val="0"/>
          <w:sz w:val="22"/>
          <w:szCs w:val="22"/>
          <w:lang w:eastAsia="en-US"/>
        </w:rPr>
        <w:t xml:space="preserve">, ул. Руставели. </w:t>
      </w:r>
      <w:r w:rsidRPr="00340F9F">
        <w:rPr>
          <w:color w:val="000000"/>
          <w:kern w:val="0"/>
          <w:sz w:val="22"/>
          <w:szCs w:val="22"/>
          <w:lang w:eastAsia="ru-RU"/>
        </w:rPr>
        <w:t>Кадастровый номер: 38:18:170244:1084.</w:t>
      </w:r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340F9F">
        <w:rPr>
          <w:color w:val="000000"/>
          <w:kern w:val="0"/>
          <w:sz w:val="22"/>
          <w:szCs w:val="22"/>
          <w:lang w:eastAsia="ru-RU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01.10.2018 года сделана запись регистрации № 38:18:170244:1084-38/126/2018-1.</w:t>
      </w:r>
    </w:p>
    <w:p w:rsidR="00340F9F" w:rsidRPr="00340F9F" w:rsidRDefault="00340F9F" w:rsidP="00340F9F">
      <w:pPr>
        <w:suppressAutoHyphens w:val="0"/>
        <w:spacing w:line="240" w:lineRule="auto"/>
        <w:ind w:right="-1" w:firstLine="708"/>
        <w:jc w:val="both"/>
        <w:textAlignment w:val="auto"/>
        <w:rPr>
          <w:iCs/>
          <w:color w:val="000000"/>
          <w:kern w:val="0"/>
          <w:sz w:val="22"/>
          <w:szCs w:val="22"/>
          <w:lang w:eastAsia="ru-RU"/>
        </w:rPr>
      </w:pPr>
      <w:r w:rsidRPr="00340F9F">
        <w:rPr>
          <w:color w:val="000000"/>
          <w:kern w:val="0"/>
          <w:sz w:val="22"/>
          <w:szCs w:val="22"/>
          <w:lang w:eastAsia="ru-RU"/>
        </w:rPr>
        <w:t xml:space="preserve">Рыночная стоимость объекта в соответствии с отчетом об определении рыночной стоимости от 19.05.2023 г. № 2279/02 выполнена Обществом с ограниченной </w:t>
      </w:r>
      <w:r w:rsidRPr="00340F9F">
        <w:rPr>
          <w:kern w:val="0"/>
          <w:sz w:val="22"/>
          <w:szCs w:val="22"/>
          <w:lang w:eastAsia="ru-RU"/>
        </w:rPr>
        <w:t>ответственностью «ПРАЙМ КОНСАЛТИНГ»</w:t>
      </w:r>
      <w:r w:rsidRPr="00340F9F">
        <w:rPr>
          <w:color w:val="000000"/>
          <w:kern w:val="0"/>
          <w:sz w:val="22"/>
          <w:szCs w:val="22"/>
          <w:lang w:eastAsia="ru-RU"/>
        </w:rPr>
        <w:t xml:space="preserve"> </w:t>
      </w:r>
      <w:r w:rsidRPr="00340F9F">
        <w:rPr>
          <w:iCs/>
          <w:color w:val="000000"/>
          <w:kern w:val="0"/>
          <w:sz w:val="22"/>
          <w:szCs w:val="22"/>
          <w:lang w:eastAsia="ru-RU"/>
        </w:rPr>
        <w:t>составляет 1 107 000</w:t>
      </w:r>
      <w:r w:rsidRPr="00340F9F">
        <w:rPr>
          <w:iCs/>
          <w:color w:val="FF0000"/>
          <w:kern w:val="0"/>
          <w:sz w:val="22"/>
          <w:szCs w:val="22"/>
          <w:lang w:eastAsia="ru-RU"/>
        </w:rPr>
        <w:t xml:space="preserve"> </w:t>
      </w:r>
      <w:r w:rsidRPr="00340F9F">
        <w:rPr>
          <w:iCs/>
          <w:color w:val="000000"/>
          <w:kern w:val="0"/>
          <w:sz w:val="22"/>
          <w:szCs w:val="22"/>
          <w:lang w:eastAsia="ru-RU"/>
        </w:rPr>
        <w:t>(Один миллион сто семь тысяч) рубля 00 коп</w:t>
      </w:r>
      <w:proofErr w:type="gramStart"/>
      <w:r w:rsidRPr="00340F9F">
        <w:rPr>
          <w:b/>
          <w:iCs/>
          <w:color w:val="000000"/>
          <w:kern w:val="0"/>
          <w:sz w:val="22"/>
          <w:szCs w:val="22"/>
          <w:lang w:eastAsia="ru-RU"/>
        </w:rPr>
        <w:t>.</w:t>
      </w:r>
      <w:proofErr w:type="gramEnd"/>
      <w:r w:rsidRPr="00340F9F">
        <w:rPr>
          <w:b/>
          <w:iCs/>
          <w:color w:val="000000"/>
          <w:kern w:val="0"/>
          <w:sz w:val="22"/>
          <w:szCs w:val="22"/>
          <w:lang w:eastAsia="ru-RU"/>
        </w:rPr>
        <w:t xml:space="preserve"> </w:t>
      </w:r>
      <w:r w:rsidRPr="00340F9F">
        <w:rPr>
          <w:iCs/>
          <w:color w:val="000000"/>
          <w:kern w:val="0"/>
          <w:sz w:val="22"/>
          <w:szCs w:val="22"/>
          <w:lang w:eastAsia="ru-RU"/>
        </w:rPr>
        <w:t>(</w:t>
      </w:r>
      <w:proofErr w:type="gramStart"/>
      <w:r w:rsidRPr="00340F9F">
        <w:rPr>
          <w:iCs/>
          <w:color w:val="000000"/>
          <w:kern w:val="0"/>
          <w:sz w:val="22"/>
          <w:szCs w:val="22"/>
          <w:lang w:eastAsia="ru-RU"/>
        </w:rPr>
        <w:t>с</w:t>
      </w:r>
      <w:proofErr w:type="gramEnd"/>
      <w:r w:rsidRPr="00340F9F">
        <w:rPr>
          <w:iCs/>
          <w:color w:val="000000"/>
          <w:kern w:val="0"/>
          <w:sz w:val="22"/>
          <w:szCs w:val="22"/>
          <w:lang w:eastAsia="ru-RU"/>
        </w:rPr>
        <w:t xml:space="preserve"> учетом НДС).</w:t>
      </w:r>
    </w:p>
    <w:p w:rsidR="00D65206" w:rsidRDefault="00B6538C" w:rsidP="00340F9F">
      <w:pPr>
        <w:suppressAutoHyphens w:val="0"/>
        <w:spacing w:line="240" w:lineRule="auto"/>
        <w:ind w:firstLine="708"/>
        <w:jc w:val="both"/>
        <w:textAlignment w:val="auto"/>
        <w:rPr>
          <w:iCs/>
          <w:sz w:val="22"/>
          <w:szCs w:val="22"/>
        </w:rPr>
      </w:pPr>
      <w:r w:rsidRPr="006A1528">
        <w:rPr>
          <w:iCs/>
          <w:sz w:val="22"/>
          <w:szCs w:val="22"/>
        </w:rPr>
        <w:t>Способ приватизации -</w:t>
      </w:r>
      <w:r w:rsidR="005924F3"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DC620B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color w:val="20202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  <w:r w:rsidR="00DC620B">
        <w:rPr>
          <w:color w:val="202020"/>
          <w:sz w:val="22"/>
          <w:szCs w:val="22"/>
          <w:lang w:eastAsia="ru-RU"/>
        </w:rPr>
        <w:t xml:space="preserve"> </w:t>
      </w:r>
    </w:p>
    <w:p w:rsidR="00EE2DA0" w:rsidRPr="00B047ED" w:rsidRDefault="00DC620B" w:rsidP="00D65206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kern w:val="0"/>
          <w:sz w:val="22"/>
          <w:szCs w:val="22"/>
          <w:lang w:eastAsia="ru-RU"/>
        </w:rPr>
      </w:pPr>
      <w:r w:rsidRPr="00B047ED">
        <w:rPr>
          <w:sz w:val="22"/>
          <w:szCs w:val="22"/>
          <w:lang w:eastAsia="ru-RU"/>
        </w:rPr>
        <w:lastRenderedPageBreak/>
        <w:t xml:space="preserve">Предложение о цене имущества </w:t>
      </w:r>
      <w:proofErr w:type="gramStart"/>
      <w:r w:rsidR="0068011A" w:rsidRPr="00B047ED">
        <w:rPr>
          <w:sz w:val="22"/>
          <w:szCs w:val="22"/>
          <w:lang w:eastAsia="ru-RU"/>
        </w:rPr>
        <w:t>заявляются</w:t>
      </w:r>
      <w:proofErr w:type="gramEnd"/>
      <w:r w:rsidR="0068011A" w:rsidRPr="00B047ED">
        <w:rPr>
          <w:sz w:val="22"/>
          <w:szCs w:val="22"/>
          <w:lang w:eastAsia="ru-RU"/>
        </w:rPr>
        <w:t xml:space="preserve"> участниками продажи с</w:t>
      </w:r>
      <w:r w:rsidRPr="00B047ED">
        <w:rPr>
          <w:sz w:val="22"/>
          <w:szCs w:val="22"/>
          <w:lang w:eastAsia="ru-RU"/>
        </w:rPr>
        <w:t xml:space="preserve"> учет</w:t>
      </w:r>
      <w:r w:rsidR="0068011A" w:rsidRPr="00B047ED">
        <w:rPr>
          <w:sz w:val="22"/>
          <w:szCs w:val="22"/>
          <w:lang w:eastAsia="ru-RU"/>
        </w:rPr>
        <w:t>ом</w:t>
      </w:r>
      <w:r w:rsidRPr="00B047ED">
        <w:rPr>
          <w:sz w:val="22"/>
          <w:szCs w:val="22"/>
          <w:lang w:eastAsia="ru-RU"/>
        </w:rPr>
        <w:t xml:space="preserve"> НДС.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>Осмотр объекта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Для осмотра объекта, с учетом установленных сроков, лицо, желающее осмотреть объект,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-тема письма: запрос на осмотр объекта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B047ED">
        <w:rPr>
          <w:rFonts w:eastAsia="Calibri"/>
          <w:sz w:val="22"/>
          <w:szCs w:val="22"/>
        </w:rPr>
        <w:t>0</w:t>
      </w:r>
      <w:r w:rsidR="00340F9F">
        <w:rPr>
          <w:rFonts w:eastAsia="Calibri"/>
          <w:sz w:val="22"/>
          <w:szCs w:val="22"/>
        </w:rPr>
        <w:t>1</w:t>
      </w:r>
      <w:r w:rsidR="00AC4D63">
        <w:rPr>
          <w:rFonts w:eastAsia="Calibri"/>
          <w:sz w:val="22"/>
          <w:szCs w:val="22"/>
        </w:rPr>
        <w:t xml:space="preserve"> </w:t>
      </w:r>
      <w:r w:rsidR="00340F9F">
        <w:rPr>
          <w:rFonts w:eastAsia="Calibri"/>
          <w:sz w:val="22"/>
          <w:szCs w:val="22"/>
        </w:rPr>
        <w:t>ноября</w:t>
      </w:r>
      <w:r w:rsidR="00AC4D63">
        <w:rPr>
          <w:rFonts w:eastAsia="Calibri"/>
          <w:sz w:val="22"/>
          <w:szCs w:val="22"/>
        </w:rPr>
        <w:t xml:space="preserve"> 2023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0</w:t>
      </w:r>
      <w:r w:rsidR="00AC4D63">
        <w:rPr>
          <w:rFonts w:eastAsia="Calibri"/>
          <w:sz w:val="22"/>
          <w:szCs w:val="22"/>
        </w:rPr>
        <w:t>9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B047ED">
        <w:rPr>
          <w:rFonts w:eastAsia="Calibri"/>
          <w:sz w:val="22"/>
          <w:szCs w:val="22"/>
        </w:rPr>
        <w:t>2</w:t>
      </w:r>
      <w:r w:rsidR="00340F9F">
        <w:rPr>
          <w:rFonts w:eastAsia="Calibri"/>
          <w:sz w:val="22"/>
          <w:szCs w:val="22"/>
        </w:rPr>
        <w:t>8</w:t>
      </w:r>
      <w:r w:rsidR="00B047ED">
        <w:rPr>
          <w:rFonts w:eastAsia="Calibri"/>
          <w:sz w:val="22"/>
          <w:szCs w:val="22"/>
        </w:rPr>
        <w:t xml:space="preserve"> </w:t>
      </w:r>
      <w:r w:rsidR="00340F9F">
        <w:rPr>
          <w:rFonts w:eastAsia="Calibri"/>
          <w:sz w:val="22"/>
          <w:szCs w:val="22"/>
        </w:rPr>
        <w:t>ноября</w:t>
      </w:r>
      <w:r w:rsidR="007E4364">
        <w:rPr>
          <w:rFonts w:eastAsia="Calibri"/>
          <w:sz w:val="22"/>
          <w:szCs w:val="22"/>
        </w:rPr>
        <w:t xml:space="preserve"> 202</w:t>
      </w:r>
      <w:r w:rsidR="008A082E">
        <w:rPr>
          <w:rFonts w:eastAsia="Calibri"/>
          <w:sz w:val="22"/>
          <w:szCs w:val="22"/>
        </w:rPr>
        <w:t>3</w:t>
      </w:r>
      <w:r w:rsidRPr="006A1528">
        <w:rPr>
          <w:rFonts w:eastAsia="Calibri"/>
          <w:sz w:val="22"/>
          <w:szCs w:val="22"/>
        </w:rPr>
        <w:t xml:space="preserve"> в </w:t>
      </w:r>
      <w:r w:rsidR="00AC4D63">
        <w:rPr>
          <w:rFonts w:eastAsia="Calibri"/>
          <w:sz w:val="22"/>
          <w:szCs w:val="22"/>
        </w:rPr>
        <w:t>09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B047ED">
        <w:rPr>
          <w:rFonts w:eastAsia="Calibri"/>
          <w:sz w:val="22"/>
          <w:szCs w:val="22"/>
        </w:rPr>
        <w:t>3</w:t>
      </w:r>
      <w:r w:rsidR="00340F9F">
        <w:rPr>
          <w:rFonts w:eastAsia="Calibri"/>
          <w:sz w:val="22"/>
          <w:szCs w:val="22"/>
        </w:rPr>
        <w:t>0</w:t>
      </w:r>
      <w:r w:rsidR="00B047ED">
        <w:rPr>
          <w:rFonts w:eastAsia="Calibri"/>
          <w:sz w:val="22"/>
          <w:szCs w:val="22"/>
        </w:rPr>
        <w:t xml:space="preserve"> </w:t>
      </w:r>
      <w:r w:rsidR="00340F9F">
        <w:rPr>
          <w:rFonts w:eastAsia="Calibri"/>
          <w:sz w:val="22"/>
          <w:szCs w:val="22"/>
        </w:rPr>
        <w:t>ноября</w:t>
      </w:r>
      <w:r w:rsidR="00670DBC">
        <w:rPr>
          <w:rFonts w:eastAsia="Calibri"/>
          <w:sz w:val="22"/>
          <w:szCs w:val="22"/>
        </w:rPr>
        <w:t xml:space="preserve"> 202</w:t>
      </w:r>
      <w:r w:rsidR="008A082E">
        <w:rPr>
          <w:rFonts w:eastAsia="Calibri"/>
          <w:sz w:val="22"/>
          <w:szCs w:val="22"/>
        </w:rPr>
        <w:t>3</w:t>
      </w:r>
      <w:r w:rsidR="00250AB9">
        <w:rPr>
          <w:rFonts w:eastAsia="Calibri"/>
          <w:sz w:val="22"/>
          <w:szCs w:val="22"/>
        </w:rPr>
        <w:t xml:space="preserve"> </w:t>
      </w:r>
      <w:r w:rsidR="006478ED">
        <w:rPr>
          <w:rFonts w:eastAsia="Calibri"/>
          <w:sz w:val="22"/>
          <w:szCs w:val="22"/>
        </w:rPr>
        <w:t>г.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8A082E" w:rsidRPr="006D5EA4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1)</w:t>
      </w:r>
      <w:r w:rsidRPr="004E6CDC">
        <w:rPr>
          <w:kern w:val="0"/>
          <w:sz w:val="22"/>
          <w:szCs w:val="22"/>
          <w:lang w:eastAsia="ru-RU"/>
        </w:rPr>
        <w:t>Заявка подается путем заполнения ее электронной формы</w:t>
      </w:r>
      <w:r w:rsidRPr="004E6CDC">
        <w:rPr>
          <w:rFonts w:cs="Calibri"/>
          <w:sz w:val="22"/>
          <w:szCs w:val="22"/>
        </w:rPr>
        <w:t xml:space="preserve"> </w:t>
      </w:r>
      <w:r w:rsidRPr="006A1528">
        <w:rPr>
          <w:rFonts w:cs="Calibri"/>
          <w:sz w:val="22"/>
          <w:szCs w:val="22"/>
        </w:rPr>
        <w:t>в открытой части электронной площадки</w:t>
      </w:r>
      <w:r w:rsidRPr="004E6CDC">
        <w:rPr>
          <w:kern w:val="0"/>
          <w:sz w:val="22"/>
          <w:szCs w:val="22"/>
          <w:lang w:eastAsia="ru-RU"/>
        </w:rPr>
        <w:t xml:space="preserve"> (Приложение 1 к информационному сообщению)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DC620B" w:rsidRPr="0068011A" w:rsidRDefault="00DC620B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8011A">
        <w:rPr>
          <w:sz w:val="22"/>
          <w:szCs w:val="22"/>
          <w:lang w:eastAsia="ru-RU"/>
        </w:rPr>
        <w:t xml:space="preserve">Предложение о цене имущества </w:t>
      </w:r>
      <w:proofErr w:type="gramStart"/>
      <w:r w:rsidRPr="0068011A">
        <w:rPr>
          <w:sz w:val="22"/>
          <w:szCs w:val="22"/>
          <w:lang w:eastAsia="ru-RU"/>
        </w:rPr>
        <w:t>заявляются</w:t>
      </w:r>
      <w:proofErr w:type="gramEnd"/>
      <w:r w:rsidRPr="0068011A">
        <w:rPr>
          <w:sz w:val="22"/>
          <w:szCs w:val="22"/>
          <w:lang w:eastAsia="ru-RU"/>
        </w:rPr>
        <w:t xml:space="preserve"> участниками продажи </w:t>
      </w:r>
      <w:r w:rsidR="0068011A">
        <w:rPr>
          <w:sz w:val="22"/>
          <w:szCs w:val="22"/>
          <w:lang w:eastAsia="ru-RU"/>
        </w:rPr>
        <w:t xml:space="preserve">с учетом </w:t>
      </w:r>
      <w:r w:rsidRPr="0068011A">
        <w:rPr>
          <w:sz w:val="22"/>
          <w:szCs w:val="22"/>
          <w:lang w:eastAsia="ru-RU"/>
        </w:rPr>
        <w:t>НДС.</w:t>
      </w:r>
    </w:p>
    <w:p w:rsidR="008A082E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4) Претендент не вправе отозвать зарегистрированную заявку.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5</w:t>
      </w:r>
      <w:r w:rsidRPr="006A1528">
        <w:rPr>
          <w:rFonts w:cs="Calibri"/>
          <w:sz w:val="22"/>
          <w:szCs w:val="22"/>
        </w:rPr>
        <w:t xml:space="preserve">) Одно лицо имеет право подать только одну заявку и одно предложение о цене имущества по одному лоту.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proofErr w:type="gramStart"/>
      <w:r>
        <w:rPr>
          <w:rFonts w:cs="Calibri"/>
          <w:sz w:val="22"/>
          <w:szCs w:val="22"/>
        </w:rPr>
        <w:t>6</w:t>
      </w:r>
      <w:r w:rsidRPr="006A1528">
        <w:rPr>
          <w:rFonts w:cs="Calibri"/>
          <w:sz w:val="22"/>
          <w:szCs w:val="22"/>
        </w:rPr>
        <w:t>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</w:t>
      </w:r>
      <w:r w:rsidRPr="006A1528">
        <w:rPr>
          <w:rFonts w:cs="Calibri"/>
          <w:sz w:val="22"/>
          <w:szCs w:val="22"/>
        </w:rPr>
        <w:t xml:space="preserve">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</w:t>
      </w:r>
      <w:r w:rsidRPr="006A1528">
        <w:rPr>
          <w:rFonts w:cs="Calibri"/>
          <w:sz w:val="22"/>
          <w:szCs w:val="22"/>
        </w:rPr>
        <w:lastRenderedPageBreak/>
        <w:t xml:space="preserve">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8</w:t>
      </w:r>
      <w:r w:rsidRPr="006A1528">
        <w:rPr>
          <w:rFonts w:cs="Calibri"/>
          <w:sz w:val="22"/>
          <w:szCs w:val="22"/>
        </w:rPr>
        <w:t xml:space="preserve">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9</w:t>
      </w:r>
      <w:r w:rsidRPr="006A1528">
        <w:rPr>
          <w:rFonts w:cs="Calibri"/>
          <w:sz w:val="22"/>
          <w:szCs w:val="22"/>
        </w:rPr>
        <w:t xml:space="preserve">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10</w:t>
      </w:r>
      <w:r w:rsidRPr="006A1528">
        <w:rPr>
          <w:rFonts w:cs="Calibri"/>
          <w:sz w:val="22"/>
          <w:szCs w:val="22"/>
        </w:rPr>
        <w:t xml:space="preserve">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11</w:t>
      </w:r>
      <w:r w:rsidRPr="006A1528">
        <w:rPr>
          <w:rFonts w:cs="Calibri"/>
          <w:sz w:val="22"/>
          <w:szCs w:val="22"/>
        </w:rPr>
        <w:t>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12</w:t>
      </w:r>
      <w:r w:rsidRPr="006A1528">
        <w:rPr>
          <w:rFonts w:cs="Calibri"/>
          <w:sz w:val="22"/>
          <w:szCs w:val="22"/>
        </w:rPr>
        <w:t xml:space="preserve">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8A082E" w:rsidRPr="004E6CDC" w:rsidRDefault="008A082E" w:rsidP="008A082E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-</w:t>
      </w:r>
      <w:r w:rsidRPr="004E6CDC">
        <w:rPr>
          <w:kern w:val="0"/>
          <w:sz w:val="22"/>
          <w:szCs w:val="22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8A082E" w:rsidRDefault="008A082E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13</w:t>
      </w:r>
      <w:r w:rsidRPr="006A1528">
        <w:rPr>
          <w:rFonts w:cs="Calibri"/>
          <w:sz w:val="22"/>
          <w:szCs w:val="22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6478ED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6) п</w:t>
      </w:r>
      <w:r w:rsidR="005924F3" w:rsidRPr="006A1528">
        <w:rPr>
          <w:rFonts w:cs="Calibri"/>
          <w:sz w:val="22"/>
          <w:szCs w:val="22"/>
        </w:rPr>
        <w:t xml:space="preserve">роцедура продажи считается завершённой </w:t>
      </w:r>
      <w:proofErr w:type="gramStart"/>
      <w:r w:rsidR="005924F3" w:rsidRPr="006A1528">
        <w:rPr>
          <w:rFonts w:cs="Calibri"/>
          <w:sz w:val="22"/>
          <w:szCs w:val="22"/>
        </w:rPr>
        <w:t>с даты подписания</w:t>
      </w:r>
      <w:proofErr w:type="gramEnd"/>
      <w:r w:rsidR="005924F3"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BB2371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6</w:t>
      </w:r>
      <w:r w:rsidR="006478ED">
        <w:rPr>
          <w:rFonts w:cs="Calibri"/>
          <w:sz w:val="22"/>
          <w:szCs w:val="22"/>
        </w:rPr>
        <w:t>) в</w:t>
      </w:r>
      <w:r w:rsidR="005924F3" w:rsidRPr="006A1528">
        <w:rPr>
          <w:rFonts w:cs="Calibri"/>
          <w:sz w:val="22"/>
          <w:szCs w:val="22"/>
        </w:rPr>
        <w:t xml:space="preserve">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BB2371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</w:t>
      </w:r>
      <w:r w:rsidR="006478ED">
        <w:rPr>
          <w:rFonts w:cs="Calibri"/>
          <w:sz w:val="22"/>
          <w:szCs w:val="22"/>
        </w:rPr>
        <w:t>) е</w:t>
      </w:r>
      <w:r w:rsidR="005924F3" w:rsidRPr="006A1528">
        <w:rPr>
          <w:rFonts w:cs="Calibri"/>
          <w:sz w:val="22"/>
          <w:szCs w:val="22"/>
        </w:rPr>
        <w:t xml:space="preserve">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Такое решение оформляется протоколом об итогах продажи имущества. </w:t>
      </w:r>
    </w:p>
    <w:p w:rsidR="005924F3" w:rsidRPr="006A1528" w:rsidRDefault="00DC620B" w:rsidP="005924F3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F970E4">
        <w:rPr>
          <w:b/>
          <w:bCs/>
          <w:sz w:val="22"/>
          <w:szCs w:val="22"/>
        </w:rPr>
        <w:t xml:space="preserve"> </w:t>
      </w:r>
      <w:r w:rsidR="005924F3"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="005924F3" w:rsidRPr="006A1528">
        <w:rPr>
          <w:b/>
          <w:bCs/>
          <w:sz w:val="22"/>
          <w:szCs w:val="22"/>
        </w:rPr>
        <w:t>.</w:t>
      </w:r>
      <w:r w:rsidR="005924F3" w:rsidRPr="006A1528">
        <w:rPr>
          <w:b/>
          <w:bCs/>
          <w:color w:val="FF0000"/>
          <w:sz w:val="22"/>
          <w:szCs w:val="22"/>
        </w:rPr>
        <w:t> </w:t>
      </w:r>
      <w:r w:rsidR="005924F3"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9F4337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ab/>
      </w:r>
      <w:r w:rsidR="00B65685" w:rsidRPr="006A1528">
        <w:rPr>
          <w:b/>
          <w:kern w:val="0"/>
          <w:sz w:val="22"/>
          <w:szCs w:val="22"/>
          <w:lang w:eastAsia="ru-RU"/>
        </w:rPr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="00B65685"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B047ED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B047ED">
        <w:rPr>
          <w:kern w:val="0"/>
          <w:sz w:val="22"/>
          <w:szCs w:val="22"/>
          <w:lang w:eastAsia="ru-RU"/>
        </w:rPr>
        <w:t xml:space="preserve"> </w:t>
      </w:r>
      <w:proofErr w:type="gramStart"/>
      <w:r w:rsidR="004A31A1" w:rsidRPr="006A1528">
        <w:rPr>
          <w:kern w:val="0"/>
          <w:sz w:val="22"/>
          <w:szCs w:val="22"/>
          <w:lang w:eastAsia="ru-RU"/>
        </w:rPr>
        <w:t>оплачива</w:t>
      </w:r>
      <w:r w:rsidR="004A31A1">
        <w:rPr>
          <w:kern w:val="0"/>
          <w:sz w:val="22"/>
          <w:szCs w:val="22"/>
          <w:lang w:eastAsia="ru-RU"/>
        </w:rPr>
        <w:t>ю</w:t>
      </w:r>
      <w:r w:rsidR="004A31A1" w:rsidRPr="006A1528">
        <w:rPr>
          <w:kern w:val="0"/>
          <w:sz w:val="22"/>
          <w:szCs w:val="22"/>
          <w:lang w:eastAsia="ru-RU"/>
        </w:rPr>
        <w:t xml:space="preserve">т </w:t>
      </w:r>
      <w:r w:rsidR="004A31A1">
        <w:rPr>
          <w:iCs/>
          <w:color w:val="000000"/>
          <w:kern w:val="0"/>
          <w:sz w:val="22"/>
          <w:szCs w:val="22"/>
          <w:lang w:eastAsia="ru-RU"/>
        </w:rPr>
        <w:t>стоимость имущества</w:t>
      </w:r>
      <w:proofErr w:type="gramEnd"/>
      <w:r w:rsidR="004A31A1">
        <w:rPr>
          <w:iCs/>
          <w:color w:val="000000"/>
          <w:kern w:val="0"/>
          <w:sz w:val="22"/>
          <w:szCs w:val="22"/>
          <w:lang w:eastAsia="ru-RU"/>
        </w:rPr>
        <w:t xml:space="preserve">, установленную по результатам продажи без объявления цены </w:t>
      </w:r>
      <w:r w:rsidR="008A082E">
        <w:rPr>
          <w:iCs/>
          <w:color w:val="000000"/>
          <w:kern w:val="0"/>
          <w:sz w:val="22"/>
          <w:szCs w:val="22"/>
          <w:lang w:eastAsia="ru-RU"/>
        </w:rPr>
        <w:t>в течение 1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:rsidR="00406715" w:rsidRPr="006A1528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2</w:t>
      </w:r>
      <w:r w:rsidR="00B65685" w:rsidRPr="006A1528">
        <w:rPr>
          <w:kern w:val="0"/>
          <w:sz w:val="22"/>
          <w:szCs w:val="22"/>
          <w:lang w:eastAsia="ru-RU"/>
        </w:rPr>
        <w:t xml:space="preserve">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3</w:t>
      </w:r>
      <w:r w:rsidR="00B65685" w:rsidRPr="006A1528">
        <w:rPr>
          <w:kern w:val="0"/>
          <w:sz w:val="22"/>
          <w:szCs w:val="22"/>
          <w:lang w:eastAsia="ru-RU"/>
        </w:rPr>
        <w:t xml:space="preserve">) </w:t>
      </w:r>
      <w:r w:rsidR="00406715" w:rsidRPr="0068011A">
        <w:rPr>
          <w:kern w:val="0"/>
          <w:sz w:val="22"/>
          <w:szCs w:val="22"/>
          <w:lang w:eastAsia="ru-RU"/>
        </w:rPr>
        <w:t xml:space="preserve"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</w:t>
      </w:r>
      <w:r w:rsidR="00406715" w:rsidRPr="006A1528">
        <w:rPr>
          <w:kern w:val="0"/>
          <w:sz w:val="22"/>
          <w:szCs w:val="22"/>
          <w:lang w:eastAsia="ru-RU"/>
        </w:rPr>
        <w:t xml:space="preserve">федеральный бюджет возлагается на самого продавца такого имущества Соответственно, покупатель </w:t>
      </w:r>
      <w:r w:rsidR="00406715" w:rsidRPr="006A1528">
        <w:rPr>
          <w:kern w:val="0"/>
          <w:sz w:val="22"/>
          <w:szCs w:val="22"/>
          <w:lang w:eastAsia="ru-RU"/>
        </w:rPr>
        <w:lastRenderedPageBreak/>
        <w:t>– физическое лицо должен перечислить стоимость имущества</w:t>
      </w:r>
      <w:r w:rsidR="000D32ED">
        <w:rPr>
          <w:kern w:val="0"/>
          <w:sz w:val="22"/>
          <w:szCs w:val="22"/>
          <w:lang w:eastAsia="ru-RU"/>
        </w:rPr>
        <w:t>,</w:t>
      </w:r>
      <w:r w:rsidR="000D32ED" w:rsidRPr="000D32ED">
        <w:rPr>
          <w:iCs/>
          <w:color w:val="000000"/>
          <w:kern w:val="0"/>
          <w:sz w:val="22"/>
          <w:szCs w:val="22"/>
          <w:lang w:eastAsia="ru-RU"/>
        </w:rPr>
        <w:t xml:space="preserve"> </w:t>
      </w:r>
      <w:r w:rsidR="000D32ED">
        <w:rPr>
          <w:iCs/>
          <w:color w:val="000000"/>
          <w:kern w:val="0"/>
          <w:sz w:val="22"/>
          <w:szCs w:val="22"/>
          <w:lang w:eastAsia="ru-RU"/>
        </w:rPr>
        <w:t xml:space="preserve">установленную по результатам продажи без объявления цены </w:t>
      </w:r>
      <w:r w:rsidR="00BB2371">
        <w:rPr>
          <w:kern w:val="0"/>
          <w:sz w:val="22"/>
          <w:szCs w:val="22"/>
          <w:lang w:eastAsia="ru-RU"/>
        </w:rPr>
        <w:t>и</w:t>
      </w:r>
      <w:r w:rsidR="000D32ED">
        <w:rPr>
          <w:kern w:val="0"/>
          <w:sz w:val="22"/>
          <w:szCs w:val="22"/>
          <w:lang w:eastAsia="ru-RU"/>
        </w:rPr>
        <w:t xml:space="preserve"> сумму </w:t>
      </w:r>
      <w:proofErr w:type="gramStart"/>
      <w:r w:rsidR="000D32ED">
        <w:rPr>
          <w:kern w:val="0"/>
          <w:sz w:val="22"/>
          <w:szCs w:val="22"/>
          <w:lang w:eastAsia="ru-RU"/>
        </w:rPr>
        <w:t>налога</w:t>
      </w:r>
      <w:proofErr w:type="gramEnd"/>
      <w:r w:rsidR="000D32ED">
        <w:rPr>
          <w:kern w:val="0"/>
          <w:sz w:val="22"/>
          <w:szCs w:val="22"/>
          <w:lang w:eastAsia="ru-RU"/>
        </w:rPr>
        <w:t xml:space="preserve"> </w:t>
      </w:r>
      <w:r w:rsidR="00EC54A8">
        <w:rPr>
          <w:kern w:val="0"/>
          <w:sz w:val="22"/>
          <w:szCs w:val="22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6A1528">
        <w:rPr>
          <w:kern w:val="0"/>
          <w:sz w:val="22"/>
          <w:szCs w:val="22"/>
          <w:lang w:eastAsia="ru-RU"/>
        </w:rPr>
        <w:t xml:space="preserve"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</w:t>
      </w:r>
      <w:r w:rsidR="00406715" w:rsidRPr="001B6218">
        <w:rPr>
          <w:kern w:val="0"/>
          <w:sz w:val="22"/>
          <w:szCs w:val="22"/>
          <w:lang w:eastAsia="ru-RU"/>
        </w:rPr>
        <w:t>равных условиях.</w:t>
      </w:r>
    </w:p>
    <w:p w:rsidR="004A31A1" w:rsidRPr="001B6218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4</w:t>
      </w:r>
      <w:r w:rsidRPr="006A1528">
        <w:rPr>
          <w:kern w:val="0"/>
          <w:sz w:val="22"/>
          <w:szCs w:val="22"/>
          <w:lang w:eastAsia="ru-RU"/>
        </w:rPr>
        <w:t>) Факт оплаты имущества подтверждается выпиской с указанного в договоре купли-продажи счета о поступлении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5924F3" w:rsidRPr="001B621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1B6218">
        <w:rPr>
          <w:rFonts w:cs="Calibri"/>
          <w:b w:val="0"/>
          <w:bCs/>
          <w:iCs/>
          <w:sz w:val="22"/>
          <w:szCs w:val="22"/>
        </w:rPr>
        <w:tab/>
      </w:r>
      <w:r w:rsidR="00B65685" w:rsidRPr="001B6218">
        <w:rPr>
          <w:rFonts w:cs="Calibri"/>
          <w:bCs/>
          <w:iCs/>
          <w:sz w:val="22"/>
          <w:szCs w:val="22"/>
        </w:rPr>
        <w:t>14</w:t>
      </w:r>
      <w:r w:rsidRPr="001B621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112657" w:rsidRPr="001B6218" w:rsidRDefault="00112657" w:rsidP="00112657">
      <w:pPr>
        <w:pStyle w:val="a4"/>
        <w:spacing w:line="200" w:lineRule="atLeast"/>
        <w:ind w:firstLine="708"/>
        <w:jc w:val="both"/>
        <w:rPr>
          <w:b w:val="0"/>
          <w:kern w:val="0"/>
          <w:sz w:val="22"/>
          <w:szCs w:val="22"/>
          <w:lang w:eastAsia="ru-RU"/>
        </w:rPr>
      </w:pPr>
      <w:r w:rsidRPr="001B6218">
        <w:rPr>
          <w:b w:val="0"/>
          <w:kern w:val="0"/>
          <w:sz w:val="22"/>
          <w:szCs w:val="22"/>
          <w:lang w:eastAsia="ru-RU"/>
        </w:rPr>
        <w:t xml:space="preserve">Передача транспортного средства осуществляется не позднее чем через тридцать дней после дня полной оплаты транспортного средства.  </w:t>
      </w:r>
    </w:p>
    <w:p w:rsidR="00112657" w:rsidRPr="001B6218" w:rsidRDefault="00112657" w:rsidP="00112657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1B6218">
        <w:rPr>
          <w:kern w:val="0"/>
          <w:sz w:val="22"/>
          <w:szCs w:val="22"/>
          <w:lang w:eastAsia="ru-RU"/>
        </w:rPr>
        <w:t xml:space="preserve">Покупатель самостоятельно регистрирует приобретенное транспортное средство в течение 10 (десяти) дней </w:t>
      </w:r>
      <w:proofErr w:type="gramStart"/>
      <w:r w:rsidRPr="001B6218">
        <w:rPr>
          <w:kern w:val="0"/>
          <w:sz w:val="22"/>
          <w:szCs w:val="22"/>
          <w:lang w:eastAsia="ru-RU"/>
        </w:rPr>
        <w:t>с даты</w:t>
      </w:r>
      <w:r w:rsidR="001D7039">
        <w:rPr>
          <w:kern w:val="0"/>
          <w:sz w:val="22"/>
          <w:szCs w:val="22"/>
          <w:lang w:eastAsia="ru-RU"/>
        </w:rPr>
        <w:t xml:space="preserve"> подписания</w:t>
      </w:r>
      <w:proofErr w:type="gramEnd"/>
      <w:r w:rsidR="001D7039">
        <w:rPr>
          <w:kern w:val="0"/>
          <w:sz w:val="22"/>
          <w:szCs w:val="22"/>
          <w:lang w:eastAsia="ru-RU"/>
        </w:rPr>
        <w:t xml:space="preserve"> передаточного акта в органах, осуществляющих регистрацию транспортных средств.</w:t>
      </w:r>
    </w:p>
    <w:p w:rsidR="00112657" w:rsidRPr="001B6218" w:rsidRDefault="00112657" w:rsidP="00112657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color w:val="000000"/>
          <w:sz w:val="22"/>
          <w:szCs w:val="22"/>
          <w:lang w:eastAsia="ru-RU"/>
        </w:rPr>
      </w:pPr>
      <w:r w:rsidRPr="001B6218">
        <w:rPr>
          <w:color w:val="000000"/>
          <w:sz w:val="22"/>
          <w:szCs w:val="22"/>
          <w:lang w:eastAsia="ru-RU"/>
        </w:rPr>
        <w:t>В случае</w:t>
      </w:r>
      <w:proofErr w:type="gramStart"/>
      <w:r w:rsidRPr="001B6218">
        <w:rPr>
          <w:color w:val="000000"/>
          <w:sz w:val="22"/>
          <w:szCs w:val="22"/>
          <w:lang w:eastAsia="ru-RU"/>
        </w:rPr>
        <w:t>,</w:t>
      </w:r>
      <w:proofErr w:type="gramEnd"/>
      <w:r w:rsidRPr="001B6218">
        <w:rPr>
          <w:color w:val="000000"/>
          <w:sz w:val="22"/>
          <w:szCs w:val="22"/>
          <w:lang w:eastAsia="ru-RU"/>
        </w:rPr>
        <w:t xml:space="preserve"> если Покупатель</w:t>
      </w:r>
      <w:r w:rsidRPr="001B6218">
        <w:rPr>
          <w:bCs/>
          <w:color w:val="000000"/>
          <w:sz w:val="22"/>
          <w:szCs w:val="22"/>
          <w:lang w:eastAsia="ru-RU"/>
        </w:rPr>
        <w:t xml:space="preserve"> транспортного </w:t>
      </w:r>
      <w:r w:rsidRPr="001B6218">
        <w:rPr>
          <w:color w:val="000000"/>
          <w:sz w:val="22"/>
          <w:szCs w:val="22"/>
          <w:lang w:eastAsia="ru-RU"/>
        </w:rPr>
        <w:t>средства в течение 10 дней со дня приобретения</w:t>
      </w:r>
      <w:r w:rsidRPr="001B6218">
        <w:rPr>
          <w:b/>
          <w:bCs/>
          <w:color w:val="000000"/>
          <w:sz w:val="22"/>
          <w:szCs w:val="22"/>
          <w:lang w:eastAsia="ru-RU"/>
        </w:rPr>
        <w:t xml:space="preserve"> </w:t>
      </w:r>
      <w:r w:rsidRPr="001B6218">
        <w:rPr>
          <w:bCs/>
          <w:color w:val="000000"/>
          <w:sz w:val="22"/>
          <w:szCs w:val="22"/>
          <w:lang w:eastAsia="ru-RU"/>
        </w:rPr>
        <w:t xml:space="preserve">не обратился в регистрационное </w:t>
      </w:r>
      <w:r w:rsidRPr="001B6218">
        <w:rPr>
          <w:color w:val="000000"/>
          <w:sz w:val="22"/>
          <w:szCs w:val="22"/>
          <w:lang w:eastAsia="ru-RU"/>
        </w:rPr>
        <w:t>подразделение для внесения соответствующих изменений в регистрационные данные транспортного средства</w:t>
      </w:r>
      <w:r w:rsidRPr="001B6218">
        <w:rPr>
          <w:kern w:val="0"/>
          <w:sz w:val="22"/>
          <w:szCs w:val="22"/>
          <w:lang w:eastAsia="ru-RU"/>
        </w:rPr>
        <w:t xml:space="preserve"> Продавец обращается с заявлением о п</w:t>
      </w:r>
      <w:r w:rsidRPr="001B6218">
        <w:rPr>
          <w:color w:val="000000"/>
          <w:sz w:val="22"/>
          <w:szCs w:val="22"/>
          <w:lang w:eastAsia="ru-RU"/>
        </w:rPr>
        <w:t>рекращении государственного учета транспортного средства по заявлению прежнего владельца транспортного средства.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46" w:type="dxa"/>
          </w:tcPr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40F9F">
              <w:rPr>
                <w:kern w:val="0"/>
                <w:sz w:val="22"/>
                <w:szCs w:val="22"/>
                <w:lang w:eastAsia="ru-RU"/>
              </w:rPr>
              <w:t>Электронный аукцион, несостоявшийся, извещение 21000016870000000077 от 21.06.2023, протокол о результатах аукциона №</w:t>
            </w:r>
            <w:r w:rsidRPr="00340F9F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21000016870000000077-1 от 25.07.2023 г.;</w:t>
            </w:r>
          </w:p>
          <w:p w:rsidR="0068011A" w:rsidRDefault="00340F9F" w:rsidP="00340F9F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40F9F">
              <w:rPr>
                <w:kern w:val="0"/>
                <w:sz w:val="22"/>
                <w:szCs w:val="22"/>
                <w:lang w:eastAsia="ru-RU"/>
              </w:rPr>
              <w:t xml:space="preserve">-продажа посредством публичного предложения, несостоявшаяся, извещение 21000016870000000084 от 01.08.2023 г., протокол о признании претендентов участниками торгов № </w:t>
            </w:r>
            <w:r w:rsidRPr="00340F9F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21000016870000000084-1 от 01.09.2023 г.</w:t>
            </w:r>
            <w:r>
              <w:rPr>
                <w:kern w:val="0"/>
                <w:sz w:val="22"/>
                <w:szCs w:val="22"/>
                <w:lang w:eastAsia="ru-RU"/>
              </w:rPr>
              <w:t>;</w:t>
            </w:r>
          </w:p>
          <w:p w:rsidR="00340F9F" w:rsidRDefault="00340F9F" w:rsidP="00340F9F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-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продажа посредством публичного предложения, несостоявшаяся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, извещение 21000016870000000089 от 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1</w:t>
            </w:r>
            <w:r>
              <w:rPr>
                <w:kern w:val="0"/>
                <w:sz w:val="22"/>
                <w:szCs w:val="22"/>
                <w:lang w:eastAsia="ru-RU"/>
              </w:rPr>
              <w:t>3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.0</w:t>
            </w:r>
            <w:r>
              <w:rPr>
                <w:kern w:val="0"/>
                <w:sz w:val="22"/>
                <w:szCs w:val="22"/>
                <w:lang w:eastAsia="ru-RU"/>
              </w:rPr>
              <w:t>9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 xml:space="preserve">.2023 г., протокол о признании претендентов участниками торгов № </w:t>
            </w:r>
            <w:r w:rsidRPr="00340F9F">
              <w:rPr>
                <w:kern w:val="0"/>
                <w:sz w:val="22"/>
                <w:szCs w:val="22"/>
                <w:lang w:val="en-US" w:eastAsia="ru-RU"/>
              </w:rPr>
              <w:t>U</w:t>
            </w:r>
            <w:r>
              <w:rPr>
                <w:kern w:val="0"/>
                <w:sz w:val="22"/>
                <w:szCs w:val="22"/>
                <w:lang w:eastAsia="ru-RU"/>
              </w:rPr>
              <w:t>21000016870000000089-1 от 23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.</w:t>
            </w:r>
            <w:r>
              <w:rPr>
                <w:kern w:val="0"/>
                <w:sz w:val="22"/>
                <w:szCs w:val="22"/>
                <w:lang w:eastAsia="ru-RU"/>
              </w:rPr>
              <w:t>10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.2023 г.</w:t>
            </w:r>
            <w:r>
              <w:rPr>
                <w:kern w:val="0"/>
                <w:sz w:val="22"/>
                <w:szCs w:val="22"/>
                <w:lang w:eastAsia="ru-RU"/>
              </w:rPr>
              <w:t>;</w:t>
            </w:r>
          </w:p>
          <w:p w:rsidR="00340F9F" w:rsidRDefault="00340F9F" w:rsidP="00340F9F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  <w:p w:rsidR="00340F9F" w:rsidRPr="00B047ED" w:rsidRDefault="00340F9F" w:rsidP="006C2A2A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175E7F" w:rsidRPr="006A1528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1 – заявка на участие в аукционе.</w:t>
      </w:r>
    </w:p>
    <w:p w:rsidR="00933C5A" w:rsidRPr="00933C5A" w:rsidRDefault="00175E7F" w:rsidP="00933C5A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Приложение 2 – </w:t>
      </w:r>
      <w:r w:rsidR="00933C5A" w:rsidRPr="00933C5A">
        <w:rPr>
          <w:color w:val="262633"/>
          <w:kern w:val="0"/>
          <w:sz w:val="22"/>
          <w:szCs w:val="22"/>
          <w:lang w:eastAsia="ru-RU"/>
        </w:rPr>
        <w:t>Документ о доле Российской Федерации, субъекта Российской Федерации или</w:t>
      </w:r>
    </w:p>
    <w:p w:rsidR="00933C5A" w:rsidRPr="00933C5A" w:rsidRDefault="00933C5A" w:rsidP="00933C5A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2"/>
          <w:szCs w:val="22"/>
          <w:lang w:eastAsia="ru-RU"/>
        </w:rPr>
      </w:pPr>
      <w:r w:rsidRPr="00933C5A">
        <w:rPr>
          <w:color w:val="262633"/>
          <w:kern w:val="0"/>
          <w:sz w:val="22"/>
          <w:szCs w:val="22"/>
          <w:lang w:eastAsia="ru-RU"/>
        </w:rPr>
        <w:t>муниципального образования в уставном капитале юридического лица</w:t>
      </w:r>
    </w:p>
    <w:p w:rsidR="00933C5A" w:rsidRPr="00933C5A" w:rsidRDefault="00933C5A" w:rsidP="00933C5A">
      <w:pPr>
        <w:spacing w:line="2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3 Проект Договора купли-продажи.</w:t>
      </w:r>
    </w:p>
    <w:p w:rsidR="00933C5A" w:rsidRDefault="00933C5A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proofErr w:type="spellStart"/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  <w:proofErr w:type="spellEnd"/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AC4D63" w:rsidRDefault="00AC4D63" w:rsidP="00933C5A">
      <w:pPr>
        <w:suppressAutoHyphens w:val="0"/>
        <w:spacing w:line="240" w:lineRule="auto"/>
        <w:ind w:left="-180" w:right="-285" w:firstLine="180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D7039" w:rsidRDefault="001D7039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</w:p>
    <w:p w:rsidR="006C2A2A" w:rsidRDefault="006C2A2A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933C5A" w:rsidRDefault="00933C5A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0" w:name="OLE_LINK5"/>
      <w:bookmarkStart w:id="1" w:name="OLE_LINK6"/>
    </w:p>
    <w:bookmarkEnd w:id="0"/>
    <w:bookmarkEnd w:id="1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lastRenderedPageBreak/>
        <w:t>Приложение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Документ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Документ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792A4F" w:rsidRDefault="00792A4F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792A4F" w:rsidRDefault="00792A4F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lastRenderedPageBreak/>
        <w:t xml:space="preserve">           </w:t>
      </w:r>
    </w:p>
    <w:p w:rsidR="00060F5A" w:rsidRPr="00060F5A" w:rsidRDefault="00060F5A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t xml:space="preserve">Приложение  </w:t>
      </w:r>
      <w:r w:rsidR="008A082E">
        <w:rPr>
          <w:color w:val="000000"/>
          <w:kern w:val="0"/>
          <w:sz w:val="24"/>
          <w:szCs w:val="24"/>
          <w:lang w:eastAsia="ru-RU"/>
        </w:rPr>
        <w:t>3</w:t>
      </w: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AC4D63">
        <w:rPr>
          <w:b/>
          <w:kern w:val="0"/>
          <w:sz w:val="24"/>
          <w:szCs w:val="24"/>
          <w:lang w:eastAsia="ru-RU"/>
        </w:rPr>
        <w:t xml:space="preserve">   </w:t>
      </w:r>
      <w:r w:rsidRPr="00060F5A">
        <w:rPr>
          <w:b/>
          <w:kern w:val="0"/>
          <w:sz w:val="24"/>
          <w:szCs w:val="24"/>
          <w:lang w:eastAsia="ru-RU"/>
        </w:rPr>
        <w:t xml:space="preserve"> Проект </w:t>
      </w:r>
    </w:p>
    <w:p w:rsidR="00876E5A" w:rsidRPr="00060F5A" w:rsidRDefault="00876E5A" w:rsidP="00060F5A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  <w:bookmarkStart w:id="2" w:name="_GoBack"/>
    </w:p>
    <w:p w:rsidR="00340F9F" w:rsidRPr="00340F9F" w:rsidRDefault="00060F5A" w:rsidP="00340F9F">
      <w:pPr>
        <w:ind w:left="-180" w:right="-285" w:firstLine="180"/>
        <w:jc w:val="center"/>
        <w:rPr>
          <w:b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</w:t>
      </w:r>
      <w:r w:rsidR="00340F9F" w:rsidRPr="00340F9F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340F9F" w:rsidRPr="00340F9F" w:rsidRDefault="00340F9F" w:rsidP="00340F9F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340F9F">
        <w:rPr>
          <w:kern w:val="0"/>
          <w:sz w:val="24"/>
          <w:szCs w:val="24"/>
          <w:lang w:eastAsia="ru-RU"/>
        </w:rPr>
        <w:t>Усть</w:t>
      </w:r>
      <w:proofErr w:type="spellEnd"/>
      <w:r w:rsidRPr="00340F9F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340F9F">
        <w:rPr>
          <w:kern w:val="0"/>
          <w:sz w:val="24"/>
          <w:szCs w:val="24"/>
          <w:lang w:eastAsia="ru-RU"/>
        </w:rPr>
        <w:t>–К</w:t>
      </w:r>
      <w:proofErr w:type="gramEnd"/>
      <w:r w:rsidRPr="00340F9F">
        <w:rPr>
          <w:kern w:val="0"/>
          <w:sz w:val="24"/>
          <w:szCs w:val="24"/>
          <w:lang w:eastAsia="ru-RU"/>
        </w:rPr>
        <w:t>ут</w:t>
      </w:r>
      <w:r w:rsidRPr="00340F9F">
        <w:rPr>
          <w:kern w:val="0"/>
          <w:sz w:val="24"/>
          <w:szCs w:val="24"/>
          <w:lang w:eastAsia="ru-RU"/>
        </w:rPr>
        <w:tab/>
      </w:r>
      <w:r w:rsidRPr="00340F9F">
        <w:rPr>
          <w:kern w:val="0"/>
          <w:sz w:val="24"/>
          <w:szCs w:val="24"/>
          <w:lang w:eastAsia="ru-RU"/>
        </w:rPr>
        <w:tab/>
      </w:r>
      <w:r w:rsidRPr="00340F9F">
        <w:rPr>
          <w:kern w:val="0"/>
          <w:sz w:val="24"/>
          <w:szCs w:val="24"/>
          <w:lang w:eastAsia="ru-RU"/>
        </w:rPr>
        <w:tab/>
      </w:r>
      <w:r w:rsidRPr="00340F9F">
        <w:rPr>
          <w:kern w:val="0"/>
          <w:sz w:val="24"/>
          <w:szCs w:val="24"/>
          <w:lang w:eastAsia="ru-RU"/>
        </w:rPr>
        <w:tab/>
        <w:t xml:space="preserve">                                                                __________________.</w:t>
      </w:r>
    </w:p>
    <w:p w:rsidR="00340F9F" w:rsidRPr="00340F9F" w:rsidRDefault="00340F9F" w:rsidP="00340F9F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 </w:t>
      </w:r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</w:rPr>
      </w:pPr>
      <w:r w:rsidRPr="00340F9F">
        <w:rPr>
          <w:kern w:val="0"/>
          <w:sz w:val="24"/>
          <w:szCs w:val="24"/>
          <w:u w:val="single"/>
        </w:rPr>
        <w:t xml:space="preserve"> Для физического лица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bCs/>
          <w:iCs/>
          <w:color w:val="000000"/>
          <w:kern w:val="0"/>
          <w:sz w:val="24"/>
          <w:szCs w:val="24"/>
        </w:rPr>
      </w:pPr>
      <w:r w:rsidRPr="00340F9F">
        <w:rPr>
          <w:b/>
          <w:bCs/>
          <w:i/>
          <w:iCs/>
          <w:kern w:val="0"/>
          <w:sz w:val="24"/>
          <w:szCs w:val="24"/>
        </w:rPr>
        <w:tab/>
      </w:r>
      <w:proofErr w:type="gramStart"/>
      <w:r w:rsidRPr="00340F9F">
        <w:rPr>
          <w:b/>
          <w:bCs/>
          <w:i/>
          <w:iCs/>
          <w:kern w:val="0"/>
          <w:sz w:val="24"/>
          <w:szCs w:val="24"/>
        </w:rPr>
        <w:t>Ф.И.О,</w:t>
      </w:r>
      <w:r w:rsidRPr="00340F9F">
        <w:rPr>
          <w:kern w:val="0"/>
          <w:sz w:val="24"/>
          <w:szCs w:val="24"/>
        </w:rPr>
        <w:t xml:space="preserve"> ИНН_______________, дата рождения____________</w:t>
      </w:r>
      <w:r w:rsidRPr="00340F9F">
        <w:rPr>
          <w:color w:val="000000"/>
          <w:kern w:val="0"/>
          <w:sz w:val="24"/>
          <w:szCs w:val="24"/>
        </w:rPr>
        <w:t>, паспорт серия______  №______, выдан  __________, место регистрации__________,</w:t>
      </w:r>
      <w:r w:rsidRPr="00340F9F">
        <w:rPr>
          <w:kern w:val="0"/>
          <w:sz w:val="24"/>
          <w:szCs w:val="24"/>
        </w:rPr>
        <w:t xml:space="preserve"> именуемый в дальнейшем «Покупатель», с другой стороны</w:t>
      </w:r>
      <w:r w:rsidRPr="00340F9F">
        <w:rPr>
          <w:bCs/>
          <w:iCs/>
          <w:color w:val="000000"/>
          <w:kern w:val="0"/>
          <w:sz w:val="24"/>
          <w:szCs w:val="24"/>
        </w:rPr>
        <w:t>, заключили настоящий договор о нижеследующем:</w:t>
      </w:r>
      <w:proofErr w:type="gramEnd"/>
    </w:p>
    <w:p w:rsidR="00340F9F" w:rsidRPr="00340F9F" w:rsidRDefault="00340F9F" w:rsidP="00340F9F">
      <w:pPr>
        <w:spacing w:line="240" w:lineRule="auto"/>
        <w:jc w:val="both"/>
        <w:textAlignment w:val="auto"/>
        <w:rPr>
          <w:b/>
          <w:bCs/>
          <w:i/>
          <w:iCs/>
          <w:color w:val="000000"/>
          <w:kern w:val="0"/>
          <w:sz w:val="24"/>
          <w:szCs w:val="24"/>
        </w:rPr>
      </w:pPr>
      <w:r w:rsidRPr="00340F9F">
        <w:rPr>
          <w:bCs/>
          <w:iCs/>
          <w:color w:val="000000"/>
          <w:kern w:val="0"/>
          <w:sz w:val="24"/>
          <w:szCs w:val="24"/>
          <w:u w:val="single"/>
        </w:rPr>
        <w:t>Для юридического лица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340F9F">
        <w:rPr>
          <w:b/>
          <w:bCs/>
          <w:i/>
          <w:iCs/>
          <w:color w:val="000000"/>
          <w:kern w:val="0"/>
          <w:sz w:val="24"/>
          <w:szCs w:val="24"/>
        </w:rPr>
        <w:tab/>
        <w:t xml:space="preserve">Наименование организации, </w:t>
      </w:r>
      <w:r w:rsidRPr="00340F9F">
        <w:rPr>
          <w:bCs/>
          <w:iCs/>
          <w:color w:val="000000"/>
          <w:kern w:val="0"/>
          <w:sz w:val="24"/>
          <w:szCs w:val="24"/>
        </w:rPr>
        <w:t xml:space="preserve"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именуемые совместно «Стороны», заключили настоящий договор (далее </w:t>
      </w:r>
      <w:proofErr w:type="gramStart"/>
      <w:r w:rsidRPr="00340F9F">
        <w:rPr>
          <w:bCs/>
          <w:iCs/>
          <w:color w:val="000000"/>
          <w:kern w:val="0"/>
          <w:sz w:val="24"/>
          <w:szCs w:val="24"/>
        </w:rPr>
        <w:t>–д</w:t>
      </w:r>
      <w:proofErr w:type="gramEnd"/>
      <w:r w:rsidRPr="00340F9F">
        <w:rPr>
          <w:bCs/>
          <w:iCs/>
          <w:color w:val="000000"/>
          <w:kern w:val="0"/>
          <w:sz w:val="24"/>
          <w:szCs w:val="24"/>
        </w:rPr>
        <w:t>оговор) о нижеследующем: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340F9F">
        <w:rPr>
          <w:b/>
          <w:color w:val="000000"/>
          <w:kern w:val="0"/>
          <w:sz w:val="24"/>
          <w:szCs w:val="24"/>
        </w:rPr>
        <w:tab/>
      </w:r>
    </w:p>
    <w:p w:rsidR="00340F9F" w:rsidRPr="00340F9F" w:rsidRDefault="00340F9F" w:rsidP="00340F9F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0F9F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340F9F" w:rsidRPr="00340F9F" w:rsidRDefault="00340F9F" w:rsidP="00340F9F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bCs/>
          <w:kern w:val="0"/>
          <w:sz w:val="24"/>
          <w:szCs w:val="24"/>
          <w:lang w:eastAsia="ru-RU"/>
        </w:rPr>
        <w:tab/>
        <w:t>1.1</w:t>
      </w:r>
      <w:r w:rsidRPr="00340F9F">
        <w:rPr>
          <w:b/>
          <w:bCs/>
          <w:kern w:val="0"/>
          <w:sz w:val="24"/>
          <w:szCs w:val="24"/>
          <w:lang w:eastAsia="ru-RU"/>
        </w:rPr>
        <w:t>.</w:t>
      </w:r>
      <w:r w:rsidRPr="00340F9F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340F9F" w:rsidRPr="00340F9F" w:rsidRDefault="00340F9F" w:rsidP="00340F9F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340F9F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имущества).</w:t>
      </w:r>
    </w:p>
    <w:p w:rsidR="00340F9F" w:rsidRPr="00340F9F" w:rsidRDefault="00340F9F" w:rsidP="00340F9F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0F9F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340F9F" w:rsidRPr="00340F9F" w:rsidRDefault="00340F9F" w:rsidP="00340F9F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color w:val="000000"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340F9F"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340F9F" w:rsidRPr="00340F9F" w:rsidRDefault="00340F9F" w:rsidP="00340F9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340F9F">
        <w:rPr>
          <w:color w:val="000000"/>
          <w:kern w:val="0"/>
          <w:sz w:val="24"/>
          <w:szCs w:val="24"/>
          <w:lang w:eastAsia="ru-RU"/>
        </w:rPr>
        <w:t>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 w:rsidRPr="00340F9F">
        <w:rPr>
          <w:color w:val="000000"/>
          <w:kern w:val="0"/>
          <w:sz w:val="24"/>
          <w:szCs w:val="24"/>
          <w:lang w:eastAsia="ru-RU"/>
        </w:rPr>
        <w:t xml:space="preserve">.. </w:t>
      </w:r>
      <w:proofErr w:type="gramEnd"/>
      <w:r w:rsidRPr="00340F9F">
        <w:rPr>
          <w:color w:val="000000"/>
          <w:kern w:val="0"/>
          <w:sz w:val="24"/>
          <w:szCs w:val="24"/>
          <w:lang w:eastAsia="ru-RU"/>
        </w:rPr>
        <w:t xml:space="preserve">Местоположение: Российская Федерация, </w:t>
      </w:r>
      <w:r w:rsidRPr="00340F9F">
        <w:rPr>
          <w:rFonts w:eastAsia="Calibri"/>
          <w:kern w:val="0"/>
          <w:sz w:val="24"/>
          <w:szCs w:val="24"/>
          <w:lang w:eastAsia="en-US"/>
        </w:rPr>
        <w:t xml:space="preserve">Иркутская область, Усть-Кутский район, п. </w:t>
      </w:r>
      <w:proofErr w:type="spellStart"/>
      <w:r w:rsidRPr="00340F9F">
        <w:rPr>
          <w:rFonts w:eastAsia="Calibri"/>
          <w:kern w:val="0"/>
          <w:sz w:val="24"/>
          <w:szCs w:val="24"/>
          <w:lang w:eastAsia="en-US"/>
        </w:rPr>
        <w:t>Ния</w:t>
      </w:r>
      <w:proofErr w:type="spellEnd"/>
      <w:r w:rsidRPr="00340F9F">
        <w:rPr>
          <w:rFonts w:eastAsia="Calibri"/>
          <w:kern w:val="0"/>
          <w:sz w:val="24"/>
          <w:szCs w:val="24"/>
          <w:lang w:eastAsia="en-US"/>
        </w:rPr>
        <w:t xml:space="preserve">, ул. Руставели. </w:t>
      </w:r>
      <w:r w:rsidRPr="00340F9F">
        <w:rPr>
          <w:color w:val="000000"/>
          <w:kern w:val="0"/>
          <w:sz w:val="24"/>
          <w:szCs w:val="24"/>
          <w:lang w:eastAsia="ru-RU"/>
        </w:rPr>
        <w:t>Кадастровый номер: 38:18:170244:1084.</w:t>
      </w:r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0F9F">
        <w:rPr>
          <w:color w:val="000000"/>
          <w:kern w:val="0"/>
          <w:sz w:val="24"/>
          <w:szCs w:val="24"/>
          <w:lang w:eastAsia="ru-RU"/>
        </w:rPr>
        <w:t xml:space="preserve">Собственность Усть-Кутского муниципального образования, о чем в Едином государственном реестре прав на недвижимое имущество и сделок с ним 01.10.2018 года сделана запись регистрации № 38:18:170244:1084-38/126/2018-1 </w:t>
      </w:r>
      <w:r w:rsidRPr="00340F9F">
        <w:rPr>
          <w:kern w:val="0"/>
          <w:sz w:val="24"/>
          <w:szCs w:val="24"/>
          <w:lang w:eastAsia="ru-RU"/>
        </w:rPr>
        <w:t>(далее – Имущество).</w:t>
      </w:r>
    </w:p>
    <w:p w:rsidR="00340F9F" w:rsidRPr="00340F9F" w:rsidRDefault="00340F9F" w:rsidP="00340F9F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2.2. </w:t>
      </w:r>
      <w:proofErr w:type="gramStart"/>
      <w:r w:rsidRPr="00340F9F">
        <w:rPr>
          <w:kern w:val="0"/>
          <w:sz w:val="24"/>
          <w:szCs w:val="24"/>
          <w:lang w:eastAsia="ru-RU"/>
        </w:rPr>
        <w:t>Цена продажи Имущества, установленная по результатам продажи составляет</w:t>
      </w:r>
      <w:proofErr w:type="gramEnd"/>
      <w:r w:rsidRPr="00340F9F">
        <w:rPr>
          <w:kern w:val="0"/>
          <w:sz w:val="24"/>
          <w:szCs w:val="24"/>
          <w:lang w:eastAsia="ru-RU"/>
        </w:rPr>
        <w:t xml:space="preserve">: </w:t>
      </w:r>
    </w:p>
    <w:p w:rsidR="00340F9F" w:rsidRPr="00340F9F" w:rsidRDefault="00340F9F" w:rsidP="00340F9F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i/>
          <w:kern w:val="0"/>
          <w:sz w:val="24"/>
          <w:szCs w:val="24"/>
          <w:lang w:eastAsia="ru-RU"/>
        </w:rPr>
      </w:pPr>
      <w:r w:rsidRPr="00340F9F">
        <w:rPr>
          <w:b/>
          <w:i/>
          <w:kern w:val="0"/>
          <w:sz w:val="24"/>
          <w:szCs w:val="24"/>
          <w:u w:val="single"/>
          <w:lang w:eastAsia="ru-RU"/>
        </w:rPr>
        <w:t>(Физические лица)</w:t>
      </w:r>
      <w:r w:rsidRPr="00340F9F">
        <w:rPr>
          <w:kern w:val="0"/>
          <w:sz w:val="24"/>
          <w:szCs w:val="24"/>
          <w:lang w:eastAsia="ru-RU"/>
        </w:rPr>
        <w:t xml:space="preserve">________________ рублей, </w:t>
      </w:r>
      <w:r w:rsidRPr="00340F9F">
        <w:rPr>
          <w:kern w:val="0"/>
          <w:sz w:val="24"/>
          <w:szCs w:val="24"/>
          <w:lang w:eastAsia="ru-RU"/>
        </w:rPr>
        <w:t>в том числе НДС</w:t>
      </w:r>
      <w:r w:rsidRPr="00340F9F">
        <w:rPr>
          <w:kern w:val="0"/>
          <w:sz w:val="24"/>
          <w:szCs w:val="24"/>
          <w:lang w:eastAsia="ru-RU"/>
        </w:rPr>
        <w:t xml:space="preserve"> </w:t>
      </w:r>
      <w:r w:rsidRPr="00340F9F">
        <w:rPr>
          <w:color w:val="FF0000"/>
          <w:kern w:val="0"/>
          <w:sz w:val="24"/>
          <w:szCs w:val="24"/>
          <w:lang w:eastAsia="ru-RU"/>
        </w:rPr>
        <w:t xml:space="preserve"> </w:t>
      </w:r>
      <w:r w:rsidRPr="00340F9F">
        <w:rPr>
          <w:kern w:val="0"/>
          <w:sz w:val="24"/>
          <w:szCs w:val="24"/>
          <w:lang w:eastAsia="ru-RU"/>
        </w:rPr>
        <w:t>__________ руб.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 </w:t>
      </w:r>
      <w:proofErr w:type="gramStart"/>
      <w:r w:rsidRPr="00340F9F">
        <w:rPr>
          <w:i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340F9F">
        <w:rPr>
          <w:i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color w:val="FF0000"/>
          <w:kern w:val="0"/>
          <w:sz w:val="24"/>
          <w:szCs w:val="24"/>
          <w:lang w:eastAsia="ru-RU"/>
        </w:rPr>
        <w:tab/>
      </w:r>
      <w:r w:rsidRPr="00340F9F">
        <w:rPr>
          <w:kern w:val="0"/>
          <w:sz w:val="24"/>
          <w:szCs w:val="24"/>
          <w:lang w:eastAsia="ru-RU"/>
        </w:rPr>
        <w:t>(</w:t>
      </w:r>
      <w:r w:rsidRPr="00340F9F">
        <w:rPr>
          <w:b/>
          <w:i/>
          <w:kern w:val="0"/>
          <w:sz w:val="24"/>
          <w:szCs w:val="24"/>
          <w:u w:val="single"/>
          <w:lang w:eastAsia="ru-RU"/>
        </w:rPr>
        <w:t xml:space="preserve">Налоговые агенты) </w:t>
      </w:r>
      <w:r w:rsidRPr="00340F9F">
        <w:rPr>
          <w:kern w:val="0"/>
          <w:sz w:val="24"/>
          <w:szCs w:val="24"/>
          <w:lang w:eastAsia="ru-RU"/>
        </w:rPr>
        <w:t>____________ рублей, без учета НДС.</w:t>
      </w:r>
    </w:p>
    <w:p w:rsidR="00340F9F" w:rsidRPr="00340F9F" w:rsidRDefault="00340F9F" w:rsidP="00340F9F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340F9F">
        <w:rPr>
          <w:i/>
          <w:kern w:val="0"/>
          <w:sz w:val="24"/>
          <w:szCs w:val="24"/>
          <w:lang w:eastAsia="ru-RU"/>
        </w:rPr>
        <w:lastRenderedPageBreak/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2.3. </w:t>
      </w:r>
      <w:proofErr w:type="gramStart"/>
      <w:r w:rsidRPr="00340F9F">
        <w:rPr>
          <w:iCs/>
          <w:noProof/>
          <w:color w:val="000000"/>
          <w:kern w:val="0"/>
          <w:sz w:val="24"/>
          <w:szCs w:val="24"/>
          <w:lang w:eastAsia="ru-RU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   </w:t>
      </w:r>
      <w:proofErr w:type="gramEnd"/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0F9F">
        <w:rPr>
          <w:iCs/>
          <w:noProof/>
          <w:color w:val="000000"/>
          <w:kern w:val="0"/>
          <w:sz w:val="24"/>
          <w:szCs w:val="24"/>
          <w:lang w:eastAsia="ru-RU"/>
        </w:rPr>
        <w:t>Приватизация объекта незавершенного строительства осуществляется одновременно с отчуждением з</w:t>
      </w:r>
      <w:proofErr w:type="spellStart"/>
      <w:r w:rsidRPr="00340F9F">
        <w:rPr>
          <w:color w:val="000000"/>
          <w:kern w:val="0"/>
          <w:sz w:val="24"/>
          <w:szCs w:val="24"/>
          <w:lang w:eastAsia="ru-RU"/>
        </w:rPr>
        <w:t>емельного</w:t>
      </w:r>
      <w:proofErr w:type="spellEnd"/>
      <w:r w:rsidRPr="00340F9F">
        <w:rPr>
          <w:color w:val="000000"/>
          <w:kern w:val="0"/>
          <w:sz w:val="24"/>
          <w:szCs w:val="24"/>
          <w:lang w:eastAsia="ru-RU"/>
        </w:rPr>
        <w:t xml:space="preserve"> участка, категория земель: земли населенных пунктов. Вид разрешенного использования: многоквартирные жилые дома, Площадь 3094 </w:t>
      </w:r>
      <w:proofErr w:type="spellStart"/>
      <w:r w:rsidRPr="00340F9F">
        <w:rPr>
          <w:color w:val="000000"/>
          <w:kern w:val="0"/>
          <w:sz w:val="24"/>
          <w:szCs w:val="24"/>
          <w:lang w:eastAsia="ru-RU"/>
        </w:rPr>
        <w:t>кв.м</w:t>
      </w:r>
      <w:proofErr w:type="spellEnd"/>
      <w:r w:rsidRPr="00340F9F">
        <w:rPr>
          <w:color w:val="000000"/>
          <w:kern w:val="0"/>
          <w:sz w:val="24"/>
          <w:szCs w:val="24"/>
          <w:lang w:eastAsia="ru-RU"/>
        </w:rPr>
        <w:t>. Адрес: у</w:t>
      </w:r>
      <w:r w:rsidRPr="00340F9F">
        <w:rPr>
          <w:rFonts w:eastAsia="Calibri"/>
          <w:kern w:val="0"/>
          <w:sz w:val="24"/>
          <w:szCs w:val="24"/>
          <w:lang w:eastAsia="en-US"/>
        </w:rPr>
        <w:t xml:space="preserve">становлено относительно ориентира. Ориентир: жилой дом. Почтовый адрес ориентира: Российская Федерация, Иркутская область, Усть-Кутский район, п. </w:t>
      </w:r>
      <w:proofErr w:type="spellStart"/>
      <w:r w:rsidRPr="00340F9F">
        <w:rPr>
          <w:rFonts w:eastAsia="Calibri"/>
          <w:kern w:val="0"/>
          <w:sz w:val="24"/>
          <w:szCs w:val="24"/>
          <w:lang w:eastAsia="en-US"/>
        </w:rPr>
        <w:t>Ния</w:t>
      </w:r>
      <w:proofErr w:type="spellEnd"/>
      <w:r w:rsidRPr="00340F9F">
        <w:rPr>
          <w:rFonts w:eastAsia="Calibri"/>
          <w:kern w:val="0"/>
          <w:sz w:val="24"/>
          <w:szCs w:val="24"/>
          <w:lang w:eastAsia="en-US"/>
        </w:rPr>
        <w:t>, ул. Лесная, 9, участок находится примерно в 130 м на северо-восток от ориентира.</w:t>
      </w:r>
      <w:r w:rsidRPr="00340F9F">
        <w:rPr>
          <w:color w:val="000000"/>
          <w:kern w:val="0"/>
          <w:sz w:val="24"/>
          <w:szCs w:val="24"/>
          <w:lang w:eastAsia="ru-RU"/>
        </w:rPr>
        <w:t xml:space="preserve"> Кадастровый номер: 38:18:170244:1201 (далее </w:t>
      </w:r>
      <w:proofErr w:type="gramStart"/>
      <w:r w:rsidRPr="00340F9F">
        <w:rPr>
          <w:color w:val="000000"/>
          <w:kern w:val="0"/>
          <w:sz w:val="24"/>
          <w:szCs w:val="24"/>
          <w:lang w:eastAsia="ru-RU"/>
        </w:rPr>
        <w:t>–З</w:t>
      </w:r>
      <w:proofErr w:type="gramEnd"/>
      <w:r w:rsidRPr="00340F9F">
        <w:rPr>
          <w:color w:val="000000"/>
          <w:kern w:val="0"/>
          <w:sz w:val="24"/>
          <w:szCs w:val="24"/>
          <w:lang w:eastAsia="ru-RU"/>
        </w:rPr>
        <w:t>емельный участок).</w:t>
      </w:r>
    </w:p>
    <w:p w:rsidR="00340F9F" w:rsidRPr="00340F9F" w:rsidRDefault="00340F9F" w:rsidP="00340F9F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340F9F"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Собственность Усть-Кутского муниципального образования, </w:t>
      </w:r>
      <w:r w:rsidRPr="00340F9F">
        <w:rPr>
          <w:rFonts w:eastAsia="Calibri"/>
          <w:kern w:val="0"/>
          <w:sz w:val="24"/>
          <w:szCs w:val="24"/>
          <w:lang w:eastAsia="en-US"/>
        </w:rPr>
        <w:t xml:space="preserve">о чем в Едином государственном реестре прав на недвижимое имущество и сделок с ним 14.02.2019 года сделана запись регистрации № 38:18:170244:1201-38/330/2019-1. </w:t>
      </w:r>
    </w:p>
    <w:p w:rsidR="00340F9F" w:rsidRPr="00340F9F" w:rsidRDefault="00340F9F" w:rsidP="00340F9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0F9F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участка, выполнена Обществом с ограниченной </w:t>
      </w:r>
      <w:r w:rsidRPr="00340F9F">
        <w:rPr>
          <w:kern w:val="0"/>
          <w:sz w:val="24"/>
          <w:szCs w:val="24"/>
          <w:lang w:eastAsia="ru-RU"/>
        </w:rPr>
        <w:t>ответственностью «ПРАЙМ КОНСАЛТИНГ»</w:t>
      </w:r>
      <w:r w:rsidRPr="00340F9F">
        <w:rPr>
          <w:color w:val="000000"/>
          <w:kern w:val="0"/>
          <w:sz w:val="24"/>
          <w:szCs w:val="24"/>
          <w:lang w:eastAsia="ru-RU"/>
        </w:rPr>
        <w:t xml:space="preserve"> отчет от 19.05.2023 г. № 2279/02 и </w:t>
      </w:r>
      <w:r w:rsidRPr="00340F9F">
        <w:rPr>
          <w:iCs/>
          <w:color w:val="000000"/>
          <w:kern w:val="0"/>
          <w:sz w:val="24"/>
          <w:szCs w:val="24"/>
          <w:lang w:eastAsia="ru-RU"/>
        </w:rPr>
        <w:t>составляет 1 164 000</w:t>
      </w:r>
      <w:r w:rsidRPr="00340F9F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340F9F">
        <w:rPr>
          <w:iCs/>
          <w:color w:val="000000"/>
          <w:kern w:val="0"/>
          <w:sz w:val="24"/>
          <w:szCs w:val="24"/>
          <w:lang w:eastAsia="ru-RU"/>
        </w:rPr>
        <w:t>(Один миллион сто шестьдесят четыре) рубля 00 коп</w:t>
      </w:r>
      <w:proofErr w:type="gramStart"/>
      <w:r w:rsidRPr="00340F9F">
        <w:rPr>
          <w:b/>
          <w:iCs/>
          <w:color w:val="000000"/>
          <w:kern w:val="0"/>
          <w:sz w:val="24"/>
          <w:szCs w:val="24"/>
          <w:lang w:eastAsia="ru-RU"/>
        </w:rPr>
        <w:t xml:space="preserve">., </w:t>
      </w:r>
      <w:proofErr w:type="gramEnd"/>
      <w:r w:rsidRPr="00340F9F">
        <w:rPr>
          <w:iCs/>
          <w:color w:val="000000"/>
          <w:kern w:val="0"/>
          <w:sz w:val="24"/>
          <w:szCs w:val="24"/>
          <w:lang w:eastAsia="ru-RU"/>
        </w:rPr>
        <w:t>оплачивается покупателем муниципального имущества в соответствии с условиями договора купли-продажи.</w:t>
      </w:r>
    </w:p>
    <w:p w:rsidR="00340F9F" w:rsidRPr="00340F9F" w:rsidRDefault="00340F9F" w:rsidP="00340F9F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D94AD6" w:rsidRPr="00D94AD6" w:rsidRDefault="00340F9F" w:rsidP="00D94AD6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3.Условия оплаты и порядок расчетов</w:t>
      </w:r>
    </w:p>
    <w:p w:rsidR="00D94AD6" w:rsidRPr="00D94AD6" w:rsidRDefault="00D94AD6" w:rsidP="00D94AD6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D94AD6">
        <w:rPr>
          <w:kern w:val="0"/>
          <w:sz w:val="24"/>
          <w:szCs w:val="24"/>
          <w:lang w:eastAsia="ru-RU"/>
        </w:rPr>
        <w:t xml:space="preserve">3.1.Покупатель обязан произвести оплату </w:t>
      </w:r>
      <w:r>
        <w:rPr>
          <w:kern w:val="0"/>
          <w:sz w:val="24"/>
          <w:szCs w:val="24"/>
          <w:lang w:eastAsia="ru-RU"/>
        </w:rPr>
        <w:t>Имущества и Земельного участка</w:t>
      </w:r>
      <w:r w:rsidRPr="00D94AD6">
        <w:rPr>
          <w:kern w:val="0"/>
          <w:sz w:val="24"/>
          <w:szCs w:val="24"/>
          <w:lang w:eastAsia="ru-RU"/>
        </w:rPr>
        <w:t>, предусмотренн</w:t>
      </w:r>
      <w:r>
        <w:rPr>
          <w:kern w:val="0"/>
          <w:sz w:val="24"/>
          <w:szCs w:val="24"/>
          <w:lang w:eastAsia="ru-RU"/>
        </w:rPr>
        <w:t>ые</w:t>
      </w:r>
      <w:r w:rsidRPr="00D94AD6">
        <w:rPr>
          <w:kern w:val="0"/>
          <w:sz w:val="24"/>
          <w:szCs w:val="24"/>
          <w:lang w:eastAsia="ru-RU"/>
        </w:rPr>
        <w:t xml:space="preserve"> пунктом</w:t>
      </w:r>
      <w:r>
        <w:rPr>
          <w:kern w:val="0"/>
          <w:sz w:val="24"/>
          <w:szCs w:val="24"/>
          <w:lang w:eastAsia="ru-RU"/>
        </w:rPr>
        <w:t xml:space="preserve"> 2.2,</w:t>
      </w:r>
      <w:r w:rsidRPr="00D94AD6">
        <w:rPr>
          <w:kern w:val="0"/>
          <w:sz w:val="24"/>
          <w:szCs w:val="24"/>
          <w:lang w:eastAsia="ru-RU"/>
        </w:rPr>
        <w:t xml:space="preserve">  2.3 настоящего договора.</w:t>
      </w:r>
    </w:p>
    <w:p w:rsidR="00D94AD6" w:rsidRPr="00D94AD6" w:rsidRDefault="00D94AD6" w:rsidP="00D94AD6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D94AD6">
        <w:rPr>
          <w:kern w:val="0"/>
          <w:sz w:val="24"/>
          <w:szCs w:val="24"/>
          <w:lang w:eastAsia="ru-RU"/>
        </w:rPr>
        <w:t xml:space="preserve">3.2. </w:t>
      </w:r>
      <w:r>
        <w:rPr>
          <w:kern w:val="0"/>
          <w:sz w:val="24"/>
          <w:szCs w:val="24"/>
          <w:lang w:eastAsia="ru-RU"/>
        </w:rPr>
        <w:t>Оплата Имущества</w:t>
      </w:r>
      <w:r w:rsidRPr="00D94AD6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производится Покупателем</w:t>
      </w:r>
      <w:r w:rsidRPr="00D94AD6">
        <w:rPr>
          <w:kern w:val="0"/>
          <w:sz w:val="24"/>
          <w:szCs w:val="24"/>
          <w:lang w:eastAsia="ru-RU"/>
        </w:rPr>
        <w:t xml:space="preserve"> в течение 10 календарных дней после подписания настоящего договора по следующим реквизитам:</w:t>
      </w:r>
    </w:p>
    <w:p w:rsidR="00D94AD6" w:rsidRDefault="00D94AD6" w:rsidP="00D94AD6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Получатель: </w:t>
      </w:r>
      <w:r w:rsidR="00340F9F" w:rsidRPr="00340F9F">
        <w:rPr>
          <w:kern w:val="0"/>
          <w:sz w:val="24"/>
          <w:szCs w:val="24"/>
          <w:lang w:eastAsia="ru-RU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  <w:r w:rsidR="00340F9F" w:rsidRPr="00340F9F">
        <w:rPr>
          <w:color w:val="000000"/>
          <w:kern w:val="0"/>
          <w:sz w:val="24"/>
          <w:szCs w:val="24"/>
        </w:rPr>
        <w:t xml:space="preserve"> </w:t>
      </w:r>
      <w:r w:rsidR="00340F9F" w:rsidRPr="00340F9F">
        <w:rPr>
          <w:kern w:val="0"/>
          <w:sz w:val="24"/>
          <w:szCs w:val="24"/>
          <w:lang w:eastAsia="ru-RU"/>
        </w:rPr>
        <w:t xml:space="preserve">КБК 91311413050051000410. Наименование платежа: Оплата по договору купли-продажи    </w:t>
      </w:r>
      <w:r w:rsidR="00340F9F" w:rsidRPr="00340F9F">
        <w:rPr>
          <w:color w:val="000000"/>
          <w:kern w:val="0"/>
          <w:sz w:val="24"/>
          <w:szCs w:val="24"/>
          <w:lang w:eastAsia="ru-RU"/>
        </w:rPr>
        <w:t>от ______  _____2023 г. № ___.</w:t>
      </w:r>
    </w:p>
    <w:p w:rsidR="00340F9F" w:rsidRPr="00340F9F" w:rsidRDefault="00340F9F" w:rsidP="00D94AD6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 3.3.Покупатель в те же сроки оплачивает стоимость Земельного участка в размере </w:t>
      </w:r>
      <w:r w:rsidRPr="00340F9F">
        <w:rPr>
          <w:iCs/>
          <w:color w:val="000000"/>
          <w:kern w:val="0"/>
          <w:sz w:val="24"/>
          <w:szCs w:val="24"/>
          <w:lang w:eastAsia="ru-RU"/>
        </w:rPr>
        <w:t>1 164 000</w:t>
      </w:r>
      <w:r w:rsidRPr="00340F9F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340F9F">
        <w:rPr>
          <w:iCs/>
          <w:color w:val="000000"/>
          <w:kern w:val="0"/>
          <w:sz w:val="24"/>
          <w:szCs w:val="24"/>
          <w:lang w:eastAsia="ru-RU"/>
        </w:rPr>
        <w:t>(Один миллион сто шестьдесят четыре) рубля 00 коп</w:t>
      </w:r>
      <w:proofErr w:type="gramStart"/>
      <w:r w:rsidRPr="00340F9F">
        <w:rPr>
          <w:iCs/>
          <w:color w:val="000000"/>
          <w:kern w:val="0"/>
          <w:sz w:val="24"/>
          <w:szCs w:val="24"/>
          <w:lang w:eastAsia="ru-RU"/>
        </w:rPr>
        <w:t>.</w:t>
      </w:r>
      <w:proofErr w:type="gramEnd"/>
      <w:r w:rsidRPr="00340F9F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Pr="00340F9F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340F9F">
        <w:rPr>
          <w:kern w:val="0"/>
          <w:sz w:val="24"/>
          <w:szCs w:val="24"/>
          <w:lang w:eastAsia="ru-RU"/>
        </w:rPr>
        <w:t>н</w:t>
      </w:r>
      <w:proofErr w:type="gramEnd"/>
      <w:r w:rsidRPr="00340F9F">
        <w:rPr>
          <w:kern w:val="0"/>
          <w:sz w:val="24"/>
          <w:szCs w:val="24"/>
          <w:lang w:eastAsia="ru-RU"/>
        </w:rPr>
        <w:t xml:space="preserve">а реквизиты получателя: </w:t>
      </w:r>
    </w:p>
    <w:p w:rsidR="00340F9F" w:rsidRPr="00340F9F" w:rsidRDefault="00340F9F" w:rsidP="00340F9F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91311406025050000430 Наименование платежа: Оплата по договору купли-продажи    </w:t>
      </w:r>
      <w:r w:rsidRPr="00340F9F">
        <w:rPr>
          <w:color w:val="000000"/>
          <w:kern w:val="0"/>
          <w:sz w:val="24"/>
          <w:szCs w:val="24"/>
          <w:lang w:eastAsia="ru-RU"/>
        </w:rPr>
        <w:t>от ___  _____2023 г. № ___.</w:t>
      </w:r>
    </w:p>
    <w:p w:rsidR="00340F9F" w:rsidRPr="00340F9F" w:rsidRDefault="00340F9F" w:rsidP="00340F9F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>3.4. Обязательство по оплате Покупателем Имущества и Земельного участка считается исполненным с момента поступления сумм, указанных в пункте 2.2, 2.3 настоящего договора, на указанные реквизиты в полном объеме.</w:t>
      </w:r>
    </w:p>
    <w:p w:rsidR="00340F9F" w:rsidRPr="00340F9F" w:rsidRDefault="00340F9F" w:rsidP="00340F9F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340F9F" w:rsidRPr="00340F9F" w:rsidRDefault="00340F9F" w:rsidP="00340F9F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ab/>
        <w:t xml:space="preserve">    4.1. Продавец обязан:</w:t>
      </w:r>
    </w:p>
    <w:p w:rsidR="00340F9F" w:rsidRPr="00340F9F" w:rsidRDefault="00340F9F" w:rsidP="00340F9F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lastRenderedPageBreak/>
        <w:t xml:space="preserve">         4.1.1. Передать Покупателю Имущество и Земельный участок, указанные в разделе 2 настоящего договора, по двустороннему передаточному акту не позднее чем через тридцать календарных дней после дня полной оплаты Имущества и Земельного участка.  </w:t>
      </w:r>
    </w:p>
    <w:p w:rsidR="00340F9F" w:rsidRPr="00340F9F" w:rsidRDefault="00340F9F" w:rsidP="00340F9F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4.2. Покупатель обязан:</w:t>
      </w:r>
    </w:p>
    <w:p w:rsidR="00340F9F" w:rsidRPr="00340F9F" w:rsidRDefault="00340F9F" w:rsidP="00340F9F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4.2.1. Принять переданное Продавцом Имущество и Земельный участок не позднее чем через тридцать дней после дня полной оплаты Имущества и Земельного участка.</w:t>
      </w:r>
    </w:p>
    <w:p w:rsidR="00340F9F" w:rsidRPr="00340F9F" w:rsidRDefault="00340F9F" w:rsidP="00340F9F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340F9F" w:rsidRPr="00340F9F" w:rsidRDefault="00340F9F" w:rsidP="00340F9F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5.1. Все разногласия и споры по настоящему договору или в связи с ним регулируются путем взаимных переговоров.</w:t>
      </w:r>
    </w:p>
    <w:p w:rsidR="00340F9F" w:rsidRPr="00340F9F" w:rsidRDefault="00340F9F" w:rsidP="00340F9F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340F9F" w:rsidRPr="00340F9F" w:rsidRDefault="00340F9F" w:rsidP="00340F9F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340F9F" w:rsidRPr="00340F9F" w:rsidRDefault="00340F9F" w:rsidP="00340F9F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6.1. Настоящий Договор вступает в силу с момента его подписания Сторонами. </w:t>
      </w:r>
    </w:p>
    <w:p w:rsidR="00340F9F" w:rsidRPr="00340F9F" w:rsidRDefault="00340F9F" w:rsidP="00340F9F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6.2. Изменения и дополнения к настоящему Договору имеют силу, если они внесены и подписаны уполномоченными на то лицами.</w:t>
      </w:r>
    </w:p>
    <w:p w:rsidR="00340F9F" w:rsidRPr="00340F9F" w:rsidRDefault="00340F9F" w:rsidP="00340F9F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340F9F" w:rsidRPr="00340F9F" w:rsidRDefault="00340F9F" w:rsidP="00340F9F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6.4.  Настоящий Договор составлен в  трех  экземплярах, имеющих равную юридическую силу.   </w:t>
      </w:r>
    </w:p>
    <w:p w:rsidR="00340F9F" w:rsidRPr="00340F9F" w:rsidRDefault="00340F9F" w:rsidP="00340F9F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6.5. Изменения и дополнения к настоящему Договору имеют силу, если они внесены и подписаны уполномоченными на то лицами. </w:t>
      </w:r>
    </w:p>
    <w:p w:rsidR="00340F9F" w:rsidRPr="00340F9F" w:rsidRDefault="00340F9F" w:rsidP="00340F9F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340F9F" w:rsidRPr="00340F9F" w:rsidRDefault="00340F9F" w:rsidP="00340F9F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340F9F" w:rsidRPr="00340F9F" w:rsidRDefault="00340F9F" w:rsidP="00340F9F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6.8.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0F9F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7.2.За нарушение сроков внесения оплаты за Имущество и Земельный участок Покупатель выплачивает Продавцу пеню из расчета 0,</w:t>
      </w:r>
      <w:r w:rsidRPr="00340F9F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340F9F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7.3. Просрочка внесения денежных средств за Имущество и Земельный участок не может составлять более десяти дней (дале</w:t>
      </w:r>
      <w:proofErr w:type="gramStart"/>
      <w:r w:rsidRPr="00340F9F">
        <w:rPr>
          <w:kern w:val="0"/>
          <w:sz w:val="24"/>
          <w:szCs w:val="24"/>
          <w:lang w:eastAsia="ru-RU"/>
        </w:rPr>
        <w:t>е-</w:t>
      </w:r>
      <w:proofErr w:type="gramEnd"/>
      <w:r w:rsidRPr="00340F9F">
        <w:rPr>
          <w:kern w:val="0"/>
          <w:sz w:val="24"/>
          <w:szCs w:val="24"/>
          <w:lang w:eastAsia="ru-RU"/>
        </w:rPr>
        <w:t xml:space="preserve">«допустимая просрочка»). Просрочка свыше десяти дней считается отказом Покупателя от исполнения обязательств по оплате за Имущество и Земельный участок, установленных статьей 2 настоящего Договора. 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ab/>
        <w:t xml:space="preserve">Продавец в течение 5(пяти) дней с момента истечения «допустимой просрочки», направляет Покупателю письменное уведомление, </w:t>
      </w:r>
      <w:proofErr w:type="gramStart"/>
      <w:r w:rsidRPr="00340F9F">
        <w:rPr>
          <w:kern w:val="0"/>
          <w:sz w:val="24"/>
          <w:szCs w:val="24"/>
          <w:lang w:eastAsia="ru-RU"/>
        </w:rPr>
        <w:t>с даты отправления</w:t>
      </w:r>
      <w:proofErr w:type="gramEnd"/>
      <w:r w:rsidRPr="00340F9F">
        <w:rPr>
          <w:kern w:val="0"/>
          <w:sz w:val="24"/>
          <w:szCs w:val="24"/>
          <w:lang w:eastAsia="ru-RU"/>
        </w:rPr>
        <w:t>, которого Договор считается расторгнутым, все обязательства Сторон по Договору прекращаются, задаток Покупателю не возвращается. Оформление Сторонами</w:t>
      </w:r>
      <w:r w:rsidRPr="00340F9F">
        <w:rPr>
          <w:color w:val="000000"/>
          <w:kern w:val="0"/>
          <w:sz w:val="24"/>
          <w:szCs w:val="24"/>
        </w:rPr>
        <w:t xml:space="preserve"> дополнительного соглашения о расторжении настоящего договора не требуется.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340F9F" w:rsidRPr="00340F9F" w:rsidRDefault="00340F9F" w:rsidP="00340F9F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340F9F" w:rsidRPr="00340F9F" w:rsidTr="00872238">
        <w:tc>
          <w:tcPr>
            <w:tcW w:w="5210" w:type="dxa"/>
            <w:hideMark/>
          </w:tcPr>
          <w:p w:rsidR="00340F9F" w:rsidRPr="00340F9F" w:rsidRDefault="00340F9F" w:rsidP="00340F9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340F9F" w:rsidRPr="00340F9F" w:rsidRDefault="00340F9F" w:rsidP="00340F9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340F9F" w:rsidRPr="00340F9F" w:rsidTr="00872238">
        <w:trPr>
          <w:gridAfter w:val="1"/>
          <w:wAfter w:w="34" w:type="dxa"/>
          <w:trHeight w:val="1871"/>
        </w:trPr>
        <w:tc>
          <w:tcPr>
            <w:tcW w:w="5210" w:type="dxa"/>
          </w:tcPr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___________________ /________________/</w:t>
            </w:r>
          </w:p>
        </w:tc>
        <w:tc>
          <w:tcPr>
            <w:tcW w:w="5211" w:type="dxa"/>
          </w:tcPr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_____________________ /_________________/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 xml:space="preserve">                  </w:t>
            </w:r>
          </w:p>
        </w:tc>
      </w:tr>
    </w:tbl>
    <w:p w:rsidR="008E072C" w:rsidRDefault="008E072C" w:rsidP="008A082E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933C5A" w:rsidRDefault="00933C5A" w:rsidP="00933C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bookmarkEnd w:id="2"/>
    <w:p w:rsidR="00340F9F" w:rsidRPr="008A082E" w:rsidRDefault="00340F9F" w:rsidP="00933C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340F9F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A9" w:rsidRDefault="00A37EA9" w:rsidP="004D67BF">
      <w:pPr>
        <w:spacing w:line="240" w:lineRule="auto"/>
      </w:pPr>
      <w:r>
        <w:separator/>
      </w:r>
    </w:p>
  </w:endnote>
  <w:endnote w:type="continuationSeparator" w:id="0">
    <w:p w:rsidR="00A37EA9" w:rsidRDefault="00A37EA9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A9" w:rsidRDefault="00A37EA9" w:rsidP="004D67BF">
      <w:pPr>
        <w:spacing w:line="240" w:lineRule="auto"/>
      </w:pPr>
      <w:r>
        <w:separator/>
      </w:r>
    </w:p>
  </w:footnote>
  <w:footnote w:type="continuationSeparator" w:id="0">
    <w:p w:rsidR="00A37EA9" w:rsidRDefault="00A37EA9" w:rsidP="004D67BF">
      <w:pPr>
        <w:spacing w:line="240" w:lineRule="auto"/>
      </w:pPr>
      <w:r>
        <w:continuationSeparator/>
      </w:r>
    </w:p>
  </w:footnote>
  <w:footnote w:id="1">
    <w:p w:rsidR="004A31A1" w:rsidRDefault="004A31A1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4A31A1" w:rsidRPr="00D25AD6" w:rsidRDefault="004A31A1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4A31A1" w:rsidRDefault="004A31A1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2190E"/>
    <w:rsid w:val="00060F5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12657"/>
    <w:rsid w:val="00135C9C"/>
    <w:rsid w:val="00175E7F"/>
    <w:rsid w:val="00185893"/>
    <w:rsid w:val="001B6218"/>
    <w:rsid w:val="001C0C17"/>
    <w:rsid w:val="001D01F9"/>
    <w:rsid w:val="001D62DF"/>
    <w:rsid w:val="001D7039"/>
    <w:rsid w:val="001E067E"/>
    <w:rsid w:val="001E159A"/>
    <w:rsid w:val="001E7ED3"/>
    <w:rsid w:val="00250AB9"/>
    <w:rsid w:val="00260E91"/>
    <w:rsid w:val="00272507"/>
    <w:rsid w:val="00274882"/>
    <w:rsid w:val="00275233"/>
    <w:rsid w:val="00294CE3"/>
    <w:rsid w:val="002C1F04"/>
    <w:rsid w:val="002D47A2"/>
    <w:rsid w:val="00302436"/>
    <w:rsid w:val="003066BB"/>
    <w:rsid w:val="00340F9F"/>
    <w:rsid w:val="00383A15"/>
    <w:rsid w:val="003C2661"/>
    <w:rsid w:val="003E17E4"/>
    <w:rsid w:val="003E44DD"/>
    <w:rsid w:val="003E71B2"/>
    <w:rsid w:val="00401C9D"/>
    <w:rsid w:val="00406715"/>
    <w:rsid w:val="00415EE9"/>
    <w:rsid w:val="00422395"/>
    <w:rsid w:val="00425774"/>
    <w:rsid w:val="00452F67"/>
    <w:rsid w:val="00461DA4"/>
    <w:rsid w:val="004631EA"/>
    <w:rsid w:val="0047403A"/>
    <w:rsid w:val="004812A4"/>
    <w:rsid w:val="00486477"/>
    <w:rsid w:val="004A31A1"/>
    <w:rsid w:val="004B1418"/>
    <w:rsid w:val="004C6B11"/>
    <w:rsid w:val="004D67BF"/>
    <w:rsid w:val="004D6E0B"/>
    <w:rsid w:val="004D7DE1"/>
    <w:rsid w:val="004E20F1"/>
    <w:rsid w:val="004E2B77"/>
    <w:rsid w:val="00547F37"/>
    <w:rsid w:val="00586BCA"/>
    <w:rsid w:val="005924F3"/>
    <w:rsid w:val="00595585"/>
    <w:rsid w:val="00596266"/>
    <w:rsid w:val="005B1008"/>
    <w:rsid w:val="005C605E"/>
    <w:rsid w:val="005C7779"/>
    <w:rsid w:val="005D33B4"/>
    <w:rsid w:val="005E32C2"/>
    <w:rsid w:val="005F1F15"/>
    <w:rsid w:val="005F77AE"/>
    <w:rsid w:val="00600964"/>
    <w:rsid w:val="006478ED"/>
    <w:rsid w:val="00667933"/>
    <w:rsid w:val="00670DBC"/>
    <w:rsid w:val="0068011A"/>
    <w:rsid w:val="006A1528"/>
    <w:rsid w:val="006C2A2A"/>
    <w:rsid w:val="006C7E80"/>
    <w:rsid w:val="006D606E"/>
    <w:rsid w:val="00704C14"/>
    <w:rsid w:val="007179D4"/>
    <w:rsid w:val="00721769"/>
    <w:rsid w:val="0072188A"/>
    <w:rsid w:val="00744912"/>
    <w:rsid w:val="0079029A"/>
    <w:rsid w:val="00792A4F"/>
    <w:rsid w:val="007C7B6D"/>
    <w:rsid w:val="007D60DE"/>
    <w:rsid w:val="007E4364"/>
    <w:rsid w:val="00805F51"/>
    <w:rsid w:val="00861CFF"/>
    <w:rsid w:val="00866977"/>
    <w:rsid w:val="008720E1"/>
    <w:rsid w:val="00876E5A"/>
    <w:rsid w:val="00880A6A"/>
    <w:rsid w:val="008A082E"/>
    <w:rsid w:val="008A3A69"/>
    <w:rsid w:val="008A4178"/>
    <w:rsid w:val="008A437D"/>
    <w:rsid w:val="008B4BF6"/>
    <w:rsid w:val="008E072C"/>
    <w:rsid w:val="00902E97"/>
    <w:rsid w:val="0090565A"/>
    <w:rsid w:val="009237FD"/>
    <w:rsid w:val="00927C20"/>
    <w:rsid w:val="00933C5A"/>
    <w:rsid w:val="00953483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23876"/>
    <w:rsid w:val="00B52D0F"/>
    <w:rsid w:val="00B62CA8"/>
    <w:rsid w:val="00B6538C"/>
    <w:rsid w:val="00B65685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C140FF"/>
    <w:rsid w:val="00C213E0"/>
    <w:rsid w:val="00C36520"/>
    <w:rsid w:val="00C950CA"/>
    <w:rsid w:val="00C954A4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4AD6"/>
    <w:rsid w:val="00DC620B"/>
    <w:rsid w:val="00DD0EE7"/>
    <w:rsid w:val="00DF3806"/>
    <w:rsid w:val="00E02C19"/>
    <w:rsid w:val="00E3033C"/>
    <w:rsid w:val="00E65321"/>
    <w:rsid w:val="00E7281D"/>
    <w:rsid w:val="00EA4234"/>
    <w:rsid w:val="00EC54A8"/>
    <w:rsid w:val="00ED7668"/>
    <w:rsid w:val="00EE2DA0"/>
    <w:rsid w:val="00EF71B2"/>
    <w:rsid w:val="00F045FD"/>
    <w:rsid w:val="00F876C5"/>
    <w:rsid w:val="00F970E4"/>
    <w:rsid w:val="00FA58CB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-uk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u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4014-AC4A-4BFD-85D7-05415AB3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13</Pages>
  <Words>6490</Words>
  <Characters>36997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12</cp:revision>
  <cp:lastPrinted>2023-09-29T08:10:00Z</cp:lastPrinted>
  <dcterms:created xsi:type="dcterms:W3CDTF">2021-10-14T08:26:00Z</dcterms:created>
  <dcterms:modified xsi:type="dcterms:W3CDTF">2023-10-31T07:16:00Z</dcterms:modified>
</cp:coreProperties>
</file>