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02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9072"/>
      </w:tblGrid>
      <w:tr w:rsidR="005373D9" w:rsidRPr="003B09FD" w:rsidTr="003B09FD">
        <w:trPr>
          <w:trHeight w:val="983"/>
        </w:trPr>
        <w:tc>
          <w:tcPr>
            <w:tcW w:w="704" w:type="dxa"/>
            <w:shd w:val="clear" w:color="auto" w:fill="auto"/>
          </w:tcPr>
          <w:p w:rsidR="005373D9" w:rsidRPr="003B09FD" w:rsidRDefault="005373D9" w:rsidP="005373D9">
            <w:pPr>
              <w:jc w:val="center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8C7B29" w:rsidRDefault="008C7B29" w:rsidP="00097C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предоставлении в 2020 году иных межбюджетных трансфертов из бюджета Усть-Кутского муниципального образования бюджетам городских, сельских поселений Усть-Кутского района на восстановление мемориальных сооружений и объектов, увековечивающих память погибших при защите Отечества </w:t>
            </w:r>
          </w:p>
          <w:p w:rsidR="005373D9" w:rsidRPr="003B09FD" w:rsidRDefault="008C7B29" w:rsidP="001E315E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 xml:space="preserve"> </w:t>
            </w:r>
            <w:r w:rsidR="00AF34CC" w:rsidRPr="003B09FD">
              <w:rPr>
                <w:sz w:val="26"/>
                <w:szCs w:val="26"/>
              </w:rPr>
              <w:t xml:space="preserve">(Докладчик: </w:t>
            </w:r>
            <w:r>
              <w:rPr>
                <w:sz w:val="26"/>
                <w:szCs w:val="26"/>
              </w:rPr>
              <w:t>Даникёрова Ф.И</w:t>
            </w:r>
            <w:r w:rsidR="00AF34CC" w:rsidRPr="003B09FD">
              <w:rPr>
                <w:sz w:val="26"/>
                <w:szCs w:val="26"/>
              </w:rPr>
              <w:t xml:space="preserve">.; Информация: </w:t>
            </w:r>
            <w:r w:rsidR="001E315E">
              <w:rPr>
                <w:sz w:val="26"/>
                <w:szCs w:val="26"/>
              </w:rPr>
              <w:t>Магис</w:t>
            </w:r>
            <w:r w:rsidR="00AF34CC" w:rsidRPr="003B09FD">
              <w:rPr>
                <w:sz w:val="26"/>
                <w:szCs w:val="26"/>
              </w:rPr>
              <w:t xml:space="preserve"> В.</w:t>
            </w:r>
            <w:r w:rsidR="001E315E">
              <w:rPr>
                <w:sz w:val="26"/>
                <w:szCs w:val="26"/>
              </w:rPr>
              <w:t>В</w:t>
            </w:r>
            <w:r w:rsidR="00AF34CC" w:rsidRPr="003B09FD">
              <w:rPr>
                <w:sz w:val="26"/>
                <w:szCs w:val="26"/>
              </w:rPr>
              <w:t>.)</w:t>
            </w:r>
          </w:p>
        </w:tc>
      </w:tr>
      <w:tr w:rsidR="00381F0C" w:rsidRPr="003B09FD" w:rsidTr="003B09FD">
        <w:trPr>
          <w:trHeight w:val="1114"/>
        </w:trPr>
        <w:tc>
          <w:tcPr>
            <w:tcW w:w="704" w:type="dxa"/>
            <w:shd w:val="clear" w:color="auto" w:fill="auto"/>
          </w:tcPr>
          <w:p w:rsidR="00381F0C" w:rsidRPr="003B09FD" w:rsidRDefault="00381F0C" w:rsidP="005373D9">
            <w:pPr>
              <w:jc w:val="center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117B60" w:rsidRDefault="00117B60" w:rsidP="00117B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Положения о порядке организации  и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Усть-Кутского муниципального образования</w:t>
            </w:r>
          </w:p>
          <w:p w:rsidR="00381F0C" w:rsidRPr="003B09FD" w:rsidRDefault="00117B60" w:rsidP="00117B60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 xml:space="preserve">(Докладчик: </w:t>
            </w:r>
            <w:r>
              <w:rPr>
                <w:sz w:val="26"/>
                <w:szCs w:val="26"/>
              </w:rPr>
              <w:t>Марков С.Э</w:t>
            </w:r>
            <w:r w:rsidRPr="003B09FD">
              <w:rPr>
                <w:sz w:val="26"/>
                <w:szCs w:val="26"/>
              </w:rPr>
              <w:t>.; Информация: Сафонова С.Ю.)</w:t>
            </w:r>
          </w:p>
        </w:tc>
      </w:tr>
      <w:tr w:rsidR="005373D9" w:rsidRPr="003B09FD" w:rsidTr="003B09FD">
        <w:trPr>
          <w:trHeight w:val="983"/>
        </w:trPr>
        <w:tc>
          <w:tcPr>
            <w:tcW w:w="704" w:type="dxa"/>
            <w:shd w:val="clear" w:color="auto" w:fill="auto"/>
          </w:tcPr>
          <w:p w:rsidR="005373D9" w:rsidRPr="003B09FD" w:rsidRDefault="00381F0C" w:rsidP="005373D9">
            <w:pPr>
              <w:jc w:val="center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AF34CC" w:rsidRDefault="00117B60" w:rsidP="00117B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перечня муниципального имущества, подлежащего передаче в муниципальную собственность Подымахинского муниципального образования Усть-Кутского района</w:t>
            </w:r>
          </w:p>
          <w:p w:rsidR="00AA5760" w:rsidRPr="003B09FD" w:rsidRDefault="00AA5760" w:rsidP="00117B60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 xml:space="preserve">(Докладчик: </w:t>
            </w:r>
            <w:r>
              <w:rPr>
                <w:sz w:val="26"/>
                <w:szCs w:val="26"/>
              </w:rPr>
              <w:t>Марков С.Э</w:t>
            </w:r>
            <w:r w:rsidRPr="003B09FD">
              <w:rPr>
                <w:sz w:val="26"/>
                <w:szCs w:val="26"/>
              </w:rPr>
              <w:t>.; Информация: Сафонова С.Ю.)</w:t>
            </w:r>
          </w:p>
        </w:tc>
      </w:tr>
      <w:tr w:rsidR="0040586E" w:rsidRPr="003B09FD" w:rsidTr="003B09FD">
        <w:trPr>
          <w:trHeight w:val="983"/>
        </w:trPr>
        <w:tc>
          <w:tcPr>
            <w:tcW w:w="704" w:type="dxa"/>
            <w:shd w:val="clear" w:color="auto" w:fill="auto"/>
          </w:tcPr>
          <w:p w:rsidR="0040586E" w:rsidRPr="003B09FD" w:rsidRDefault="00381F0C" w:rsidP="0036131C">
            <w:pPr>
              <w:jc w:val="center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DF2BB1" w:rsidRPr="003B09FD" w:rsidRDefault="00DF2BB1" w:rsidP="00DF2BB1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 xml:space="preserve">О плане мероприятий по подготовке объектов образования к ремонту 2020 года, в том числе ремонт главного входа МОУ СОШ № 4 УКМО. </w:t>
            </w:r>
          </w:p>
          <w:p w:rsidR="00381F0C" w:rsidRPr="003B09FD" w:rsidRDefault="00DF2BB1" w:rsidP="00DF2BB1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(Докладчик: Зуева О.Н.;  Информация: Сафонова С.Ю., Ганькин Ю.А.)</w:t>
            </w:r>
          </w:p>
        </w:tc>
      </w:tr>
      <w:tr w:rsidR="008025AD" w:rsidRPr="003B09FD" w:rsidTr="003B09FD">
        <w:trPr>
          <w:trHeight w:val="985"/>
        </w:trPr>
        <w:tc>
          <w:tcPr>
            <w:tcW w:w="704" w:type="dxa"/>
            <w:shd w:val="clear" w:color="auto" w:fill="auto"/>
          </w:tcPr>
          <w:p w:rsidR="008025AD" w:rsidRPr="003B09FD" w:rsidRDefault="00381F0C" w:rsidP="0036131C">
            <w:pPr>
              <w:jc w:val="center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DF2BB1" w:rsidRPr="003B09FD" w:rsidRDefault="00DF2BB1" w:rsidP="00532C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3B09FD">
              <w:rPr>
                <w:sz w:val="26"/>
                <w:szCs w:val="26"/>
              </w:rPr>
              <w:t>.1  О состоянии дел на Муниципальном многопрофильном предприятии «Северный город» УКМО по итогам работы за 2019 год</w:t>
            </w:r>
          </w:p>
          <w:p w:rsidR="00DF2BB1" w:rsidRPr="003B09FD" w:rsidRDefault="00DF2BB1" w:rsidP="00DF2BB1">
            <w:pPr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(Докладчик: Копьев П.Ю.; Информация: Сафонова С.Ю.)</w:t>
            </w:r>
          </w:p>
          <w:p w:rsidR="00DF2BB1" w:rsidRPr="003B09FD" w:rsidRDefault="00DF2BB1" w:rsidP="00DF2B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3B09FD">
              <w:rPr>
                <w:sz w:val="26"/>
                <w:szCs w:val="26"/>
              </w:rPr>
              <w:t xml:space="preserve">.2  Результаты контрольного мероприятия </w:t>
            </w:r>
          </w:p>
          <w:p w:rsidR="00DF2BB1" w:rsidRPr="003B09FD" w:rsidRDefault="00DF2BB1" w:rsidP="00DF2BB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«Проверка деятельности муниципального предприятия «Северный город»» за 2019 год по вопросам определения законности и эффективности владения, пользования и распоряжения муниципальным имуществом, закрепленным за предприятием на праве хозяйственного ведения»</w:t>
            </w:r>
          </w:p>
          <w:p w:rsidR="003C00FB" w:rsidRPr="003B09FD" w:rsidRDefault="00DF2BB1" w:rsidP="00DF2BB1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(Докладчик: Смирнова Н.С.;  Информация: Рыбаков А.Л.)</w:t>
            </w:r>
          </w:p>
        </w:tc>
      </w:tr>
      <w:tr w:rsidR="0040586E" w:rsidRPr="003B09FD" w:rsidTr="003B09FD">
        <w:trPr>
          <w:trHeight w:val="967"/>
        </w:trPr>
        <w:tc>
          <w:tcPr>
            <w:tcW w:w="704" w:type="dxa"/>
            <w:shd w:val="clear" w:color="auto" w:fill="auto"/>
          </w:tcPr>
          <w:p w:rsidR="0040586E" w:rsidRPr="003B09FD" w:rsidRDefault="00381F0C" w:rsidP="0036131C">
            <w:pPr>
              <w:jc w:val="center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DF2BB1" w:rsidRPr="003B09FD" w:rsidRDefault="00DF2BB1" w:rsidP="00DF2BB1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 xml:space="preserve">О состоянии дел в Муниципальном предприятии «Центральная районная аптека» УКМО по итогам работы за 2019 год </w:t>
            </w:r>
          </w:p>
          <w:p w:rsidR="006B7244" w:rsidRPr="003B09FD" w:rsidRDefault="00DF2BB1" w:rsidP="00DF2BB1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(Докладчик: Антипина А.В.; Информация: Сафонова С.Ю.)</w:t>
            </w:r>
          </w:p>
        </w:tc>
      </w:tr>
      <w:tr w:rsidR="0040586E" w:rsidRPr="003B09FD" w:rsidTr="003B09FD">
        <w:trPr>
          <w:trHeight w:val="878"/>
        </w:trPr>
        <w:tc>
          <w:tcPr>
            <w:tcW w:w="704" w:type="dxa"/>
            <w:shd w:val="clear" w:color="auto" w:fill="auto"/>
          </w:tcPr>
          <w:p w:rsidR="0040586E" w:rsidRPr="003B09FD" w:rsidRDefault="00381F0C" w:rsidP="0036131C">
            <w:pPr>
              <w:jc w:val="center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DF2BB1" w:rsidRPr="003B09FD" w:rsidRDefault="00DF2BB1" w:rsidP="00DF2BB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О реализации муниципальной программы «Вектор детства, семьи, материнства на территории Усть-Кутского муниципального образования»  на 2019 - 2021 годы  в  2019 году</w:t>
            </w:r>
          </w:p>
          <w:p w:rsidR="003C00FB" w:rsidRPr="003B09FD" w:rsidRDefault="00DF2BB1" w:rsidP="00DF2BB1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(Докладчик: Кузнецова Е.А.; Информация: Ганькин Ю.А.)</w:t>
            </w:r>
          </w:p>
        </w:tc>
      </w:tr>
      <w:tr w:rsidR="008025AD" w:rsidRPr="003B09FD" w:rsidTr="003B09FD">
        <w:trPr>
          <w:trHeight w:val="961"/>
        </w:trPr>
        <w:tc>
          <w:tcPr>
            <w:tcW w:w="704" w:type="dxa"/>
            <w:shd w:val="clear" w:color="auto" w:fill="auto"/>
          </w:tcPr>
          <w:p w:rsidR="008025AD" w:rsidRPr="003B09FD" w:rsidRDefault="00381F0C" w:rsidP="0036131C">
            <w:pPr>
              <w:jc w:val="center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DF2BB1" w:rsidRPr="003B09FD" w:rsidRDefault="00DF2BB1" w:rsidP="00DF2BB1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 xml:space="preserve">О результатах организации мероприятий по отлову и содержанию безнадзорных собак и кошек </w:t>
            </w:r>
          </w:p>
          <w:p w:rsidR="00381F0C" w:rsidRPr="003B09FD" w:rsidRDefault="00DF2BB1" w:rsidP="00DF2BB1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(Докладчик: Тышкивский М.Ю.; Информация: Сафонова С.Ю.)</w:t>
            </w:r>
          </w:p>
        </w:tc>
      </w:tr>
      <w:tr w:rsidR="00DF2BB1" w:rsidRPr="003B09FD" w:rsidTr="003B09FD">
        <w:trPr>
          <w:trHeight w:val="961"/>
        </w:trPr>
        <w:tc>
          <w:tcPr>
            <w:tcW w:w="704" w:type="dxa"/>
            <w:shd w:val="clear" w:color="auto" w:fill="auto"/>
          </w:tcPr>
          <w:p w:rsidR="00DF2BB1" w:rsidRPr="003B09FD" w:rsidRDefault="00DF2BB1" w:rsidP="00DF2BB1">
            <w:pPr>
              <w:jc w:val="center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DF2BB1" w:rsidRPr="003B09FD" w:rsidRDefault="00611556" w:rsidP="00DF2B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Территориального управления по Усть-Кутскому лесничеству о ситуации на территории Усть-Кутского муниципального образования в весенне-летний пожароопасный период 2020 года</w:t>
            </w:r>
          </w:p>
          <w:p w:rsidR="00DF2BB1" w:rsidRPr="003B09FD" w:rsidRDefault="00DF2BB1" w:rsidP="00DF2BB1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 xml:space="preserve"> (Докладчик: </w:t>
            </w:r>
            <w:r>
              <w:rPr>
                <w:sz w:val="26"/>
                <w:szCs w:val="26"/>
              </w:rPr>
              <w:t>Гусев Д</w:t>
            </w:r>
            <w:r w:rsidRPr="003B09FD">
              <w:rPr>
                <w:sz w:val="26"/>
                <w:szCs w:val="26"/>
              </w:rPr>
              <w:t>.</w:t>
            </w:r>
            <w:r w:rsidR="00611556">
              <w:rPr>
                <w:sz w:val="26"/>
                <w:szCs w:val="26"/>
              </w:rPr>
              <w:t>В.</w:t>
            </w:r>
            <w:r w:rsidRPr="003B09FD">
              <w:rPr>
                <w:sz w:val="26"/>
                <w:szCs w:val="26"/>
              </w:rPr>
              <w:t>; Информация: Сафонова С.Ю.)</w:t>
            </w:r>
          </w:p>
        </w:tc>
      </w:tr>
      <w:tr w:rsidR="00DF2BB1" w:rsidRPr="003B09FD" w:rsidTr="003B09FD">
        <w:trPr>
          <w:trHeight w:val="961"/>
        </w:trPr>
        <w:tc>
          <w:tcPr>
            <w:tcW w:w="704" w:type="dxa"/>
            <w:shd w:val="clear" w:color="auto" w:fill="auto"/>
          </w:tcPr>
          <w:p w:rsidR="00DF2BB1" w:rsidRPr="003B09FD" w:rsidRDefault="00DF2BB1" w:rsidP="00DF2BB1">
            <w:pPr>
              <w:jc w:val="center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B75D5D" w:rsidRPr="006B7244" w:rsidRDefault="00B75D5D" w:rsidP="00B75D5D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 xml:space="preserve">О доступности медицинской помощи на территории Усть-Кутского муниципального образования </w:t>
            </w:r>
          </w:p>
          <w:p w:rsidR="00DF2BB1" w:rsidRPr="003B09FD" w:rsidRDefault="00B75D5D" w:rsidP="00E34E15">
            <w:pPr>
              <w:jc w:val="both"/>
              <w:rPr>
                <w:sz w:val="26"/>
                <w:szCs w:val="26"/>
              </w:rPr>
            </w:pPr>
            <w:r w:rsidRPr="006B7244">
              <w:rPr>
                <w:color w:val="202020"/>
                <w:sz w:val="26"/>
                <w:szCs w:val="26"/>
              </w:rPr>
              <w:t xml:space="preserve">(Докладчик: </w:t>
            </w:r>
            <w:r w:rsidR="00E34E15">
              <w:rPr>
                <w:color w:val="202020"/>
                <w:sz w:val="26"/>
                <w:szCs w:val="26"/>
              </w:rPr>
              <w:t>Курмышкин А.Г</w:t>
            </w:r>
            <w:r w:rsidRPr="006B7244">
              <w:rPr>
                <w:sz w:val="26"/>
                <w:szCs w:val="26"/>
              </w:rPr>
              <w:t>.; Информация Ганькин Ю.А.</w:t>
            </w:r>
            <w:r w:rsidRPr="006B7244">
              <w:rPr>
                <w:color w:val="202020"/>
                <w:sz w:val="26"/>
                <w:szCs w:val="26"/>
              </w:rPr>
              <w:t>)</w:t>
            </w:r>
          </w:p>
        </w:tc>
      </w:tr>
      <w:tr w:rsidR="00DF2BB1" w:rsidRPr="003B09FD" w:rsidTr="003B09FD">
        <w:trPr>
          <w:trHeight w:val="731"/>
        </w:trPr>
        <w:tc>
          <w:tcPr>
            <w:tcW w:w="704" w:type="dxa"/>
            <w:shd w:val="clear" w:color="auto" w:fill="auto"/>
          </w:tcPr>
          <w:p w:rsidR="00DF2BB1" w:rsidRPr="003B09FD" w:rsidRDefault="00DF2BB1" w:rsidP="00DF2BB1">
            <w:pPr>
              <w:jc w:val="center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9072" w:type="dxa"/>
            <w:shd w:val="clear" w:color="auto" w:fill="auto"/>
          </w:tcPr>
          <w:p w:rsidR="00B75D5D" w:rsidRPr="006B7244" w:rsidRDefault="00B75D5D" w:rsidP="00B75D5D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 xml:space="preserve">О реализации муниципальной программы «Молодежная политика Усть-Кутского района» на 2018-2020 годы </w:t>
            </w:r>
          </w:p>
          <w:p w:rsidR="00DF2BB1" w:rsidRPr="003B09FD" w:rsidRDefault="00B75D5D" w:rsidP="00B75D5D">
            <w:pPr>
              <w:jc w:val="both"/>
              <w:rPr>
                <w:sz w:val="26"/>
                <w:szCs w:val="26"/>
              </w:rPr>
            </w:pPr>
            <w:r w:rsidRPr="006B7244">
              <w:rPr>
                <w:color w:val="202020"/>
                <w:sz w:val="26"/>
                <w:szCs w:val="26"/>
              </w:rPr>
              <w:t>(Докладчик: Тетерина Н</w:t>
            </w:r>
            <w:r w:rsidRPr="006B7244">
              <w:rPr>
                <w:sz w:val="26"/>
                <w:szCs w:val="26"/>
              </w:rPr>
              <w:t>.В.; Информация Ганькин Ю.А.</w:t>
            </w:r>
            <w:r w:rsidRPr="006B7244">
              <w:rPr>
                <w:color w:val="202020"/>
                <w:sz w:val="26"/>
                <w:szCs w:val="26"/>
              </w:rPr>
              <w:t>)</w:t>
            </w:r>
          </w:p>
        </w:tc>
      </w:tr>
      <w:tr w:rsidR="00DF2BB1" w:rsidRPr="003B09FD" w:rsidTr="003B09FD">
        <w:trPr>
          <w:trHeight w:val="636"/>
        </w:trPr>
        <w:tc>
          <w:tcPr>
            <w:tcW w:w="704" w:type="dxa"/>
            <w:shd w:val="clear" w:color="auto" w:fill="auto"/>
          </w:tcPr>
          <w:p w:rsidR="00DF2BB1" w:rsidRPr="003B09FD" w:rsidRDefault="00DF2BB1" w:rsidP="00DF2BB1">
            <w:pPr>
              <w:jc w:val="center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:rsidR="00B75D5D" w:rsidRPr="006B7244" w:rsidRDefault="00B75D5D" w:rsidP="00B75D5D">
            <w:pPr>
              <w:tabs>
                <w:tab w:val="left" w:pos="3405"/>
              </w:tabs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 xml:space="preserve">Информация о работе межведомственной комиссии по оценке и обследованию помещений в целях признания их жилыми помещениями, жилых помещений пригодными (непригодными) для проживания граждан, а также многоквартирных домов в целях признания их аварийными и подлежащими сносу или реконструкции на территории Усть-Кутского муниципального образования  </w:t>
            </w:r>
          </w:p>
          <w:p w:rsidR="00DF2BB1" w:rsidRPr="003B09FD" w:rsidRDefault="00B75D5D" w:rsidP="00B75D5D">
            <w:pPr>
              <w:jc w:val="both"/>
              <w:rPr>
                <w:sz w:val="26"/>
                <w:szCs w:val="26"/>
              </w:rPr>
            </w:pPr>
            <w:r w:rsidRPr="006B7244">
              <w:rPr>
                <w:color w:val="202020"/>
                <w:sz w:val="26"/>
                <w:szCs w:val="26"/>
              </w:rPr>
              <w:t>(Докладчик Кивля Е.А</w:t>
            </w:r>
            <w:r w:rsidRPr="006B7244">
              <w:rPr>
                <w:sz w:val="26"/>
                <w:szCs w:val="26"/>
              </w:rPr>
              <w:t>.; Информация Сафонова С.Ю.</w:t>
            </w:r>
            <w:r w:rsidRPr="006B7244">
              <w:rPr>
                <w:color w:val="202020"/>
                <w:sz w:val="26"/>
                <w:szCs w:val="26"/>
              </w:rPr>
              <w:t>)</w:t>
            </w:r>
          </w:p>
        </w:tc>
      </w:tr>
      <w:tr w:rsidR="00DF2BB1" w:rsidRPr="003B09FD" w:rsidTr="003B09FD">
        <w:trPr>
          <w:trHeight w:val="636"/>
        </w:trPr>
        <w:tc>
          <w:tcPr>
            <w:tcW w:w="704" w:type="dxa"/>
            <w:shd w:val="clear" w:color="auto" w:fill="auto"/>
          </w:tcPr>
          <w:p w:rsidR="00DF2BB1" w:rsidRPr="003B09FD" w:rsidRDefault="00DF2BB1" w:rsidP="00DF2B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:rsidR="00B75D5D" w:rsidRPr="003B09FD" w:rsidRDefault="00B75D5D" w:rsidP="00B75D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доступности пассажирских перевозок (в том числе верхний </w:t>
            </w:r>
            <w:r w:rsidR="00965599">
              <w:rPr>
                <w:sz w:val="26"/>
                <w:szCs w:val="26"/>
              </w:rPr>
              <w:t xml:space="preserve">и нижний </w:t>
            </w:r>
            <w:r>
              <w:rPr>
                <w:sz w:val="26"/>
                <w:szCs w:val="26"/>
              </w:rPr>
              <w:t>подрайон</w:t>
            </w:r>
            <w:r w:rsidR="00965599"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 xml:space="preserve">)  для жителей Усть-Кутского муниципального образования </w:t>
            </w:r>
          </w:p>
          <w:p w:rsidR="00DF2BB1" w:rsidRPr="003B09FD" w:rsidRDefault="00B75D5D" w:rsidP="00B75D5D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(Докладчик: Метёнкина Г.Н.;  Информация: Сафонова С.Ю.)</w:t>
            </w:r>
          </w:p>
        </w:tc>
      </w:tr>
      <w:tr w:rsidR="00B75D5D" w:rsidRPr="003B09FD" w:rsidTr="003B09FD">
        <w:trPr>
          <w:trHeight w:val="636"/>
        </w:trPr>
        <w:tc>
          <w:tcPr>
            <w:tcW w:w="704" w:type="dxa"/>
            <w:shd w:val="clear" w:color="auto" w:fill="auto"/>
          </w:tcPr>
          <w:p w:rsidR="00B75D5D" w:rsidRDefault="00B75D5D" w:rsidP="00DF2B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:rsidR="00B75D5D" w:rsidRPr="003B09FD" w:rsidRDefault="00B75D5D" w:rsidP="00B75D5D">
            <w:pPr>
              <w:tabs>
                <w:tab w:val="left" w:pos="3405"/>
              </w:tabs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Информация о прохождении отопительного периода 2019-2020 г.г. на территории Усть-Кутского муниципального образования</w:t>
            </w:r>
          </w:p>
          <w:p w:rsidR="00B75D5D" w:rsidRPr="003B09FD" w:rsidRDefault="00B75D5D" w:rsidP="00B75D5D">
            <w:pPr>
              <w:jc w:val="both"/>
              <w:rPr>
                <w:sz w:val="26"/>
                <w:szCs w:val="26"/>
              </w:rPr>
            </w:pPr>
            <w:r w:rsidRPr="003B09FD">
              <w:rPr>
                <w:color w:val="202020"/>
                <w:sz w:val="26"/>
                <w:szCs w:val="26"/>
              </w:rPr>
              <w:t>(Докладчик: Метёнкина Г.Н</w:t>
            </w:r>
            <w:r w:rsidRPr="003B09FD">
              <w:rPr>
                <w:sz w:val="26"/>
                <w:szCs w:val="26"/>
              </w:rPr>
              <w:t>.; Информация Сафонова С.Ю.</w:t>
            </w:r>
            <w:r w:rsidRPr="003B09FD">
              <w:rPr>
                <w:color w:val="202020"/>
                <w:sz w:val="26"/>
                <w:szCs w:val="26"/>
              </w:rPr>
              <w:t>)</w:t>
            </w:r>
          </w:p>
        </w:tc>
      </w:tr>
      <w:tr w:rsidR="00B75D5D" w:rsidRPr="003B09FD" w:rsidTr="003B09FD">
        <w:trPr>
          <w:trHeight w:val="636"/>
        </w:trPr>
        <w:tc>
          <w:tcPr>
            <w:tcW w:w="704" w:type="dxa"/>
            <w:shd w:val="clear" w:color="auto" w:fill="auto"/>
          </w:tcPr>
          <w:p w:rsidR="00B75D5D" w:rsidRDefault="00B75D5D" w:rsidP="00DF2B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:rsidR="00B75D5D" w:rsidRPr="003B09FD" w:rsidRDefault="00B75D5D" w:rsidP="00B75D5D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О проекте повестки дня заседания Думы 15 июня 2020 года.</w:t>
            </w:r>
          </w:p>
          <w:p w:rsidR="00B75D5D" w:rsidRPr="003B09FD" w:rsidRDefault="00B75D5D" w:rsidP="00B75D5D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(Докладчик: Председатель Думы УКМО Носовко В.П.)</w:t>
            </w:r>
          </w:p>
        </w:tc>
      </w:tr>
      <w:tr w:rsidR="00B75D5D" w:rsidRPr="003B09FD" w:rsidTr="00965599">
        <w:trPr>
          <w:trHeight w:val="762"/>
        </w:trPr>
        <w:tc>
          <w:tcPr>
            <w:tcW w:w="704" w:type="dxa"/>
            <w:shd w:val="clear" w:color="auto" w:fill="auto"/>
          </w:tcPr>
          <w:p w:rsidR="00B75D5D" w:rsidRDefault="00B75D5D" w:rsidP="00DF2B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9072" w:type="dxa"/>
            <w:shd w:val="clear" w:color="auto" w:fill="auto"/>
          </w:tcPr>
          <w:p w:rsidR="00B75D5D" w:rsidRPr="003B09FD" w:rsidRDefault="00B75D5D" w:rsidP="00DF2BB1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Разное</w:t>
            </w:r>
          </w:p>
        </w:tc>
      </w:tr>
    </w:tbl>
    <w:p w:rsidR="00DF0120" w:rsidRDefault="00DF0120" w:rsidP="00CB3406">
      <w:pPr>
        <w:jc w:val="center"/>
        <w:rPr>
          <w:b/>
          <w:sz w:val="26"/>
          <w:szCs w:val="26"/>
        </w:rPr>
      </w:pPr>
    </w:p>
    <w:p w:rsidR="00965599" w:rsidRDefault="00965599" w:rsidP="00CB3406">
      <w:pPr>
        <w:jc w:val="center"/>
        <w:rPr>
          <w:b/>
          <w:sz w:val="26"/>
          <w:szCs w:val="26"/>
        </w:rPr>
      </w:pPr>
    </w:p>
    <w:p w:rsidR="002049AF" w:rsidRPr="00A50F99" w:rsidRDefault="002049AF" w:rsidP="00CB3406">
      <w:pPr>
        <w:jc w:val="center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                                           </w:t>
      </w:r>
      <w:r w:rsidR="00C1376A" w:rsidRPr="00A50F99">
        <w:rPr>
          <w:b/>
          <w:sz w:val="26"/>
          <w:szCs w:val="26"/>
        </w:rPr>
        <w:t>В.П.</w:t>
      </w:r>
      <w:r w:rsidR="0040586E">
        <w:rPr>
          <w:b/>
          <w:sz w:val="26"/>
          <w:szCs w:val="26"/>
        </w:rPr>
        <w:t xml:space="preserve"> </w:t>
      </w:r>
      <w:r w:rsidR="00C1376A" w:rsidRPr="00A50F99">
        <w:rPr>
          <w:b/>
          <w:sz w:val="26"/>
          <w:szCs w:val="26"/>
        </w:rPr>
        <w:t>Носовко</w:t>
      </w:r>
    </w:p>
    <w:p w:rsidR="00B80332" w:rsidRPr="00A50F99" w:rsidRDefault="00B80332" w:rsidP="00CB3406">
      <w:pPr>
        <w:rPr>
          <w:b/>
          <w:sz w:val="20"/>
          <w:szCs w:val="20"/>
        </w:rPr>
      </w:pPr>
    </w:p>
    <w:p w:rsidR="00B80332" w:rsidRPr="00A50F99" w:rsidRDefault="00B80332" w:rsidP="00CB3406">
      <w:pPr>
        <w:rPr>
          <w:b/>
          <w:sz w:val="20"/>
          <w:szCs w:val="20"/>
        </w:rPr>
      </w:pPr>
    </w:p>
    <w:p w:rsidR="00B80332" w:rsidRPr="00A50F99" w:rsidRDefault="002049AF" w:rsidP="00A50F99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3B5D" w:rsidRPr="00A50F99" w:rsidRDefault="002049AF" w:rsidP="00A50F99">
      <w:pPr>
        <w:ind w:firstLine="709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    </w:t>
      </w:r>
      <w:r w:rsidR="00DF0120">
        <w:rPr>
          <w:b/>
          <w:sz w:val="26"/>
          <w:szCs w:val="26"/>
        </w:rPr>
        <w:t xml:space="preserve">           </w:t>
      </w:r>
      <w:r w:rsidR="002E7798">
        <w:rPr>
          <w:b/>
          <w:sz w:val="26"/>
          <w:szCs w:val="26"/>
        </w:rPr>
        <w:t xml:space="preserve"> </w:t>
      </w:r>
      <w:r w:rsidR="00DF0120">
        <w:rPr>
          <w:b/>
          <w:sz w:val="26"/>
          <w:szCs w:val="26"/>
        </w:rPr>
        <w:t xml:space="preserve">                  </w:t>
      </w:r>
      <w:r w:rsidRPr="00A50F99">
        <w:rPr>
          <w:b/>
          <w:sz w:val="26"/>
          <w:szCs w:val="26"/>
        </w:rPr>
        <w:t xml:space="preserve">   </w:t>
      </w:r>
      <w:r w:rsidR="0047283E" w:rsidRPr="00A50F99">
        <w:rPr>
          <w:b/>
          <w:sz w:val="26"/>
          <w:szCs w:val="26"/>
        </w:rPr>
        <w:t>Т</w:t>
      </w:r>
      <w:r w:rsidRPr="00A50F99">
        <w:rPr>
          <w:b/>
          <w:sz w:val="26"/>
          <w:szCs w:val="26"/>
        </w:rPr>
        <w:t xml:space="preserve">.А. </w:t>
      </w:r>
      <w:r w:rsidR="0047283E" w:rsidRPr="00A50F99">
        <w:rPr>
          <w:b/>
          <w:sz w:val="26"/>
          <w:szCs w:val="26"/>
        </w:rPr>
        <w:t>Климина</w:t>
      </w:r>
    </w:p>
    <w:sectPr w:rsidR="00463B5D" w:rsidRPr="00A50F99" w:rsidSect="00F63A5D">
      <w:headerReference w:type="default" r:id="rId6"/>
      <w:footerReference w:type="default" r:id="rId7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26C" w:rsidRDefault="008E126C" w:rsidP="002049AF">
      <w:r>
        <w:separator/>
      </w:r>
    </w:p>
  </w:endnote>
  <w:endnote w:type="continuationSeparator" w:id="1">
    <w:p w:rsidR="008E126C" w:rsidRDefault="008E126C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8E126C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26C" w:rsidRDefault="008E126C" w:rsidP="002049AF">
      <w:r>
        <w:separator/>
      </w:r>
    </w:p>
  </w:footnote>
  <w:footnote w:type="continuationSeparator" w:id="1">
    <w:p w:rsidR="008E126C" w:rsidRDefault="008E126C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Pr="00F63A5D" w:rsidRDefault="00B87643" w:rsidP="00955FAF">
    <w:pPr>
      <w:pStyle w:val="a3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ВНЕОЧЕРЕДНОЕ </w:t>
    </w:r>
    <w:r w:rsidR="007328C5"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AF34CC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 w:rsidRPr="00B87643">
      <w:rPr>
        <w:b/>
        <w:sz w:val="28"/>
        <w:szCs w:val="28"/>
        <w:u w:val="single"/>
      </w:rPr>
      <w:t>2</w:t>
    </w:r>
    <w:r w:rsidR="00B87643" w:rsidRPr="00B87643">
      <w:rPr>
        <w:b/>
        <w:sz w:val="28"/>
        <w:szCs w:val="28"/>
        <w:u w:val="single"/>
      </w:rPr>
      <w:t>8</w:t>
    </w:r>
    <w:r w:rsidRPr="00B87643">
      <w:rPr>
        <w:b/>
        <w:sz w:val="28"/>
        <w:szCs w:val="28"/>
        <w:u w:val="single"/>
      </w:rPr>
      <w:t xml:space="preserve"> </w:t>
    </w:r>
    <w:r w:rsidR="00F72E68" w:rsidRPr="00B87643">
      <w:rPr>
        <w:b/>
        <w:sz w:val="28"/>
        <w:szCs w:val="28"/>
        <w:u w:val="single"/>
      </w:rPr>
      <w:t>м</w:t>
    </w:r>
    <w:r w:rsidRPr="00B87643">
      <w:rPr>
        <w:b/>
        <w:sz w:val="28"/>
        <w:szCs w:val="28"/>
        <w:u w:val="single"/>
      </w:rPr>
      <w:t>ая</w:t>
    </w:r>
    <w:r w:rsidR="007328C5" w:rsidRPr="00B87643">
      <w:rPr>
        <w:b/>
        <w:sz w:val="28"/>
        <w:szCs w:val="28"/>
        <w:u w:val="single"/>
      </w:rPr>
      <w:t xml:space="preserve"> 20</w:t>
    </w:r>
    <w:r w:rsidR="0058191D" w:rsidRPr="00B87643">
      <w:rPr>
        <w:b/>
        <w:sz w:val="28"/>
        <w:szCs w:val="28"/>
        <w:u w:val="single"/>
      </w:rPr>
      <w:t>20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20F78"/>
    <w:rsid w:val="00023C4D"/>
    <w:rsid w:val="000336E8"/>
    <w:rsid w:val="00034509"/>
    <w:rsid w:val="0003587A"/>
    <w:rsid w:val="00064172"/>
    <w:rsid w:val="00075A9D"/>
    <w:rsid w:val="000779F3"/>
    <w:rsid w:val="000812FE"/>
    <w:rsid w:val="00096E73"/>
    <w:rsid w:val="00097CE7"/>
    <w:rsid w:val="000A3127"/>
    <w:rsid w:val="000A554D"/>
    <w:rsid w:val="000A5975"/>
    <w:rsid w:val="000A5CAC"/>
    <w:rsid w:val="000B30BD"/>
    <w:rsid w:val="000C023C"/>
    <w:rsid w:val="000C14D9"/>
    <w:rsid w:val="000C1FEC"/>
    <w:rsid w:val="000E028E"/>
    <w:rsid w:val="001008AA"/>
    <w:rsid w:val="00117B60"/>
    <w:rsid w:val="0013075D"/>
    <w:rsid w:val="001318C3"/>
    <w:rsid w:val="0015614E"/>
    <w:rsid w:val="00163A8A"/>
    <w:rsid w:val="00176908"/>
    <w:rsid w:val="00181D1C"/>
    <w:rsid w:val="00193E18"/>
    <w:rsid w:val="0019504D"/>
    <w:rsid w:val="00196468"/>
    <w:rsid w:val="001A1F37"/>
    <w:rsid w:val="001A3B18"/>
    <w:rsid w:val="001A5ECE"/>
    <w:rsid w:val="001B6227"/>
    <w:rsid w:val="001C621D"/>
    <w:rsid w:val="001D435B"/>
    <w:rsid w:val="001D45B2"/>
    <w:rsid w:val="001E315E"/>
    <w:rsid w:val="001E4B1C"/>
    <w:rsid w:val="001F738A"/>
    <w:rsid w:val="002049AF"/>
    <w:rsid w:val="00212B07"/>
    <w:rsid w:val="002158B2"/>
    <w:rsid w:val="002621FF"/>
    <w:rsid w:val="00264ECD"/>
    <w:rsid w:val="00265990"/>
    <w:rsid w:val="002700F9"/>
    <w:rsid w:val="00275DB8"/>
    <w:rsid w:val="00282C7B"/>
    <w:rsid w:val="00295455"/>
    <w:rsid w:val="00296DC1"/>
    <w:rsid w:val="002C0026"/>
    <w:rsid w:val="002C4A8E"/>
    <w:rsid w:val="002C798B"/>
    <w:rsid w:val="002E7798"/>
    <w:rsid w:val="00322FE1"/>
    <w:rsid w:val="00324B39"/>
    <w:rsid w:val="00345698"/>
    <w:rsid w:val="00357507"/>
    <w:rsid w:val="0036131C"/>
    <w:rsid w:val="00362789"/>
    <w:rsid w:val="00381F0C"/>
    <w:rsid w:val="00395A34"/>
    <w:rsid w:val="003964CE"/>
    <w:rsid w:val="003A5DFC"/>
    <w:rsid w:val="003A653B"/>
    <w:rsid w:val="003B09FD"/>
    <w:rsid w:val="003B152D"/>
    <w:rsid w:val="003B4143"/>
    <w:rsid w:val="003C00FB"/>
    <w:rsid w:val="003D3E00"/>
    <w:rsid w:val="003D4354"/>
    <w:rsid w:val="003E1C24"/>
    <w:rsid w:val="003E4C76"/>
    <w:rsid w:val="00402D7E"/>
    <w:rsid w:val="0040586E"/>
    <w:rsid w:val="004154CB"/>
    <w:rsid w:val="004440C7"/>
    <w:rsid w:val="00445BD2"/>
    <w:rsid w:val="00463B5D"/>
    <w:rsid w:val="004677E4"/>
    <w:rsid w:val="0047283E"/>
    <w:rsid w:val="004A5668"/>
    <w:rsid w:val="004A6F01"/>
    <w:rsid w:val="004C00DF"/>
    <w:rsid w:val="004C4EF9"/>
    <w:rsid w:val="004D4326"/>
    <w:rsid w:val="004D5CF2"/>
    <w:rsid w:val="004F0E46"/>
    <w:rsid w:val="0051573B"/>
    <w:rsid w:val="00521358"/>
    <w:rsid w:val="00532576"/>
    <w:rsid w:val="00532C83"/>
    <w:rsid w:val="00537028"/>
    <w:rsid w:val="005373D9"/>
    <w:rsid w:val="005437E1"/>
    <w:rsid w:val="005459BD"/>
    <w:rsid w:val="00552E42"/>
    <w:rsid w:val="00560BBE"/>
    <w:rsid w:val="0058191D"/>
    <w:rsid w:val="00583B21"/>
    <w:rsid w:val="00587A12"/>
    <w:rsid w:val="00597800"/>
    <w:rsid w:val="005B7055"/>
    <w:rsid w:val="005D45E9"/>
    <w:rsid w:val="005F3902"/>
    <w:rsid w:val="0060434E"/>
    <w:rsid w:val="0060548A"/>
    <w:rsid w:val="00611556"/>
    <w:rsid w:val="00617F3F"/>
    <w:rsid w:val="006220B2"/>
    <w:rsid w:val="00622353"/>
    <w:rsid w:val="00636244"/>
    <w:rsid w:val="00696DAF"/>
    <w:rsid w:val="006A6556"/>
    <w:rsid w:val="006B7244"/>
    <w:rsid w:val="006D764B"/>
    <w:rsid w:val="006E601A"/>
    <w:rsid w:val="006F7DC5"/>
    <w:rsid w:val="00703D05"/>
    <w:rsid w:val="007052E1"/>
    <w:rsid w:val="00712CE3"/>
    <w:rsid w:val="0071332A"/>
    <w:rsid w:val="007328C5"/>
    <w:rsid w:val="007350B7"/>
    <w:rsid w:val="0073676E"/>
    <w:rsid w:val="007647E3"/>
    <w:rsid w:val="00781C2C"/>
    <w:rsid w:val="007C2370"/>
    <w:rsid w:val="007F61A7"/>
    <w:rsid w:val="008014A2"/>
    <w:rsid w:val="008025AD"/>
    <w:rsid w:val="0081526A"/>
    <w:rsid w:val="00831EBA"/>
    <w:rsid w:val="0085097A"/>
    <w:rsid w:val="00881151"/>
    <w:rsid w:val="00884BB0"/>
    <w:rsid w:val="008A0707"/>
    <w:rsid w:val="008A730D"/>
    <w:rsid w:val="008C7B29"/>
    <w:rsid w:val="008E0CF9"/>
    <w:rsid w:val="008E126C"/>
    <w:rsid w:val="008F0560"/>
    <w:rsid w:val="008F46E7"/>
    <w:rsid w:val="009012D9"/>
    <w:rsid w:val="00914997"/>
    <w:rsid w:val="009230DB"/>
    <w:rsid w:val="00924491"/>
    <w:rsid w:val="009463C9"/>
    <w:rsid w:val="00960891"/>
    <w:rsid w:val="0096260C"/>
    <w:rsid w:val="00964ACB"/>
    <w:rsid w:val="00965599"/>
    <w:rsid w:val="00966AAA"/>
    <w:rsid w:val="0098330C"/>
    <w:rsid w:val="009839B1"/>
    <w:rsid w:val="0099025D"/>
    <w:rsid w:val="009A2223"/>
    <w:rsid w:val="009A2653"/>
    <w:rsid w:val="009B0C71"/>
    <w:rsid w:val="009B6384"/>
    <w:rsid w:val="009C271C"/>
    <w:rsid w:val="009D5B69"/>
    <w:rsid w:val="00A07E27"/>
    <w:rsid w:val="00A07E91"/>
    <w:rsid w:val="00A245D4"/>
    <w:rsid w:val="00A255BB"/>
    <w:rsid w:val="00A415AB"/>
    <w:rsid w:val="00A50F99"/>
    <w:rsid w:val="00A8531A"/>
    <w:rsid w:val="00A91211"/>
    <w:rsid w:val="00A91509"/>
    <w:rsid w:val="00AA5760"/>
    <w:rsid w:val="00AB5A2E"/>
    <w:rsid w:val="00AB7657"/>
    <w:rsid w:val="00AB7854"/>
    <w:rsid w:val="00AC64D0"/>
    <w:rsid w:val="00AE4400"/>
    <w:rsid w:val="00AF34CC"/>
    <w:rsid w:val="00B0189D"/>
    <w:rsid w:val="00B05A1A"/>
    <w:rsid w:val="00B214FB"/>
    <w:rsid w:val="00B25A07"/>
    <w:rsid w:val="00B371B1"/>
    <w:rsid w:val="00B40264"/>
    <w:rsid w:val="00B42233"/>
    <w:rsid w:val="00B4378A"/>
    <w:rsid w:val="00B61B97"/>
    <w:rsid w:val="00B62F44"/>
    <w:rsid w:val="00B75D5D"/>
    <w:rsid w:val="00B8003E"/>
    <w:rsid w:val="00B80332"/>
    <w:rsid w:val="00B87643"/>
    <w:rsid w:val="00B97907"/>
    <w:rsid w:val="00BB65B3"/>
    <w:rsid w:val="00BC0CBC"/>
    <w:rsid w:val="00BD75EE"/>
    <w:rsid w:val="00BE0908"/>
    <w:rsid w:val="00BE5385"/>
    <w:rsid w:val="00BE627A"/>
    <w:rsid w:val="00C03BDD"/>
    <w:rsid w:val="00C051B7"/>
    <w:rsid w:val="00C12659"/>
    <w:rsid w:val="00C1376A"/>
    <w:rsid w:val="00C1688C"/>
    <w:rsid w:val="00C3463D"/>
    <w:rsid w:val="00C36DF4"/>
    <w:rsid w:val="00C41670"/>
    <w:rsid w:val="00C530D5"/>
    <w:rsid w:val="00C669AD"/>
    <w:rsid w:val="00C71E57"/>
    <w:rsid w:val="00C83B29"/>
    <w:rsid w:val="00C86B27"/>
    <w:rsid w:val="00C94358"/>
    <w:rsid w:val="00CA4FA7"/>
    <w:rsid w:val="00CB124A"/>
    <w:rsid w:val="00CB3406"/>
    <w:rsid w:val="00CC763A"/>
    <w:rsid w:val="00CC7D4B"/>
    <w:rsid w:val="00CD679E"/>
    <w:rsid w:val="00CF68F7"/>
    <w:rsid w:val="00D012F4"/>
    <w:rsid w:val="00D1036B"/>
    <w:rsid w:val="00D22554"/>
    <w:rsid w:val="00D32BDC"/>
    <w:rsid w:val="00D407AC"/>
    <w:rsid w:val="00D444D2"/>
    <w:rsid w:val="00D46CB7"/>
    <w:rsid w:val="00D5613B"/>
    <w:rsid w:val="00D57FD1"/>
    <w:rsid w:val="00D625D7"/>
    <w:rsid w:val="00D66CA0"/>
    <w:rsid w:val="00D735B8"/>
    <w:rsid w:val="00D77D36"/>
    <w:rsid w:val="00D87D8D"/>
    <w:rsid w:val="00DA087B"/>
    <w:rsid w:val="00DC6D55"/>
    <w:rsid w:val="00DD0BC0"/>
    <w:rsid w:val="00DD1C8F"/>
    <w:rsid w:val="00DD512E"/>
    <w:rsid w:val="00DE5EC7"/>
    <w:rsid w:val="00DF0120"/>
    <w:rsid w:val="00DF2BB1"/>
    <w:rsid w:val="00E00301"/>
    <w:rsid w:val="00E14F42"/>
    <w:rsid w:val="00E16EB5"/>
    <w:rsid w:val="00E312A8"/>
    <w:rsid w:val="00E34E15"/>
    <w:rsid w:val="00E54E66"/>
    <w:rsid w:val="00E5723E"/>
    <w:rsid w:val="00E77B18"/>
    <w:rsid w:val="00E84683"/>
    <w:rsid w:val="00EB04C7"/>
    <w:rsid w:val="00EB138A"/>
    <w:rsid w:val="00EE574C"/>
    <w:rsid w:val="00EF3BEA"/>
    <w:rsid w:val="00EF4795"/>
    <w:rsid w:val="00EF619A"/>
    <w:rsid w:val="00F0246E"/>
    <w:rsid w:val="00F32693"/>
    <w:rsid w:val="00F32A83"/>
    <w:rsid w:val="00F54279"/>
    <w:rsid w:val="00F55765"/>
    <w:rsid w:val="00F63A5D"/>
    <w:rsid w:val="00F653B2"/>
    <w:rsid w:val="00F6784C"/>
    <w:rsid w:val="00F72E68"/>
    <w:rsid w:val="00F805C7"/>
    <w:rsid w:val="00F9056F"/>
    <w:rsid w:val="00F93838"/>
    <w:rsid w:val="00FA3BC3"/>
    <w:rsid w:val="00FB0E7F"/>
    <w:rsid w:val="00FB41A7"/>
    <w:rsid w:val="00FC3973"/>
    <w:rsid w:val="00FC59C8"/>
    <w:rsid w:val="00FD7131"/>
    <w:rsid w:val="00FD737E"/>
    <w:rsid w:val="00FE1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61416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273</cp:revision>
  <cp:lastPrinted>2020-05-20T04:45:00Z</cp:lastPrinted>
  <dcterms:created xsi:type="dcterms:W3CDTF">2018-08-03T03:29:00Z</dcterms:created>
  <dcterms:modified xsi:type="dcterms:W3CDTF">2020-05-27T07:18:00Z</dcterms:modified>
</cp:coreProperties>
</file>