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B44223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B44223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535D07">
        <w:rPr>
          <w:sz w:val="28"/>
          <w:szCs w:val="28"/>
        </w:rPr>
        <w:t>000003:345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с. Верхне-</w:t>
      </w:r>
      <w:proofErr w:type="spellStart"/>
      <w:r w:rsidR="00535D07">
        <w:rPr>
          <w:sz w:val="28"/>
          <w:szCs w:val="28"/>
        </w:rPr>
        <w:t>Марково</w:t>
      </w:r>
      <w:proofErr w:type="spellEnd"/>
      <w:r w:rsidR="00535D07">
        <w:rPr>
          <w:sz w:val="28"/>
          <w:szCs w:val="28"/>
        </w:rPr>
        <w:t xml:space="preserve">, р. </w:t>
      </w:r>
      <w:proofErr w:type="spellStart"/>
      <w:r w:rsidR="00535D07">
        <w:rPr>
          <w:sz w:val="28"/>
          <w:szCs w:val="28"/>
        </w:rPr>
        <w:t>Федотьевское</w:t>
      </w:r>
      <w:proofErr w:type="spellEnd"/>
      <w:r w:rsidR="00535D07">
        <w:rPr>
          <w:sz w:val="28"/>
          <w:szCs w:val="28"/>
        </w:rPr>
        <w:t xml:space="preserve"> по р. Малая Тира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35D07">
        <w:rPr>
          <w:sz w:val="28"/>
          <w:szCs w:val="28"/>
        </w:rPr>
        <w:t>Гр. Чупров Андрей Георгиевич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535D07">
        <w:rPr>
          <w:sz w:val="28"/>
          <w:szCs w:val="28"/>
        </w:rPr>
        <w:t>Чупрова Андрея Георгиевича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B44223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1E0709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B44223"/>
    <w:rsid w:val="00C45EE4"/>
    <w:rsid w:val="00D0599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19</cp:revision>
  <cp:lastPrinted>2024-06-05T07:26:00Z</cp:lastPrinted>
  <dcterms:created xsi:type="dcterms:W3CDTF">2024-02-06T04:07:00Z</dcterms:created>
  <dcterms:modified xsi:type="dcterms:W3CDTF">2024-06-05T07:58:00Z</dcterms:modified>
</cp:coreProperties>
</file>