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AE" w:rsidRDefault="00A701AE" w:rsidP="00A701AE">
      <w:pPr>
        <w:tabs>
          <w:tab w:val="left" w:pos="567"/>
        </w:tabs>
        <w:jc w:val="right"/>
        <w:rPr>
          <w:highlight w:val="cyan"/>
        </w:rPr>
      </w:pPr>
    </w:p>
    <w:p w:rsidR="00A701AE" w:rsidRDefault="00A701AE" w:rsidP="00A701AE">
      <w:pPr>
        <w:tabs>
          <w:tab w:val="left" w:pos="567"/>
        </w:tabs>
        <w:jc w:val="right"/>
      </w:pPr>
      <w:r>
        <w:t xml:space="preserve">                                     УТВЕРЖДАЮ:</w:t>
      </w:r>
    </w:p>
    <w:p w:rsidR="00A701AE" w:rsidRDefault="00A701AE" w:rsidP="00A701AE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A701AE" w:rsidRDefault="00A701AE" w:rsidP="00A701AE">
      <w:pPr>
        <w:tabs>
          <w:tab w:val="left" w:pos="567"/>
        </w:tabs>
        <w:jc w:val="right"/>
      </w:pPr>
      <w:r>
        <w:t>муниципального образования</w:t>
      </w:r>
    </w:p>
    <w:p w:rsidR="00A701AE" w:rsidRDefault="00A701AE" w:rsidP="00A701AE">
      <w:pPr>
        <w:tabs>
          <w:tab w:val="left" w:pos="567"/>
        </w:tabs>
        <w:jc w:val="right"/>
      </w:pPr>
    </w:p>
    <w:p w:rsidR="00A701AE" w:rsidRDefault="00A701AE" w:rsidP="00A701AE">
      <w:pPr>
        <w:jc w:val="right"/>
      </w:pPr>
    </w:p>
    <w:p w:rsidR="00A701AE" w:rsidRDefault="00A701AE" w:rsidP="00A701AE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  <w:r>
        <w:t xml:space="preserve"> </w:t>
      </w:r>
    </w:p>
    <w:p w:rsidR="00A701AE" w:rsidRDefault="00A701AE" w:rsidP="00A701AE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01AE" w:rsidRDefault="00A701AE" w:rsidP="00A701AE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  <w:color w:val="000000"/>
        </w:rPr>
        <w:t>«</w:t>
      </w:r>
      <w:r>
        <w:rPr>
          <w:iCs/>
          <w:color w:val="000000"/>
        </w:rPr>
        <w:t>25</w:t>
      </w:r>
      <w:r>
        <w:rPr>
          <w:iCs/>
          <w:color w:val="000000"/>
        </w:rPr>
        <w:t>»</w:t>
      </w:r>
      <w:r>
        <w:rPr>
          <w:iCs/>
          <w:color w:val="000000"/>
        </w:rPr>
        <w:t xml:space="preserve"> октября 2022</w:t>
      </w:r>
      <w:r>
        <w:rPr>
          <w:iCs/>
          <w:color w:val="000000"/>
        </w:rPr>
        <w:t xml:space="preserve">  г.</w:t>
      </w:r>
    </w:p>
    <w:p w:rsidR="00A701AE" w:rsidRDefault="00A701AE" w:rsidP="00A701AE">
      <w:pPr>
        <w:jc w:val="center"/>
        <w:rPr>
          <w:bCs/>
        </w:rPr>
      </w:pPr>
    </w:p>
    <w:p w:rsidR="00A701AE" w:rsidRDefault="00A701AE" w:rsidP="00A701AE">
      <w:pPr>
        <w:ind w:left="5280"/>
        <w:jc w:val="right"/>
      </w:pPr>
    </w:p>
    <w:p w:rsidR="00A701AE" w:rsidRDefault="00A701AE" w:rsidP="00A701A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ru-RU"/>
        </w:rPr>
        <w:t xml:space="preserve">ПРОТОКОЛ О РЕЗУЛЬТАТАХ ПРОДАЖИ БЕЗ ОБЪЯВЛЕНИЯ ЦЕНЫ </w:t>
      </w:r>
      <w:r>
        <w:rPr>
          <w:rFonts w:ascii="Times New Roman" w:hAnsi="Times New Roman"/>
        </w:rPr>
        <w:t>№ U21000016870000000041-1</w:t>
      </w:r>
    </w:p>
    <w:p w:rsidR="00A701AE" w:rsidRDefault="00A701AE" w:rsidP="00A701AE">
      <w:pPr>
        <w:spacing w:after="200"/>
        <w:ind w:left="60"/>
        <w:jc w:val="center"/>
        <w:rPr>
          <w:b/>
        </w:rPr>
      </w:pPr>
      <w:r>
        <w:rPr>
          <w:b/>
          <w:color w:val="000000"/>
        </w:rPr>
        <w:t xml:space="preserve">__________________________ </w:t>
      </w:r>
    </w:p>
    <w:p w:rsidR="00A701AE" w:rsidRDefault="00A701AE" w:rsidP="00A701AE">
      <w:pPr>
        <w:jc w:val="center"/>
        <w:rPr>
          <w:b/>
          <w:color w:val="000000"/>
        </w:rPr>
      </w:pPr>
    </w:p>
    <w:p w:rsidR="00A701AE" w:rsidRDefault="00A701AE" w:rsidP="00A701AE">
      <w:pPr>
        <w:jc w:val="right"/>
        <w:rPr>
          <w:iCs/>
          <w:color w:val="000000"/>
        </w:rPr>
      </w:pPr>
      <w:r>
        <w:t>25.10.2022 06:55:21</w:t>
      </w:r>
    </w:p>
    <w:p w:rsidR="00A701AE" w:rsidRDefault="00A701AE" w:rsidP="00A701AE">
      <w:pPr>
        <w:jc w:val="center"/>
        <w:rPr>
          <w:iCs/>
          <w:color w:val="000000"/>
        </w:rPr>
      </w:pPr>
    </w:p>
    <w:p w:rsidR="00A701AE" w:rsidRDefault="00A701AE" w:rsidP="00A701AE">
      <w:pPr>
        <w:jc w:val="both"/>
        <w:rPr>
          <w:iCs/>
        </w:rPr>
      </w:pPr>
    </w:p>
    <w:p w:rsidR="00A701AE" w:rsidRPr="00A701AE" w:rsidRDefault="00A701AE" w:rsidP="00A701AE">
      <w:pPr>
        <w:jc w:val="both"/>
        <w:rPr>
          <w:i/>
          <w:iCs/>
          <w:color w:val="000000"/>
        </w:rPr>
      </w:pPr>
      <w:r w:rsidRPr="00A701AE">
        <w:rPr>
          <w:iCs/>
        </w:rPr>
        <w:t>Продажа без объявления цены</w:t>
      </w:r>
      <w:r w:rsidRPr="00A701AE">
        <w:rPr>
          <w:iCs/>
          <w:color w:val="000000"/>
        </w:rPr>
        <w:t xml:space="preserve">  в электронной форме проводится в соответствии </w:t>
      </w:r>
      <w:r w:rsidRPr="00A701AE">
        <w:rPr>
          <w:iCs/>
        </w:rPr>
        <w:t>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A701AE" w:rsidRDefault="00A701AE" w:rsidP="00A701AE">
      <w:pPr>
        <w:jc w:val="both"/>
        <w:rPr>
          <w:iCs/>
        </w:rPr>
      </w:pPr>
    </w:p>
    <w:p w:rsidR="00A701AE" w:rsidRDefault="00A701AE" w:rsidP="00A701AE">
      <w:pPr>
        <w:jc w:val="center"/>
        <w:rPr>
          <w:i/>
          <w:iCs/>
          <w:color w:val="000000"/>
        </w:rPr>
      </w:pPr>
    </w:p>
    <w:p w:rsidR="00A701AE" w:rsidRDefault="00A701AE" w:rsidP="00A701AE">
      <w:pPr>
        <w:jc w:val="both"/>
      </w:pPr>
      <w:r>
        <w:rPr>
          <w:b/>
          <w:spacing w:val="-2"/>
        </w:rPr>
        <w:t>1. Предмет продажи без объявления цены в электронной форме:</w:t>
      </w:r>
      <w:r>
        <w:rPr>
          <w:spacing w:val="-2"/>
        </w:rPr>
        <w:t xml:space="preserve"> </w:t>
      </w:r>
      <w:r>
        <w:t>продажа имущества Усть-Кутского муниципального образования без объявления цены.</w:t>
      </w:r>
    </w:p>
    <w:p w:rsidR="00A701AE" w:rsidRDefault="00A701AE" w:rsidP="00A701AE">
      <w:pPr>
        <w:jc w:val="both"/>
      </w:pPr>
    </w:p>
    <w:p w:rsidR="00A701AE" w:rsidRDefault="00A701AE" w:rsidP="00A701AE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  <w:proofErr w:type="gramStart"/>
      <w:r>
        <w:t xml:space="preserve"> </w:t>
      </w:r>
      <w:r>
        <w:rPr>
          <w:i/>
          <w:sz w:val="18"/>
          <w:szCs w:val="18"/>
        </w:rPr>
        <w:t>.</w:t>
      </w:r>
      <w:proofErr w:type="gramEnd"/>
    </w:p>
    <w:p w:rsidR="00A701AE" w:rsidRDefault="00A701AE" w:rsidP="00A701AE">
      <w:pPr>
        <w:jc w:val="both"/>
        <w:rPr>
          <w:i/>
          <w:sz w:val="18"/>
          <w:szCs w:val="18"/>
        </w:rPr>
      </w:pPr>
    </w:p>
    <w:p w:rsidR="00A701AE" w:rsidRDefault="00A701AE" w:rsidP="00A701AE">
      <w:pPr>
        <w:jc w:val="both"/>
      </w:pPr>
      <w:r>
        <w:rPr>
          <w:b/>
          <w:spacing w:val="-2"/>
        </w:rPr>
        <w:t>3.  Организатор:</w:t>
      </w:r>
      <w:r>
        <w:t xml:space="preserve"> КУМИ УКМО</w:t>
      </w:r>
      <w:r>
        <w:rPr>
          <w:i/>
        </w:rPr>
        <w:t xml:space="preserve">, </w:t>
      </w:r>
    </w:p>
    <w:p w:rsidR="00A701AE" w:rsidRDefault="00A701AE" w:rsidP="00A701AE">
      <w:pPr>
        <w:jc w:val="both"/>
      </w:pPr>
      <w:r>
        <w:t>Юридический адрес: 666793, Россия, Иркутская, Усть-Кут, Халтурина, 48А</w:t>
      </w:r>
      <w:r>
        <w:rPr>
          <w:i/>
        </w:rPr>
        <w:t xml:space="preserve">, </w:t>
      </w:r>
    </w:p>
    <w:p w:rsidR="00A701AE" w:rsidRDefault="00A701AE" w:rsidP="00A701AE">
      <w:pPr>
        <w:jc w:val="both"/>
      </w:pPr>
      <w:r>
        <w:t>Почтовый адрес: 666793, Российская Федерация, Иркутская обл., г. Усть-Кут, ул. Халтурина, 48А.</w:t>
      </w:r>
    </w:p>
    <w:p w:rsidR="00A701AE" w:rsidRDefault="00A701AE" w:rsidP="00A701AE">
      <w:pPr>
        <w:jc w:val="both"/>
        <w:rPr>
          <w:b/>
        </w:rPr>
      </w:pPr>
    </w:p>
    <w:p w:rsidR="00A701AE" w:rsidRDefault="00A701AE" w:rsidP="00A701AE">
      <w:pPr>
        <w:jc w:val="both"/>
        <w:rPr>
          <w:b/>
        </w:rPr>
      </w:pPr>
      <w:r>
        <w:rPr>
          <w:b/>
        </w:rPr>
        <w:t>4. Лоты продажи без объявления цены:</w:t>
      </w:r>
    </w:p>
    <w:p w:rsidR="00A701AE" w:rsidRDefault="00A701AE" w:rsidP="00A701AE">
      <w:pPr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701AE" w:rsidTr="00A701A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</w:tr>
      <w:tr w:rsidR="00A701AE" w:rsidTr="00A701A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both"/>
            </w:pPr>
            <w:r>
              <w:rPr>
                <w:lang w:val="en-US"/>
              </w:rPr>
              <w:t xml:space="preserve"> № </w:t>
            </w:r>
            <w:r>
              <w:t>1 - Грузовой –фургон ГАЗ-2705</w:t>
            </w:r>
          </w:p>
        </w:tc>
      </w:tr>
      <w:tr w:rsidR="00A701AE" w:rsidTr="00A701AE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both"/>
            </w:pPr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</w:tr>
    </w:tbl>
    <w:p w:rsidR="00A701AE" w:rsidRDefault="00A701AE" w:rsidP="00A701AE">
      <w:pPr>
        <w:jc w:val="both"/>
      </w:pPr>
    </w:p>
    <w:p w:rsidR="00A701AE" w:rsidRDefault="00A701AE" w:rsidP="00A701AE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:rsidR="00A701AE" w:rsidRDefault="00A701AE" w:rsidP="00A701AE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184"/>
        <w:gridCol w:w="3187"/>
      </w:tblGrid>
      <w:tr w:rsidR="00A701AE" w:rsidTr="00A701AE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</w:pPr>
            <w:bookmarkStart w:id="0" w:name="_Hlk49912833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lang w:val="en-US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  <w:bookmarkEnd w:id="0"/>
    </w:tbl>
    <w:p w:rsidR="00A701AE" w:rsidRDefault="00A701AE" w:rsidP="00A701AE">
      <w:pPr>
        <w:jc w:val="both"/>
      </w:pPr>
    </w:p>
    <w:p w:rsidR="00A701AE" w:rsidRDefault="00A701AE" w:rsidP="00A701AE">
      <w:pPr>
        <w:jc w:val="both"/>
        <w:rPr>
          <w:bCs/>
        </w:rPr>
      </w:pPr>
      <w:r>
        <w:t xml:space="preserve">5. Извещение о проведении продажи без объявления цены  в электронной форме и документация </w:t>
      </w:r>
      <w:proofErr w:type="gramStart"/>
      <w:r>
        <w:t xml:space="preserve">по проведению продажи без объявления цены в электронной форме размещены  </w:t>
      </w:r>
      <w:r>
        <w:rPr>
          <w:spacing w:val="-2"/>
        </w:rPr>
        <w:t>на официальном сайте  по адресу</w:t>
      </w:r>
      <w:proofErr w:type="gramEnd"/>
      <w:r>
        <w:rPr>
          <w:spacing w:val="-2"/>
        </w:rPr>
        <w:t xml:space="preserve"> в сети Интернет: </w:t>
      </w:r>
      <w:r>
        <w:t>www.torgi.gov.ru и на электронной площадке i.rts-tender.ru процедура  №  21000016870000000041.</w:t>
      </w:r>
    </w:p>
    <w:p w:rsidR="00A701AE" w:rsidRDefault="00A701AE" w:rsidP="00A701AE">
      <w:pPr>
        <w:jc w:val="both"/>
      </w:pPr>
    </w:p>
    <w:p w:rsidR="00A701AE" w:rsidRDefault="00A701AE" w:rsidP="00A701AE">
      <w:pPr>
        <w:jc w:val="both"/>
      </w:pPr>
      <w:r>
        <w:t>6. Состав комиссии:</w:t>
      </w:r>
    </w:p>
    <w:p w:rsidR="00A701AE" w:rsidRDefault="00A701AE" w:rsidP="00A701AE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701AE" w:rsidTr="00A701A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A701AE" w:rsidTr="00A701A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z w:val="16"/>
                <w:szCs w:val="16"/>
              </w:rPr>
            </w:pPr>
            <w:r>
              <w:t xml:space="preserve">заместитель председателя Комитета по управлению муниципальным имуществом </w:t>
            </w:r>
            <w:r>
              <w:lastRenderedPageBreak/>
              <w:t>Усть-Кутского муниципального образования</w:t>
            </w:r>
          </w:p>
        </w:tc>
      </w:tr>
      <w:tr w:rsidR="00A701AE" w:rsidTr="00A701A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lang w:val="en-US"/>
              </w:rPr>
            </w:pPr>
            <w:r>
              <w:lastRenderedPageBreak/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A701AE" w:rsidTr="00A701A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A701AE" w:rsidTr="00A701A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A701AE" w:rsidRDefault="00A701AE" w:rsidP="00A701AE">
      <w:pPr>
        <w:jc w:val="both"/>
      </w:pPr>
    </w:p>
    <w:p w:rsidR="00A701AE" w:rsidRDefault="00A701AE" w:rsidP="00A701AE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A701AE" w:rsidRDefault="00A701AE" w:rsidP="00A701AE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701AE" w:rsidTr="00A701A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A701AE" w:rsidTr="00A701A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A701AE" w:rsidTr="00A701A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A701AE" w:rsidTr="00A701A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A701AE" w:rsidTr="00A701AE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A701AE" w:rsidRDefault="00A701AE" w:rsidP="00A701AE">
      <w:pPr>
        <w:jc w:val="both"/>
        <w:rPr>
          <w:bCs/>
        </w:rPr>
      </w:pPr>
    </w:p>
    <w:p w:rsidR="00A701AE" w:rsidRDefault="00A701AE" w:rsidP="00A701AE">
      <w:pPr>
        <w:jc w:val="both"/>
        <w:rPr>
          <w:color w:val="000000"/>
        </w:rPr>
      </w:pPr>
      <w:r>
        <w:rPr>
          <w:color w:val="000000"/>
        </w:rPr>
        <w:t xml:space="preserve">7. Согласно протоколу </w:t>
      </w:r>
      <w:r>
        <w:rPr>
          <w:bCs/>
        </w:rPr>
        <w:t xml:space="preserve">открытия доступа </w:t>
      </w:r>
      <w:proofErr w:type="gramStart"/>
      <w:r>
        <w:rPr>
          <w:bCs/>
        </w:rPr>
        <w:t>к заявкам на участие в продаже без объявления цены в электронной форме</w:t>
      </w:r>
      <w:proofErr w:type="gramEnd"/>
      <w:r>
        <w:rPr>
          <w:bCs/>
        </w:rPr>
        <w:t xml:space="preserve"> </w:t>
      </w:r>
      <w:r>
        <w:rPr>
          <w:color w:val="000000"/>
        </w:rPr>
        <w:t>поданы заявки от:</w:t>
      </w:r>
    </w:p>
    <w:p w:rsidR="00A701AE" w:rsidRDefault="00A701AE" w:rsidP="00A701AE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A701AE" w:rsidTr="00A701AE">
        <w:trPr>
          <w:trHeight w:val="53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bookmarkStart w:id="1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A701AE" w:rsidTr="00A701AE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Александрова </w:t>
            </w:r>
            <w:proofErr w:type="spellStart"/>
            <w:r>
              <w:t>Юлияна</w:t>
            </w:r>
            <w:proofErr w:type="spellEnd"/>
            <w:r>
              <w:t xml:space="preserve"> Владимировна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190901394304</w:t>
            </w:r>
          </w:p>
          <w:p w:rsidR="00A701AE" w:rsidRDefault="00A701AE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highlight w:val="cyan"/>
              </w:rPr>
            </w:pPr>
            <w:r>
              <w:t xml:space="preserve">663011, Российская Федерация, Красноярский край, </w:t>
            </w:r>
            <w:proofErr w:type="gramStart"/>
            <w:r>
              <w:t>с</w:t>
            </w:r>
            <w:proofErr w:type="gramEnd"/>
            <w:r>
              <w:t xml:space="preserve">/с </w:t>
            </w:r>
            <w:proofErr w:type="spellStart"/>
            <w:r>
              <w:t>Элитовский</w:t>
            </w:r>
            <w:proofErr w:type="spellEnd"/>
            <w:r>
              <w:t>, Ягодная, 2</w:t>
            </w:r>
          </w:p>
        </w:tc>
      </w:tr>
      <w:tr w:rsidR="00A701AE" w:rsidTr="00A701AE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Арбузов Артём Леонидович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382008588010</w:t>
            </w:r>
          </w:p>
          <w:p w:rsidR="00A701AE" w:rsidRDefault="00A701AE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highlight w:val="cyan"/>
              </w:rPr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</w:tr>
      <w:tr w:rsidR="00A701AE" w:rsidTr="00A701AE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БАГДУЕВА ДАРИМА ЦЫДЫПОВНА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850201454520</w:t>
            </w:r>
          </w:p>
          <w:p w:rsidR="00A701AE" w:rsidRDefault="00A701AE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highlight w:val="cyan"/>
              </w:rPr>
            </w:pPr>
            <w:r>
              <w:t>669002, Российская Федерация, Иркутская обл., п. Усть-Ордынский, ул. Микрорайон, 6, 12</w:t>
            </w:r>
          </w:p>
        </w:tc>
      </w:tr>
      <w:tr w:rsidR="00A701AE" w:rsidTr="00A701AE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lastRenderedPageBreak/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ООО "ВСРПО"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3811459827</w:t>
            </w:r>
          </w:p>
          <w:p w:rsidR="00A701AE" w:rsidRDefault="00A701AE">
            <w:pPr>
              <w:rPr>
                <w:highlight w:val="cyan"/>
                <w:lang w:val="en-US"/>
              </w:rPr>
            </w:pPr>
            <w:r>
              <w:t>381101001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highlight w:val="cyan"/>
              </w:rPr>
            </w:pPr>
            <w:r>
              <w:t>664081, Российская Федерация, Иркутская обл., г. Иркутск, ул. Станиславского, дом 7, квартира 4</w:t>
            </w:r>
          </w:p>
        </w:tc>
      </w:tr>
      <w:tr w:rsidR="00A701AE" w:rsidTr="00A701AE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381609061963</w:t>
            </w:r>
          </w:p>
          <w:p w:rsidR="00A701AE" w:rsidRDefault="00A701AE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highlight w:val="cyan"/>
              </w:rPr>
            </w:pPr>
            <w:r>
              <w:t>664013, Российская Федерация, Иркутская обл., г. Иркутск, пер. Мичурина, 7/1, 47</w:t>
            </w:r>
          </w:p>
        </w:tc>
      </w:tr>
      <w:tr w:rsidR="00A701AE" w:rsidTr="00A701AE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Самолазова</w:t>
            </w:r>
            <w:proofErr w:type="spellEnd"/>
            <w:r>
              <w:t xml:space="preserve"> Алена Петровна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383406404425</w:t>
            </w:r>
          </w:p>
          <w:p w:rsidR="00A701AE" w:rsidRDefault="00A701AE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highlight w:val="cyan"/>
              </w:rPr>
            </w:pPr>
            <w:r>
              <w:t>666785, Российская Федерация, Иркутская обл., 2-я Молодежная, дом 2, 30</w:t>
            </w:r>
          </w:p>
        </w:tc>
      </w:tr>
      <w:tr w:rsidR="00A701AE" w:rsidTr="00A701AE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384403153729</w:t>
            </w:r>
          </w:p>
          <w:p w:rsidR="00A701AE" w:rsidRDefault="00A701AE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highlight w:val="cyan"/>
              </w:rPr>
            </w:pPr>
            <w:r>
              <w:t xml:space="preserve">665708, Российская Федерация, Иркутская обл., г. Братск, </w:t>
            </w:r>
            <w:proofErr w:type="spellStart"/>
            <w:r>
              <w:t>жилрайон</w:t>
            </w:r>
            <w:proofErr w:type="spellEnd"/>
            <w:r>
              <w:t xml:space="preserve"> Центральный, ул. Депутатская, дом 13, 8</w:t>
            </w:r>
          </w:p>
        </w:tc>
      </w:tr>
      <w:tr w:rsidR="00A701AE" w:rsidTr="00A701AE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Арбузов Артём Леонидович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382008588010</w:t>
            </w:r>
          </w:p>
          <w:p w:rsidR="00A701AE" w:rsidRDefault="00A701AE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highlight w:val="cyan"/>
              </w:rPr>
            </w:pPr>
            <w:r>
              <w:t xml:space="preserve">664082, Российская Федерация, Иркутская обл., г. Иркутск, проезд Юрия </w:t>
            </w:r>
            <w:proofErr w:type="spellStart"/>
            <w:r>
              <w:t>Тена</w:t>
            </w:r>
            <w:proofErr w:type="spellEnd"/>
            <w:r>
              <w:t>, 12/5, 12</w:t>
            </w:r>
          </w:p>
        </w:tc>
      </w:tr>
      <w:tr w:rsidR="00A701AE" w:rsidTr="00A701AE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БАГДУЕВА ДАРИМА ЦЫДЫПОВНА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850201454520</w:t>
            </w:r>
          </w:p>
          <w:p w:rsidR="00A701AE" w:rsidRDefault="00A701AE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highlight w:val="cyan"/>
              </w:rPr>
            </w:pPr>
            <w:r>
              <w:t>669002, Российская Федерация, Иркутская обл., п. Усть-Ордынский, ул. Микрорайон, 6, 12</w:t>
            </w:r>
          </w:p>
        </w:tc>
      </w:tr>
      <w:tr w:rsidR="00A701AE" w:rsidTr="00A701AE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ООО "ВСРПО"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3811459827</w:t>
            </w:r>
          </w:p>
          <w:p w:rsidR="00A701AE" w:rsidRDefault="00A701AE">
            <w:pPr>
              <w:rPr>
                <w:highlight w:val="cyan"/>
                <w:lang w:val="en-US"/>
              </w:rPr>
            </w:pPr>
            <w:r>
              <w:t>381101001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highlight w:val="cyan"/>
              </w:rPr>
            </w:pPr>
            <w:r>
              <w:t>664081, Российская Федерация, Иркутская обл., г. Иркутск, ул. Станиславского, дом 7, квартира 4</w:t>
            </w:r>
          </w:p>
        </w:tc>
      </w:tr>
      <w:tr w:rsidR="00A701AE" w:rsidTr="00A701AE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381609061963</w:t>
            </w:r>
          </w:p>
          <w:p w:rsidR="00A701AE" w:rsidRDefault="00A701AE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highlight w:val="cyan"/>
              </w:rPr>
            </w:pPr>
            <w:r>
              <w:t>664013, Российская Федерация, Иркутская обл., г. Иркутск, пер. Мичурина, 7/1, 47</w:t>
            </w:r>
          </w:p>
        </w:tc>
      </w:tr>
      <w:tr w:rsidR="00A701AE" w:rsidTr="00A701AE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Самолазова</w:t>
            </w:r>
            <w:proofErr w:type="spellEnd"/>
            <w:r>
              <w:t xml:space="preserve"> Алена Петровна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383406404425</w:t>
            </w:r>
          </w:p>
          <w:p w:rsidR="00A701AE" w:rsidRDefault="00A701AE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highlight w:val="cyan"/>
              </w:rPr>
            </w:pPr>
            <w:r>
              <w:t>666785, Российская Федерация, Иркутская обл., 2-я Молодежная, дом 2, 30</w:t>
            </w:r>
          </w:p>
        </w:tc>
      </w:tr>
      <w:tr w:rsidR="00A701AE" w:rsidTr="00A701AE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384403153729</w:t>
            </w:r>
          </w:p>
          <w:p w:rsidR="00A701AE" w:rsidRDefault="00A701AE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highlight w:val="cyan"/>
              </w:rPr>
            </w:pPr>
            <w:r>
              <w:t xml:space="preserve">665708, Российская Федерация, Иркутская обл., г. Братск, </w:t>
            </w:r>
            <w:proofErr w:type="spellStart"/>
            <w:r>
              <w:t>жилрайон</w:t>
            </w:r>
            <w:proofErr w:type="spellEnd"/>
            <w:r>
              <w:t xml:space="preserve"> Центральный, ул. Депутатская, дом 13, 8</w:t>
            </w:r>
          </w:p>
        </w:tc>
      </w:tr>
      <w:bookmarkEnd w:id="1"/>
    </w:tbl>
    <w:p w:rsidR="00A701AE" w:rsidRDefault="00A701AE" w:rsidP="00A701AE">
      <w:pPr>
        <w:jc w:val="both"/>
        <w:rPr>
          <w:color w:val="000000"/>
        </w:rPr>
      </w:pPr>
    </w:p>
    <w:p w:rsidR="00A701AE" w:rsidRDefault="00A701AE" w:rsidP="00A701AE">
      <w:pPr>
        <w:shd w:val="clear" w:color="auto" w:fill="FFFFFF"/>
        <w:spacing w:before="134"/>
        <w:jc w:val="both"/>
      </w:pPr>
      <w:r>
        <w:t xml:space="preserve">8. </w:t>
      </w:r>
      <w:proofErr w:type="gramStart"/>
      <w:r>
        <w:t>По результатам рассмотрения заявок  на участие в продаже без объявления цены в электронной форме</w:t>
      </w:r>
      <w:proofErr w:type="gramEnd"/>
      <w:r>
        <w:t xml:space="preserve"> приняты следующие решения:</w:t>
      </w:r>
    </w:p>
    <w:p w:rsidR="00A701AE" w:rsidRDefault="00A701AE" w:rsidP="00A701AE">
      <w:pPr>
        <w:shd w:val="clear" w:color="auto" w:fill="FFFFFF"/>
        <w:spacing w:before="134"/>
        <w:jc w:val="both"/>
      </w:pPr>
    </w:p>
    <w:p w:rsidR="00A701AE" w:rsidRDefault="00A701AE" w:rsidP="00A701AE">
      <w:pPr>
        <w:jc w:val="both"/>
      </w:pPr>
      <w:r>
        <w:rPr>
          <w:color w:val="000000"/>
        </w:rPr>
        <w:t>8.1. Допустить</w:t>
      </w:r>
      <w:r>
        <w:t xml:space="preserve"> к дальнейшему участию в процедуре следующих участников</w:t>
      </w:r>
      <w:proofErr w:type="gramStart"/>
      <w:r>
        <w:t xml:space="preserve"> :</w:t>
      </w:r>
      <w:proofErr w:type="gramEnd"/>
    </w:p>
    <w:p w:rsidR="00A701AE" w:rsidRDefault="00A701AE" w:rsidP="00A701AE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2366"/>
        <w:gridCol w:w="1949"/>
        <w:gridCol w:w="1916"/>
      </w:tblGrid>
      <w:tr w:rsidR="00A701AE" w:rsidTr="00A701AE"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bookmarkStart w:id="2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</w:t>
            </w:r>
            <w:r>
              <w:rPr>
                <w:spacing w:val="-2"/>
              </w:rPr>
              <w:lastRenderedPageBreak/>
              <w:t>заявки на лот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Дата и время </w:t>
            </w:r>
            <w:r>
              <w:rPr>
                <w:spacing w:val="-2"/>
              </w:rPr>
              <w:lastRenderedPageBreak/>
              <w:t>поступления заявки</w:t>
            </w:r>
          </w:p>
        </w:tc>
      </w:tr>
      <w:tr w:rsidR="00A701AE" w:rsidTr="00A701AE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lang w:val="en-US"/>
              </w:rPr>
            </w:pPr>
            <w:r>
              <w:lastRenderedPageBreak/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Александрова </w:t>
            </w:r>
            <w:proofErr w:type="spellStart"/>
            <w:r>
              <w:t>Юлияна</w:t>
            </w:r>
            <w:proofErr w:type="spellEnd"/>
            <w:r>
              <w:t xml:space="preserve"> Владимировна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183858/250792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19.10.2022 20:36:23</w:t>
            </w:r>
          </w:p>
        </w:tc>
      </w:tr>
      <w:tr w:rsidR="00A701AE" w:rsidTr="00A701AE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1 - Грузовой –фургон ГАЗ-2705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Арбузов Артём Леонидович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183871/250806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20.10.2022 04:36:04</w:t>
            </w:r>
          </w:p>
        </w:tc>
      </w:tr>
      <w:tr w:rsidR="00A701AE" w:rsidTr="00A701AE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1 - Грузовой –фургон ГАЗ-2705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БАГДУЕВА ДАРИМА ЦЫДЫПОВНА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183672/250548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18.10.2022 16:06:26</w:t>
            </w:r>
          </w:p>
        </w:tc>
      </w:tr>
      <w:tr w:rsidR="00A701AE" w:rsidTr="00A701AE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1 - Грузовой –фургон ГАЗ-2705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ООО "ВСРПО"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183357/250180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15.10.2022 15:41:23</w:t>
            </w:r>
          </w:p>
        </w:tc>
      </w:tr>
      <w:tr w:rsidR="00A701AE" w:rsidTr="00A701AE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1 - Грузовой –фургон ГАЗ-2705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182907/249607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12.10.2022 07:40:32</w:t>
            </w:r>
          </w:p>
        </w:tc>
      </w:tr>
      <w:tr w:rsidR="00A701AE" w:rsidTr="00A701AE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1 - Грузовой –фургон ГАЗ-2705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Самолазова</w:t>
            </w:r>
            <w:proofErr w:type="spellEnd"/>
            <w:r>
              <w:t xml:space="preserve"> Алена Петровна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182512/249077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08.10.2022 09:29:38</w:t>
            </w:r>
          </w:p>
        </w:tc>
      </w:tr>
      <w:tr w:rsidR="00A701AE" w:rsidTr="00A701AE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lang w:val="en-US"/>
              </w:rPr>
            </w:pPr>
            <w:r>
              <w:rPr>
                <w:lang w:val="en-US"/>
              </w:rPr>
              <w:t xml:space="preserve"> № </w:t>
            </w:r>
            <w:r>
              <w:t>1 - Грузовой –фургон ГАЗ-2705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183388/250224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16.10.2022 17:17:49</w:t>
            </w:r>
          </w:p>
        </w:tc>
      </w:tr>
      <w:tr w:rsidR="00A701AE" w:rsidTr="00A701AE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Арбузов Артём Леонидович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183871/250807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20.10.2022 04:38:11</w:t>
            </w:r>
          </w:p>
        </w:tc>
      </w:tr>
      <w:tr w:rsidR="00A701AE" w:rsidTr="00A701AE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БАГДУЕВА ДАРИМА ЦЫДЫПОВНА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183672/250550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18.10.2022 16:11:12</w:t>
            </w:r>
          </w:p>
        </w:tc>
      </w:tr>
      <w:tr w:rsidR="00A701AE" w:rsidTr="00A701AE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ООО "ВСРПО"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183357/250181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15.10.2022 15:43:09</w:t>
            </w:r>
          </w:p>
        </w:tc>
      </w:tr>
      <w:tr w:rsidR="00A701AE" w:rsidTr="00A701AE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182907/249606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12.10.2022 07:36:20</w:t>
            </w:r>
          </w:p>
        </w:tc>
      </w:tr>
      <w:tr w:rsidR="00A701AE" w:rsidTr="00A701AE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Самолазова</w:t>
            </w:r>
            <w:proofErr w:type="spellEnd"/>
            <w:r>
              <w:t xml:space="preserve"> Алена Петровна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182512/249078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08.10.2022 09:31:04</w:t>
            </w:r>
          </w:p>
        </w:tc>
      </w:tr>
      <w:tr w:rsidR="00A701AE" w:rsidTr="00A701AE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183388/250222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16.10.2022 17:16:03</w:t>
            </w:r>
          </w:p>
        </w:tc>
      </w:tr>
      <w:bookmarkEnd w:id="2"/>
    </w:tbl>
    <w:p w:rsidR="00A701AE" w:rsidRDefault="00A701AE" w:rsidP="00A701AE">
      <w:pPr>
        <w:shd w:val="clear" w:color="auto" w:fill="FFFFFF"/>
        <w:spacing w:before="134"/>
        <w:jc w:val="both"/>
        <w:rPr>
          <w:i/>
        </w:rPr>
      </w:pPr>
    </w:p>
    <w:p w:rsidR="00A701AE" w:rsidRDefault="00A701AE" w:rsidP="00A701AE">
      <w:pPr>
        <w:jc w:val="both"/>
      </w:pPr>
      <w:r>
        <w:t>8.2. Отказать в допуске к дальнейшему участию в процедуре следующим участникам</w:t>
      </w:r>
      <w:proofErr w:type="gramStart"/>
      <w:r>
        <w:t xml:space="preserve"> :</w:t>
      </w:r>
      <w:proofErr w:type="gramEnd"/>
    </w:p>
    <w:p w:rsidR="00A701AE" w:rsidRDefault="00A701AE" w:rsidP="00A701A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88"/>
        <w:gridCol w:w="1949"/>
        <w:gridCol w:w="3028"/>
      </w:tblGrid>
      <w:tr w:rsidR="00A701AE" w:rsidTr="00A701AE"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bookmarkStart w:id="3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Обоснование принятого решения</w:t>
            </w:r>
          </w:p>
        </w:tc>
      </w:tr>
      <w:bookmarkEnd w:id="3"/>
    </w:tbl>
    <w:p w:rsidR="00A701AE" w:rsidRDefault="00A701AE" w:rsidP="00A701AE">
      <w:pPr>
        <w:jc w:val="both"/>
      </w:pPr>
    </w:p>
    <w:p w:rsidR="00A701AE" w:rsidRDefault="00A701AE" w:rsidP="00A701AE">
      <w:pPr>
        <w:shd w:val="clear" w:color="auto" w:fill="FFFFFF"/>
        <w:spacing w:before="120"/>
        <w:jc w:val="both"/>
      </w:pPr>
      <w:r>
        <w:t>9. Заявки участников:</w:t>
      </w:r>
    </w:p>
    <w:p w:rsidR="00A701AE" w:rsidRDefault="00A701AE" w:rsidP="00A701AE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91"/>
        <w:gridCol w:w="3189"/>
      </w:tblGrid>
      <w:tr w:rsidR="00A701AE" w:rsidTr="00A701AE">
        <w:trPr>
          <w:trHeight w:val="27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</w:pPr>
            <w:r>
              <w:t>Цена участника</w:t>
            </w:r>
          </w:p>
        </w:tc>
      </w:tr>
      <w:tr w:rsidR="00A701AE" w:rsidTr="00A701AE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Александрова </w:t>
            </w:r>
            <w:proofErr w:type="spellStart"/>
            <w:r>
              <w:t>Юлияна</w:t>
            </w:r>
            <w:proofErr w:type="spellEnd"/>
            <w:r>
              <w:t xml:space="preserve"> Владимировна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E" w:rsidRDefault="00A701AE">
            <w:pPr>
              <w:jc w:val="right"/>
            </w:pPr>
            <w:r>
              <w:t>8 134,00 руб.</w:t>
            </w:r>
          </w:p>
          <w:p w:rsidR="00A701AE" w:rsidRDefault="00A701AE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A701AE" w:rsidTr="00A701AE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Арбузов Артём Леонидович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E" w:rsidRDefault="00A701AE">
            <w:pPr>
              <w:jc w:val="right"/>
            </w:pPr>
            <w:r>
              <w:t>11 111,00 руб.</w:t>
            </w:r>
          </w:p>
          <w:p w:rsidR="00A701AE" w:rsidRDefault="00A701AE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A701AE" w:rsidTr="00A701AE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БАГДУЕВА ДАРИМА ЦЫДЫПОВНА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E" w:rsidRDefault="00A701AE">
            <w:pPr>
              <w:jc w:val="right"/>
            </w:pPr>
            <w:r>
              <w:t>300,00 руб.</w:t>
            </w:r>
          </w:p>
          <w:p w:rsidR="00A701AE" w:rsidRDefault="00A701AE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A701AE" w:rsidTr="00A701AE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ООО "ВСРПО"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E" w:rsidRDefault="00A701AE">
            <w:pPr>
              <w:jc w:val="right"/>
            </w:pPr>
            <w:r>
              <w:t>17 800,00 руб.</w:t>
            </w:r>
          </w:p>
          <w:p w:rsidR="00A701AE" w:rsidRDefault="00A701AE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A701AE" w:rsidTr="00A701AE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lastRenderedPageBreak/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E" w:rsidRDefault="00A701AE">
            <w:pPr>
              <w:jc w:val="right"/>
            </w:pPr>
            <w:r>
              <w:t>1 700,00 руб.</w:t>
            </w:r>
          </w:p>
          <w:p w:rsidR="00A701AE" w:rsidRDefault="00A701AE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A701AE" w:rsidTr="00A701AE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Самолазова</w:t>
            </w:r>
            <w:proofErr w:type="spellEnd"/>
            <w:r>
              <w:t xml:space="preserve"> Алена Петровна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E" w:rsidRDefault="00A701AE">
            <w:pPr>
              <w:jc w:val="right"/>
            </w:pPr>
            <w:r>
              <w:t>6 000,00 руб.</w:t>
            </w:r>
          </w:p>
          <w:p w:rsidR="00A701AE" w:rsidRDefault="00A701AE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A701AE" w:rsidTr="00A701AE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E" w:rsidRDefault="00A701AE">
            <w:pPr>
              <w:jc w:val="right"/>
            </w:pPr>
            <w:r>
              <w:t>1 387,00 руб.</w:t>
            </w:r>
          </w:p>
          <w:p w:rsidR="00A701AE" w:rsidRDefault="00A701AE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A701AE" w:rsidTr="00A701AE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Арбузов Артём Леонидович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E" w:rsidRDefault="00A701AE">
            <w:pPr>
              <w:jc w:val="right"/>
            </w:pPr>
            <w:r>
              <w:t>5 678,00 руб.</w:t>
            </w:r>
          </w:p>
          <w:p w:rsidR="00A701AE" w:rsidRDefault="00A701AE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A701AE" w:rsidTr="00A701AE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БАГДУЕВА ДАРИМА ЦЫДЫПОВНА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E" w:rsidRDefault="00A701AE">
            <w:pPr>
              <w:jc w:val="right"/>
            </w:pPr>
            <w:r>
              <w:t>200,00 руб.</w:t>
            </w:r>
          </w:p>
          <w:p w:rsidR="00A701AE" w:rsidRDefault="00A701AE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A701AE" w:rsidTr="00A701AE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ООО "ВСРПО"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E" w:rsidRDefault="00A701AE">
            <w:pPr>
              <w:jc w:val="right"/>
            </w:pPr>
            <w:r>
              <w:t>12 500,00 руб.</w:t>
            </w:r>
          </w:p>
          <w:p w:rsidR="00A701AE" w:rsidRDefault="00A701AE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A701AE" w:rsidTr="00A701AE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Помазкин</w:t>
            </w:r>
            <w:proofErr w:type="spellEnd"/>
            <w:r>
              <w:t xml:space="preserve"> Никита Олегович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E" w:rsidRDefault="00A701AE">
            <w:pPr>
              <w:jc w:val="right"/>
            </w:pPr>
            <w:r>
              <w:t>5 750,00 руб.</w:t>
            </w:r>
          </w:p>
          <w:p w:rsidR="00A701AE" w:rsidRDefault="00A701AE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A701AE" w:rsidTr="00A701AE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Самолазова</w:t>
            </w:r>
            <w:proofErr w:type="spellEnd"/>
            <w:r>
              <w:t xml:space="preserve"> Алена Петровна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E" w:rsidRDefault="00A701AE">
            <w:pPr>
              <w:jc w:val="right"/>
            </w:pPr>
            <w:r>
              <w:t>2 000,00 руб.</w:t>
            </w:r>
          </w:p>
          <w:p w:rsidR="00A701AE" w:rsidRDefault="00A701AE">
            <w:pPr>
              <w:jc w:val="center"/>
              <w:rPr>
                <w:highlight w:val="cyan"/>
                <w:lang w:val="en-US"/>
              </w:rPr>
            </w:pPr>
          </w:p>
        </w:tc>
      </w:tr>
      <w:tr w:rsidR="00A701AE" w:rsidTr="00A701AE">
        <w:trPr>
          <w:trHeight w:val="67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roofErr w:type="spellStart"/>
            <w:r>
              <w:t>Шаршавин</w:t>
            </w:r>
            <w:proofErr w:type="spellEnd"/>
            <w:r>
              <w:t xml:space="preserve"> Андрей Викторович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1AE" w:rsidRDefault="00A701AE">
            <w:pPr>
              <w:jc w:val="right"/>
            </w:pPr>
            <w:r>
              <w:t>1 387,00 руб.</w:t>
            </w:r>
          </w:p>
          <w:p w:rsidR="00A701AE" w:rsidRDefault="00A701AE">
            <w:pPr>
              <w:jc w:val="center"/>
              <w:rPr>
                <w:highlight w:val="cyan"/>
                <w:lang w:val="en-US"/>
              </w:rPr>
            </w:pPr>
          </w:p>
        </w:tc>
      </w:tr>
    </w:tbl>
    <w:p w:rsidR="00A701AE" w:rsidRDefault="00A701AE" w:rsidP="00A701AE">
      <w:pPr>
        <w:shd w:val="clear" w:color="auto" w:fill="FFFFFF"/>
        <w:spacing w:before="120"/>
        <w:jc w:val="both"/>
        <w:rPr>
          <w:lang w:val="en-US"/>
        </w:rPr>
      </w:pPr>
    </w:p>
    <w:p w:rsidR="00A701AE" w:rsidRDefault="00A701AE" w:rsidP="00A701AE">
      <w:pPr>
        <w:shd w:val="clear" w:color="auto" w:fill="FFFFFF"/>
        <w:spacing w:before="120"/>
        <w:jc w:val="both"/>
      </w:pPr>
      <w:r>
        <w:t>10.Победители:</w:t>
      </w:r>
    </w:p>
    <w:p w:rsidR="00A701AE" w:rsidRDefault="00A701AE" w:rsidP="00A701AE">
      <w:pPr>
        <w:shd w:val="clear" w:color="auto" w:fill="FFFFFF"/>
        <w:spacing w:before="1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1542"/>
        <w:gridCol w:w="1542"/>
        <w:gridCol w:w="1542"/>
        <w:gridCol w:w="1757"/>
        <w:gridCol w:w="1541"/>
      </w:tblGrid>
      <w:tr w:rsidR="00A701AE" w:rsidTr="00A701AE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AE" w:rsidRDefault="00A701A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A701AE" w:rsidTr="00A701AE">
        <w:trPr>
          <w:trHeight w:val="67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Грузовой –фургон ГАЗ-2705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ООО "ВСРПО"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17 800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183357/250180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lang w:val="en-US"/>
              </w:rPr>
            </w:pPr>
            <w:r>
              <w:t>664081, Российская Федерация, Иркутская обл., г. Иркутск, ул. Станиславского, дом 7, квартира 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15.10.2022 15:41:23</w:t>
            </w:r>
          </w:p>
        </w:tc>
      </w:tr>
      <w:tr w:rsidR="00A701AE" w:rsidTr="00A701AE">
        <w:trPr>
          <w:trHeight w:val="67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 xml:space="preserve"> № 2 - продажа имущества Усть-Кутского муниципального образования без объявления цены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r>
              <w:t>ООО "ВСРПО"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12 500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right"/>
            </w:pPr>
            <w:r>
              <w:rPr>
                <w:lang w:val="en-US"/>
              </w:rPr>
              <w:t>183357/250181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lang w:val="en-US"/>
              </w:rPr>
            </w:pPr>
            <w:r>
              <w:t>664081, Российская Федерация, Иркутская обл., г. Иркутск, ул. Станиславского, дом 7, квартира 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1AE" w:rsidRDefault="00A701A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15.10.2022 15:43:09</w:t>
            </w:r>
          </w:p>
        </w:tc>
      </w:tr>
    </w:tbl>
    <w:p w:rsidR="00A701AE" w:rsidRDefault="00A701AE" w:rsidP="00A701AE">
      <w:pPr>
        <w:shd w:val="clear" w:color="auto" w:fill="FFFFFF"/>
        <w:spacing w:before="120"/>
        <w:jc w:val="both"/>
        <w:rPr>
          <w:lang w:val="en-US"/>
        </w:rPr>
      </w:pPr>
    </w:p>
    <w:p w:rsidR="00A701AE" w:rsidRDefault="00A701AE" w:rsidP="00A701AE">
      <w:pPr>
        <w:shd w:val="clear" w:color="auto" w:fill="FFFFFF"/>
        <w:spacing w:before="120"/>
        <w:jc w:val="both"/>
      </w:pPr>
      <w:r>
        <w:t xml:space="preserve">11. Продажа без объявления цены в электронной форме </w:t>
      </w:r>
      <w:r>
        <w:t xml:space="preserve">по лоту № 1 </w:t>
      </w:r>
      <w:r>
        <w:t xml:space="preserve">признается </w:t>
      </w:r>
      <w:r>
        <w:t>состоявшейся,</w:t>
      </w:r>
    </w:p>
    <w:p w:rsidR="00A701AE" w:rsidRDefault="00A701AE" w:rsidP="00A701AE">
      <w:pPr>
        <w:shd w:val="clear" w:color="auto" w:fill="FFFFFF"/>
        <w:spacing w:before="120"/>
        <w:jc w:val="both"/>
      </w:pPr>
      <w:r>
        <w:t>По лоту № 2 признается состоявшейся.</w:t>
      </w:r>
    </w:p>
    <w:p w:rsidR="00A701AE" w:rsidRDefault="00A701AE" w:rsidP="00A701AE">
      <w:pPr>
        <w:shd w:val="clear" w:color="auto" w:fill="FFFFFF"/>
        <w:spacing w:before="120"/>
        <w:jc w:val="both"/>
      </w:pPr>
      <w:r w:rsidRPr="00A701AE">
        <w:t>1</w:t>
      </w:r>
      <w:r>
        <w:t xml:space="preserve">1.1. Обоснование принятого решения: </w:t>
      </w:r>
      <w:r>
        <w:t>наивысшая цена имущества.</w:t>
      </w:r>
    </w:p>
    <w:p w:rsidR="00A701AE" w:rsidRPr="00A701AE" w:rsidRDefault="00A701AE" w:rsidP="00A701AE">
      <w:pPr>
        <w:shd w:val="clear" w:color="auto" w:fill="FFFFFF"/>
        <w:spacing w:before="120"/>
        <w:jc w:val="both"/>
      </w:pPr>
      <w:r>
        <w:t>12. Заключить договор</w:t>
      </w:r>
      <w:r>
        <w:t xml:space="preserve"> купли-продажи по Лоту № 1</w:t>
      </w:r>
      <w:r>
        <w:t xml:space="preserve"> с ООО "ВСРПО"</w:t>
      </w:r>
      <w:r>
        <w:t xml:space="preserve"> входящий номер заявки</w:t>
      </w:r>
      <w:r w:rsidRPr="00A701AE">
        <w:t>183357/250180</w:t>
      </w:r>
      <w:r>
        <w:t xml:space="preserve">, местонахождение: </w:t>
      </w:r>
      <w:r>
        <w:t>664081, Российская Федерация, Иркутская обл., г. Иркутск, ул. Станиславского, дом 7, квартира 4</w:t>
      </w:r>
      <w:r>
        <w:t>.</w:t>
      </w:r>
      <w:bookmarkStart w:id="4" w:name="_GoBack"/>
      <w:bookmarkEnd w:id="4"/>
    </w:p>
    <w:p w:rsidR="00A701AE" w:rsidRPr="00A701AE" w:rsidRDefault="00A701AE" w:rsidP="00A701AE">
      <w:pPr>
        <w:shd w:val="clear" w:color="auto" w:fill="FFFFFF"/>
        <w:spacing w:before="120"/>
        <w:jc w:val="both"/>
      </w:pPr>
      <w:r w:rsidRPr="00A701AE">
        <w:t xml:space="preserve">По Лоту № 2 </w:t>
      </w:r>
      <w:r>
        <w:t>с ООО "ВСРПО" входящий номер заявки</w:t>
      </w:r>
      <w:r w:rsidRPr="00A701AE">
        <w:t>183357/250180</w:t>
      </w:r>
      <w:r>
        <w:t>, местонахождение: 664081, Российская Федерация, Иркутская обл., г. Иркутск, ул. Станиславского, дом 7, квартира 4.</w:t>
      </w:r>
    </w:p>
    <w:p w:rsidR="00A701AE" w:rsidRPr="00A701AE" w:rsidRDefault="00A701AE" w:rsidP="00A701AE">
      <w:pPr>
        <w:shd w:val="clear" w:color="auto" w:fill="FFFFFF"/>
        <w:spacing w:before="120"/>
        <w:jc w:val="both"/>
      </w:pPr>
    </w:p>
    <w:p w:rsidR="00A701AE" w:rsidRDefault="00A701AE" w:rsidP="00A701AE">
      <w:pPr>
        <w:shd w:val="clear" w:color="auto" w:fill="FFFFFF"/>
        <w:spacing w:before="120"/>
        <w:jc w:val="both"/>
        <w:rPr>
          <w:color w:val="000000"/>
        </w:rPr>
      </w:pPr>
      <w:r>
        <w:lastRenderedPageBreak/>
        <w:t xml:space="preserve">13. Настоящий протокол подлежит размещению на сайте </w:t>
      </w:r>
      <w:proofErr w:type="spellStart"/>
      <w:proofErr w:type="gramStart"/>
      <w:r w:rsidRPr="007F6CFE">
        <w:t>сайте</w:t>
      </w:r>
      <w:proofErr w:type="spellEnd"/>
      <w:proofErr w:type="gramEnd"/>
      <w:r w:rsidRPr="007F6CFE">
        <w:t xml:space="preserve"> </w:t>
      </w:r>
      <w:proofErr w:type="spellStart"/>
      <w:r w:rsidRPr="007F6CFE">
        <w:rPr>
          <w:lang w:val="en-US"/>
        </w:rPr>
        <w:t>torgi</w:t>
      </w:r>
      <w:proofErr w:type="spellEnd"/>
      <w:r w:rsidRPr="007F6CFE">
        <w:t>.</w:t>
      </w:r>
      <w:proofErr w:type="spellStart"/>
      <w:r w:rsidRPr="007F6CFE">
        <w:rPr>
          <w:lang w:val="en-US"/>
        </w:rPr>
        <w:t>gov</w:t>
      </w:r>
      <w:proofErr w:type="spellEnd"/>
      <w:r>
        <w:t xml:space="preserve"> </w:t>
      </w:r>
    </w:p>
    <w:p w:rsidR="00A701AE" w:rsidRDefault="00A701AE" w:rsidP="00A701AE">
      <w:pPr>
        <w:jc w:val="both"/>
        <w:rPr>
          <w:color w:val="000000"/>
        </w:rPr>
      </w:pPr>
      <w:bookmarkStart w:id="5" w:name="_Hlk510627668"/>
      <w:r>
        <w:rPr>
          <w:color w:val="000000"/>
        </w:rPr>
        <w:t>Подписи членов комиссии:</w:t>
      </w:r>
    </w:p>
    <w:p w:rsidR="00A701AE" w:rsidRDefault="00A701AE" w:rsidP="00A701AE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A701AE" w:rsidTr="00A701AE">
        <w:trPr>
          <w:trHeight w:val="567"/>
        </w:trPr>
        <w:tc>
          <w:tcPr>
            <w:tcW w:w="3632" w:type="dxa"/>
            <w:hideMark/>
          </w:tcPr>
          <w:p w:rsidR="00A701AE" w:rsidRDefault="00A701AE">
            <w:pPr>
              <w:rPr>
                <w:iCs/>
                <w:lang w:val="en-US"/>
              </w:rPr>
            </w:pPr>
            <w:r>
              <w:t xml:space="preserve"> Председатель комиссии</w:t>
            </w:r>
          </w:p>
        </w:tc>
        <w:tc>
          <w:tcPr>
            <w:tcW w:w="2870" w:type="dxa"/>
            <w:hideMark/>
          </w:tcPr>
          <w:p w:rsidR="00A701AE" w:rsidRDefault="00A701A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A701AE" w:rsidRDefault="00A701A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A701AE" w:rsidRDefault="00A701AE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A701AE" w:rsidTr="00A701AE">
        <w:trPr>
          <w:trHeight w:val="567"/>
        </w:trPr>
        <w:tc>
          <w:tcPr>
            <w:tcW w:w="3632" w:type="dxa"/>
            <w:hideMark/>
          </w:tcPr>
          <w:p w:rsidR="00A701AE" w:rsidRDefault="00A701AE">
            <w:pPr>
              <w:rPr>
                <w:iCs/>
                <w:lang w:val="en-US"/>
              </w:rPr>
            </w:pPr>
            <w:r>
              <w:t xml:space="preserve"> Зам. председателя комиссии</w:t>
            </w:r>
          </w:p>
        </w:tc>
        <w:tc>
          <w:tcPr>
            <w:tcW w:w="2870" w:type="dxa"/>
            <w:hideMark/>
          </w:tcPr>
          <w:p w:rsidR="00A701AE" w:rsidRDefault="00A701A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A701AE" w:rsidRDefault="00A701A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A701AE" w:rsidRDefault="00A701AE">
            <w:r>
              <w:t>Мохов А.И.</w:t>
            </w:r>
          </w:p>
        </w:tc>
      </w:tr>
      <w:tr w:rsidR="00A701AE" w:rsidTr="00A701AE">
        <w:trPr>
          <w:trHeight w:val="567"/>
        </w:trPr>
        <w:tc>
          <w:tcPr>
            <w:tcW w:w="3632" w:type="dxa"/>
            <w:hideMark/>
          </w:tcPr>
          <w:p w:rsidR="00A701AE" w:rsidRDefault="00A701AE">
            <w:pPr>
              <w:rPr>
                <w:iCs/>
                <w:lang w:val="en-US"/>
              </w:rPr>
            </w:pPr>
            <w:r>
              <w:t xml:space="preserve"> Секретарь</w:t>
            </w:r>
          </w:p>
        </w:tc>
        <w:tc>
          <w:tcPr>
            <w:tcW w:w="2870" w:type="dxa"/>
            <w:hideMark/>
          </w:tcPr>
          <w:p w:rsidR="00A701AE" w:rsidRDefault="00A701A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A701AE" w:rsidRDefault="00A701A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A701AE" w:rsidRDefault="00A701AE">
            <w:r>
              <w:t>Рудых Л.М.</w:t>
            </w:r>
          </w:p>
        </w:tc>
      </w:tr>
      <w:tr w:rsidR="00A701AE" w:rsidTr="00A701AE">
        <w:trPr>
          <w:trHeight w:val="567"/>
        </w:trPr>
        <w:tc>
          <w:tcPr>
            <w:tcW w:w="3632" w:type="dxa"/>
            <w:hideMark/>
          </w:tcPr>
          <w:p w:rsidR="00A701AE" w:rsidRDefault="00A701AE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hideMark/>
          </w:tcPr>
          <w:p w:rsidR="00A701AE" w:rsidRDefault="00A701A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A701AE" w:rsidRDefault="00A701A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A701AE" w:rsidRDefault="00A701AE">
            <w:proofErr w:type="spellStart"/>
            <w:r>
              <w:t>Холодилова</w:t>
            </w:r>
            <w:proofErr w:type="spellEnd"/>
            <w:r>
              <w:t xml:space="preserve"> О.А.</w:t>
            </w:r>
          </w:p>
        </w:tc>
      </w:tr>
      <w:tr w:rsidR="00A701AE" w:rsidTr="00A701AE">
        <w:trPr>
          <w:trHeight w:val="567"/>
        </w:trPr>
        <w:tc>
          <w:tcPr>
            <w:tcW w:w="3632" w:type="dxa"/>
            <w:hideMark/>
          </w:tcPr>
          <w:p w:rsidR="00A701AE" w:rsidRDefault="00A701AE">
            <w:pPr>
              <w:rPr>
                <w:iCs/>
                <w:lang w:val="en-US"/>
              </w:rPr>
            </w:pPr>
            <w:r>
              <w:t xml:space="preserve"> Член комиссии</w:t>
            </w:r>
          </w:p>
        </w:tc>
        <w:tc>
          <w:tcPr>
            <w:tcW w:w="2870" w:type="dxa"/>
            <w:hideMark/>
          </w:tcPr>
          <w:p w:rsidR="00A701AE" w:rsidRDefault="00A701AE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A701AE" w:rsidRDefault="00A701AE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A701AE" w:rsidRDefault="00A701AE">
            <w:r>
              <w:t>Лапшина К.Н.</w:t>
            </w:r>
          </w:p>
        </w:tc>
      </w:tr>
      <w:bookmarkEnd w:id="5"/>
    </w:tbl>
    <w:p w:rsidR="00A701AE" w:rsidRDefault="00A701AE" w:rsidP="00A701AE">
      <w:pPr>
        <w:shd w:val="clear" w:color="auto" w:fill="FFFFFF"/>
        <w:spacing w:before="120"/>
        <w:jc w:val="both"/>
        <w:rPr>
          <w:color w:val="000000"/>
        </w:rPr>
      </w:pPr>
    </w:p>
    <w:p w:rsidR="00A701AE" w:rsidRDefault="00A701AE" w:rsidP="00A701AE">
      <w:pPr>
        <w:shd w:val="clear" w:color="auto" w:fill="FFFFFF"/>
        <w:spacing w:before="120"/>
        <w:rPr>
          <w:color w:val="000000"/>
        </w:rPr>
      </w:pPr>
    </w:p>
    <w:p w:rsidR="00A701AE" w:rsidRDefault="00A701AE" w:rsidP="00A701AE">
      <w:pPr>
        <w:shd w:val="clear" w:color="auto" w:fill="FFFFFF"/>
        <w:spacing w:before="120"/>
        <w:rPr>
          <w:bCs/>
        </w:rPr>
      </w:pPr>
    </w:p>
    <w:p w:rsidR="00911363" w:rsidRDefault="00911363"/>
    <w:sectPr w:rsidR="0091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67"/>
    <w:rsid w:val="00911363"/>
    <w:rsid w:val="00A701AE"/>
    <w:rsid w:val="00EE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01A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1A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01A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1A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2022-10-25T04:03:00Z</cp:lastPrinted>
  <dcterms:created xsi:type="dcterms:W3CDTF">2022-10-25T03:56:00Z</dcterms:created>
  <dcterms:modified xsi:type="dcterms:W3CDTF">2022-10-25T04:04:00Z</dcterms:modified>
</cp:coreProperties>
</file>