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6A1528" w:rsidRDefault="005924F3" w:rsidP="004D7DE1">
      <w:pPr>
        <w:pStyle w:val="a4"/>
        <w:pageBreakBefore/>
        <w:spacing w:line="200" w:lineRule="atLeast"/>
        <w:rPr>
          <w:b w:val="0"/>
          <w:sz w:val="22"/>
          <w:szCs w:val="22"/>
        </w:rPr>
      </w:pPr>
      <w:r w:rsidRPr="006A1528">
        <w:rPr>
          <w:sz w:val="22"/>
          <w:szCs w:val="22"/>
        </w:rPr>
        <w:t xml:space="preserve">ИНФОРМАЦИОННОЕ СООБЩЕНИЕ </w:t>
      </w:r>
    </w:p>
    <w:p w:rsidR="005924F3" w:rsidRPr="006A1528" w:rsidRDefault="005924F3" w:rsidP="004D7DE1">
      <w:pPr>
        <w:pStyle w:val="a4"/>
        <w:spacing w:line="200" w:lineRule="atLeast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 xml:space="preserve">о продаже имущества, находящегося в собственности </w:t>
      </w:r>
      <w:r w:rsidR="00B6538C" w:rsidRPr="006A1528">
        <w:rPr>
          <w:b w:val="0"/>
          <w:sz w:val="22"/>
          <w:szCs w:val="22"/>
        </w:rPr>
        <w:t xml:space="preserve">Усть-Кутского </w:t>
      </w:r>
      <w:r w:rsidRPr="006A1528">
        <w:rPr>
          <w:b w:val="0"/>
          <w:sz w:val="22"/>
          <w:szCs w:val="22"/>
        </w:rPr>
        <w:t>муниципал</w:t>
      </w:r>
      <w:r w:rsidR="00B6538C" w:rsidRPr="006A1528">
        <w:rPr>
          <w:b w:val="0"/>
          <w:sz w:val="22"/>
          <w:szCs w:val="22"/>
        </w:rPr>
        <w:t>ьного образования</w:t>
      </w:r>
      <w:r w:rsidRPr="006A1528">
        <w:rPr>
          <w:b w:val="0"/>
          <w:sz w:val="22"/>
          <w:szCs w:val="22"/>
        </w:rPr>
        <w:t>, без объявления цены в электронной форме</w:t>
      </w:r>
    </w:p>
    <w:p w:rsidR="00B6538C" w:rsidRPr="006A1528" w:rsidRDefault="005924F3" w:rsidP="00B65685">
      <w:pPr>
        <w:pStyle w:val="a9"/>
        <w:rPr>
          <w:b/>
          <w:color w:val="000000"/>
          <w:kern w:val="0"/>
          <w:sz w:val="22"/>
          <w:szCs w:val="22"/>
          <w:lang w:eastAsia="ru-RU"/>
        </w:rPr>
      </w:pPr>
      <w:r w:rsidRPr="006A1528">
        <w:rPr>
          <w:color w:val="FF0000"/>
          <w:sz w:val="22"/>
          <w:szCs w:val="22"/>
        </w:rPr>
        <w:tab/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1. </w:t>
      </w:r>
      <w:r w:rsidR="00B65685" w:rsidRPr="006A1528">
        <w:rPr>
          <w:b/>
          <w:color w:val="000000"/>
          <w:kern w:val="0"/>
          <w:sz w:val="22"/>
          <w:szCs w:val="22"/>
          <w:lang w:eastAsia="ru-RU"/>
        </w:rPr>
        <w:t>Общие сведения</w:t>
      </w:r>
    </w:p>
    <w:p w:rsidR="00B6538C" w:rsidRPr="006A1528" w:rsidRDefault="00B65685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textAlignment w:val="auto"/>
        <w:rPr>
          <w:rFonts w:ascii="Times New Roman CYR" w:hAnsi="Times New Roman CYR" w:cs="Times New Roman CYR"/>
          <w:kern w:val="0"/>
          <w:sz w:val="22"/>
          <w:szCs w:val="22"/>
          <w:lang w:eastAsia="ru-RU"/>
        </w:rPr>
      </w:pPr>
      <w:proofErr w:type="gramStart"/>
      <w:r w:rsidRPr="006A1528">
        <w:rPr>
          <w:rFonts w:cs="Arial"/>
          <w:kern w:val="0"/>
          <w:sz w:val="22"/>
          <w:szCs w:val="22"/>
          <w:lang w:eastAsia="ru-RU"/>
        </w:rPr>
        <w:t>1)</w:t>
      </w:r>
      <w:r w:rsidR="00EE2DA0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>Продажа муниципального имущества</w:t>
      </w:r>
      <w:r w:rsidR="00EE2DA0">
        <w:rPr>
          <w:rFonts w:cs="Arial"/>
          <w:kern w:val="0"/>
          <w:sz w:val="22"/>
          <w:szCs w:val="22"/>
          <w:lang w:eastAsia="ru-RU"/>
        </w:rPr>
        <w:t>,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 находящегося в муниципальной собственности Усть-Кутского муниципального образования без объявления цены,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</w:t>
      </w:r>
      <w:proofErr w:type="gramEnd"/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», 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а также регламентом электронной</w:t>
      </w:r>
      <w:r w:rsidR="00EE2DA0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 торговой площадки, размещенно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м на сайте </w:t>
      </w:r>
      <w:hyperlink r:id="rId8" w:history="1">
        <w:r w:rsidR="00B6538C" w:rsidRPr="006A1528">
          <w:rPr>
            <w:rFonts w:ascii="Times New Roman CYR" w:hAnsi="Times New Roman CYR" w:cs="Times New Roman CYR"/>
            <w:kern w:val="0"/>
            <w:sz w:val="22"/>
            <w:szCs w:val="22"/>
            <w:lang w:eastAsia="ru-RU"/>
          </w:rPr>
          <w:t>https://www.rts-tender.ru</w:t>
        </w:r>
      </w:hyperlink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/,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:rsidR="00B6538C" w:rsidRPr="006A1528" w:rsidRDefault="00B65685" w:rsidP="00B6538C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6A1528">
        <w:rPr>
          <w:color w:val="000000"/>
          <w:kern w:val="0"/>
          <w:sz w:val="22"/>
          <w:szCs w:val="22"/>
          <w:lang w:eastAsia="ru-RU"/>
        </w:rPr>
        <w:t>2)</w:t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color w:val="000000"/>
          <w:kern w:val="0"/>
          <w:sz w:val="22"/>
          <w:szCs w:val="22"/>
          <w:lang w:eastAsia="ru-RU"/>
        </w:rPr>
        <w:t xml:space="preserve">Основание проведения торгов Прогнозный план (программа) приватизации </w:t>
      </w:r>
    </w:p>
    <w:p w:rsidR="00670DBC" w:rsidRDefault="00B6538C" w:rsidP="004D7DE1">
      <w:pPr>
        <w:suppressAutoHyphens w:val="0"/>
        <w:spacing w:line="240" w:lineRule="auto"/>
        <w:ind w:right="-1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6A1528">
        <w:rPr>
          <w:color w:val="000000"/>
          <w:kern w:val="0"/>
          <w:sz w:val="22"/>
          <w:szCs w:val="22"/>
          <w:lang w:eastAsia="ru-RU"/>
        </w:rPr>
        <w:t>муниципального имущества Усть-Кутского му</w:t>
      </w:r>
      <w:r w:rsidR="00670DBC">
        <w:rPr>
          <w:color w:val="000000"/>
          <w:kern w:val="0"/>
          <w:sz w:val="22"/>
          <w:szCs w:val="22"/>
          <w:lang w:eastAsia="ru-RU"/>
        </w:rPr>
        <w:t>ниципального образования на 2022</w:t>
      </w:r>
      <w:r w:rsidRPr="006A1528">
        <w:rPr>
          <w:color w:val="000000"/>
          <w:kern w:val="0"/>
          <w:sz w:val="22"/>
          <w:szCs w:val="22"/>
          <w:lang w:eastAsia="ru-RU"/>
        </w:rPr>
        <w:t xml:space="preserve"> год, </w:t>
      </w:r>
      <w:r w:rsidR="00670DBC">
        <w:rPr>
          <w:color w:val="000000"/>
          <w:kern w:val="0"/>
          <w:sz w:val="22"/>
          <w:szCs w:val="22"/>
          <w:lang w:eastAsia="ru-RU"/>
        </w:rPr>
        <w:t>утвержденный</w:t>
      </w:r>
    </w:p>
    <w:p w:rsidR="00670DBC" w:rsidRPr="000C6448" w:rsidRDefault="00670DBC" w:rsidP="00670DBC">
      <w:pPr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r w:rsidRPr="00387CA1">
        <w:rPr>
          <w:color w:val="000000"/>
          <w:sz w:val="24"/>
          <w:szCs w:val="24"/>
        </w:rPr>
        <w:t xml:space="preserve">Решением Думы Усть-Кутского муниципального образования от 30.11.2021 г. № 82 «Об утверждении Прогнозного </w:t>
      </w:r>
      <w:r w:rsidRPr="000C6448">
        <w:rPr>
          <w:color w:val="000000"/>
          <w:sz w:val="24"/>
          <w:szCs w:val="24"/>
        </w:rPr>
        <w:t>плана (программы) приватизации муниципального имущества Усть-Кутского муниципального образования на 2022 год»,</w:t>
      </w:r>
      <w:r w:rsidRPr="000C6448">
        <w:rPr>
          <w:color w:val="000000"/>
          <w:kern w:val="0"/>
          <w:sz w:val="24"/>
          <w:szCs w:val="24"/>
          <w:lang w:eastAsia="ru-RU"/>
        </w:rPr>
        <w:t xml:space="preserve"> </w:t>
      </w:r>
      <w:r w:rsidR="00B6538C" w:rsidRPr="000C6448">
        <w:rPr>
          <w:color w:val="000000"/>
          <w:kern w:val="0"/>
          <w:sz w:val="24"/>
          <w:szCs w:val="24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="00B6538C" w:rsidRPr="000C6448">
        <w:rPr>
          <w:kern w:val="0"/>
          <w:sz w:val="24"/>
          <w:szCs w:val="24"/>
          <w:lang w:eastAsia="ru-RU"/>
        </w:rPr>
        <w:t xml:space="preserve">от </w:t>
      </w:r>
      <w:r w:rsidR="000E3416">
        <w:rPr>
          <w:kern w:val="0"/>
          <w:sz w:val="24"/>
          <w:szCs w:val="24"/>
          <w:lang w:eastAsia="ru-RU"/>
        </w:rPr>
        <w:t>19</w:t>
      </w:r>
      <w:r w:rsidRPr="000C6448">
        <w:rPr>
          <w:kern w:val="0"/>
          <w:sz w:val="24"/>
          <w:szCs w:val="24"/>
          <w:lang w:eastAsia="ru-RU"/>
        </w:rPr>
        <w:t xml:space="preserve"> </w:t>
      </w:r>
      <w:r w:rsidR="000E3416">
        <w:rPr>
          <w:color w:val="000000" w:themeColor="text1"/>
          <w:kern w:val="0"/>
          <w:sz w:val="24"/>
          <w:szCs w:val="24"/>
          <w:lang w:eastAsia="ru-RU"/>
        </w:rPr>
        <w:t>сентября</w:t>
      </w:r>
      <w:r w:rsidR="00C954A4" w:rsidRPr="000C6448">
        <w:rPr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0C6448">
        <w:rPr>
          <w:color w:val="000000" w:themeColor="text1"/>
          <w:kern w:val="0"/>
          <w:sz w:val="24"/>
          <w:szCs w:val="24"/>
          <w:lang w:eastAsia="ru-RU"/>
        </w:rPr>
        <w:t>2022</w:t>
      </w:r>
      <w:r w:rsidR="00B6538C" w:rsidRPr="000C6448">
        <w:rPr>
          <w:kern w:val="0"/>
          <w:sz w:val="24"/>
          <w:szCs w:val="24"/>
          <w:lang w:eastAsia="ru-RU"/>
        </w:rPr>
        <w:t xml:space="preserve"> г. №</w:t>
      </w:r>
      <w:r w:rsidR="00861CFF" w:rsidRPr="000C6448">
        <w:rPr>
          <w:kern w:val="0"/>
          <w:sz w:val="24"/>
          <w:szCs w:val="24"/>
          <w:lang w:eastAsia="ru-RU"/>
        </w:rPr>
        <w:t xml:space="preserve"> </w:t>
      </w:r>
      <w:r w:rsidR="00F5228A">
        <w:rPr>
          <w:kern w:val="0"/>
          <w:sz w:val="24"/>
          <w:szCs w:val="24"/>
          <w:lang w:eastAsia="ru-RU"/>
        </w:rPr>
        <w:t>230/</w:t>
      </w:r>
      <w:r w:rsidR="000C6448" w:rsidRPr="000C6448">
        <w:rPr>
          <w:kern w:val="0"/>
          <w:sz w:val="24"/>
          <w:szCs w:val="24"/>
          <w:lang w:eastAsia="ru-RU"/>
        </w:rPr>
        <w:t>01</w:t>
      </w:r>
      <w:r w:rsidR="00B6538C" w:rsidRPr="000C6448">
        <w:rPr>
          <w:color w:val="000000"/>
          <w:kern w:val="0"/>
          <w:sz w:val="24"/>
          <w:szCs w:val="24"/>
          <w:lang w:eastAsia="ru-RU"/>
        </w:rPr>
        <w:t>-</w:t>
      </w:r>
      <w:r w:rsidR="00B6538C" w:rsidRPr="000C6448">
        <w:rPr>
          <w:kern w:val="0"/>
          <w:sz w:val="24"/>
          <w:szCs w:val="24"/>
          <w:lang w:eastAsia="ru-RU"/>
        </w:rPr>
        <w:t>10</w:t>
      </w:r>
      <w:r w:rsidR="004D7DE1" w:rsidRPr="000C6448">
        <w:rPr>
          <w:kern w:val="0"/>
          <w:sz w:val="24"/>
          <w:szCs w:val="24"/>
          <w:lang w:eastAsia="ru-RU"/>
        </w:rPr>
        <w:t xml:space="preserve"> «</w:t>
      </w:r>
      <w:r w:rsidRPr="000C6448">
        <w:rPr>
          <w:sz w:val="24"/>
          <w:szCs w:val="24"/>
        </w:rPr>
        <w:t>Об условиях приватизации муниципального имущества Усть-Кутского муниципального образования »</w:t>
      </w:r>
    </w:p>
    <w:p w:rsidR="00B6538C" w:rsidRPr="000C6448" w:rsidRDefault="00B65685" w:rsidP="00670DBC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4"/>
          <w:szCs w:val="24"/>
          <w:lang w:eastAsia="ru-RU"/>
        </w:rPr>
      </w:pPr>
      <w:r w:rsidRPr="000C6448">
        <w:rPr>
          <w:rFonts w:cs="Arial"/>
          <w:kern w:val="0"/>
          <w:sz w:val="24"/>
          <w:szCs w:val="24"/>
          <w:lang w:eastAsia="ru-RU"/>
        </w:rPr>
        <w:t xml:space="preserve">3) </w:t>
      </w:r>
      <w:r w:rsidR="00B6538C" w:rsidRPr="000C6448">
        <w:rPr>
          <w:rFonts w:cs="Arial"/>
          <w:kern w:val="0"/>
          <w:sz w:val="24"/>
          <w:szCs w:val="24"/>
          <w:lang w:eastAsia="ru-RU"/>
        </w:rPr>
        <w:t>Собственник имущества: Усть-Кутское муниципальное образование.</w:t>
      </w:r>
    </w:p>
    <w:p w:rsidR="00B6538C" w:rsidRPr="000C6448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rFonts w:cs="Arial"/>
          <w:b/>
          <w:kern w:val="0"/>
          <w:sz w:val="24"/>
          <w:szCs w:val="24"/>
          <w:lang w:eastAsia="ru-RU"/>
        </w:rPr>
      </w:pPr>
      <w:r w:rsidRPr="000C6448">
        <w:rPr>
          <w:rFonts w:cs="Arial"/>
          <w:kern w:val="0"/>
          <w:sz w:val="24"/>
          <w:szCs w:val="24"/>
          <w:lang w:eastAsia="ru-RU"/>
        </w:rPr>
        <w:t>4)</w:t>
      </w:r>
      <w:r w:rsidR="00744912" w:rsidRPr="000C6448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0C6448">
        <w:rPr>
          <w:rFonts w:cs="Arial"/>
          <w:kern w:val="0"/>
          <w:sz w:val="24"/>
          <w:szCs w:val="24"/>
          <w:lang w:eastAsia="ru-RU"/>
        </w:rPr>
        <w:t>Продавец:</w:t>
      </w:r>
      <w:r w:rsidR="00B6538C" w:rsidRPr="000C6448">
        <w:rPr>
          <w:rFonts w:cs="Arial"/>
          <w:b/>
          <w:kern w:val="0"/>
          <w:sz w:val="24"/>
          <w:szCs w:val="24"/>
          <w:lang w:eastAsia="ru-RU"/>
        </w:rPr>
        <w:t xml:space="preserve"> </w:t>
      </w:r>
      <w:r w:rsidR="00B6538C" w:rsidRPr="000C6448">
        <w:rPr>
          <w:color w:val="000000"/>
          <w:kern w:val="0"/>
          <w:sz w:val="24"/>
          <w:szCs w:val="24"/>
          <w:lang w:eastAsia="ru-RU"/>
        </w:rPr>
        <w:t>Комитет по управлению муниципальным имуществом Усть-Кутского муниципального образования.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2"/>
          <w:szCs w:val="22"/>
          <w:lang w:eastAsia="ru-RU"/>
        </w:rPr>
      </w:pPr>
      <w:r w:rsidRPr="000C6448">
        <w:rPr>
          <w:kern w:val="0"/>
          <w:sz w:val="24"/>
          <w:szCs w:val="24"/>
          <w:lang w:eastAsia="ru-RU"/>
        </w:rPr>
        <w:t xml:space="preserve">Адрес и телефон продавца: Иркутская область, </w:t>
      </w:r>
      <w:proofErr w:type="spellStart"/>
      <w:r w:rsidRPr="000C6448">
        <w:rPr>
          <w:kern w:val="0"/>
          <w:sz w:val="24"/>
          <w:szCs w:val="24"/>
          <w:lang w:eastAsia="ru-RU"/>
        </w:rPr>
        <w:t>г</w:t>
      </w:r>
      <w:proofErr w:type="gramStart"/>
      <w:r w:rsidRPr="000C6448">
        <w:rPr>
          <w:kern w:val="0"/>
          <w:sz w:val="24"/>
          <w:szCs w:val="24"/>
          <w:lang w:eastAsia="ru-RU"/>
        </w:rPr>
        <w:t>.У</w:t>
      </w:r>
      <w:proofErr w:type="gramEnd"/>
      <w:r w:rsidRPr="000C6448">
        <w:rPr>
          <w:kern w:val="0"/>
          <w:sz w:val="24"/>
          <w:szCs w:val="24"/>
          <w:lang w:eastAsia="ru-RU"/>
        </w:rPr>
        <w:t>сть</w:t>
      </w:r>
      <w:proofErr w:type="spellEnd"/>
      <w:r w:rsidRPr="000C6448">
        <w:rPr>
          <w:kern w:val="0"/>
          <w:sz w:val="24"/>
          <w:szCs w:val="24"/>
          <w:lang w:eastAsia="ru-RU"/>
        </w:rPr>
        <w:t>-Кут, ул. Халтурина,</w:t>
      </w:r>
      <w:r w:rsidRPr="006A1528">
        <w:rPr>
          <w:kern w:val="0"/>
          <w:sz w:val="22"/>
          <w:szCs w:val="22"/>
          <w:lang w:eastAsia="ru-RU"/>
        </w:rPr>
        <w:t xml:space="preserve"> 48А.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Телефон: 8 (39565) 5-60-99;  адрес электронной почты: </w:t>
      </w:r>
      <w:hyperlink r:id="rId9" w:history="1"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kumiuk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@</w:t>
        </w:r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mail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.</w:t>
        </w:r>
        <w:proofErr w:type="spellStart"/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ru</w:t>
        </w:r>
        <w:proofErr w:type="spellEnd"/>
      </w:hyperlink>
      <w:r w:rsidRPr="006A1528">
        <w:rPr>
          <w:kern w:val="0"/>
          <w:sz w:val="22"/>
          <w:szCs w:val="22"/>
          <w:lang w:eastAsia="ru-RU"/>
        </w:rPr>
        <w:t xml:space="preserve">. Контактное лицо: </w:t>
      </w:r>
      <w:proofErr w:type="gramStart"/>
      <w:r w:rsidRPr="006A1528">
        <w:rPr>
          <w:kern w:val="0"/>
          <w:sz w:val="22"/>
          <w:szCs w:val="22"/>
          <w:lang w:eastAsia="ru-RU"/>
        </w:rPr>
        <w:t>Рудых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Людмила Михайловна.</w:t>
      </w:r>
    </w:p>
    <w:p w:rsidR="00B6538C" w:rsidRPr="006A1528" w:rsidRDefault="00B6538C" w:rsidP="00B6538C">
      <w:pPr>
        <w:pStyle w:val="Default"/>
        <w:spacing w:line="200" w:lineRule="atLeast"/>
        <w:jc w:val="both"/>
        <w:rPr>
          <w:bCs/>
          <w:color w:val="auto"/>
          <w:sz w:val="22"/>
          <w:szCs w:val="22"/>
        </w:rPr>
      </w:pPr>
      <w:r w:rsidRPr="006A1528">
        <w:rPr>
          <w:bCs/>
          <w:color w:val="1C1C1C"/>
          <w:sz w:val="22"/>
          <w:szCs w:val="22"/>
        </w:rPr>
        <w:t xml:space="preserve">График работы: ежедневно с 09.00 до 17.00 (кроме субботы, воскресенья), 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Cs/>
          <w:sz w:val="22"/>
          <w:szCs w:val="22"/>
        </w:rPr>
        <w:t>перерыв с 13.00 до 14.00.</w:t>
      </w:r>
    </w:p>
    <w:p w:rsidR="00B6538C" w:rsidRPr="006A1528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5)</w:t>
      </w:r>
      <w:r w:rsidR="00744912">
        <w:rPr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>Оператор электронной площадки:</w:t>
      </w:r>
      <w:r w:rsidR="00B6538C" w:rsidRPr="006A1528">
        <w:rPr>
          <w:b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 xml:space="preserve">Место нахождения: 127006, г. Москва, ул. </w:t>
      </w:r>
      <w:proofErr w:type="spellStart"/>
      <w:r w:rsidRPr="006A1528">
        <w:rPr>
          <w:bCs/>
          <w:sz w:val="22"/>
          <w:szCs w:val="22"/>
        </w:rPr>
        <w:t>Долгоруковская</w:t>
      </w:r>
      <w:proofErr w:type="spellEnd"/>
      <w:r w:rsidRPr="006A1528">
        <w:rPr>
          <w:bCs/>
          <w:sz w:val="22"/>
          <w:szCs w:val="22"/>
        </w:rPr>
        <w:t>, д. 38, стр. 1.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>Сайт: www.rts-tender.ru</w:t>
      </w:r>
    </w:p>
    <w:p w:rsidR="00670DBC" w:rsidRPr="000C6448" w:rsidRDefault="00406715" w:rsidP="000C6448">
      <w:pPr>
        <w:suppressAutoHyphens w:val="0"/>
        <w:spacing w:before="120" w:after="120" w:line="240" w:lineRule="auto"/>
        <w:ind w:firstLine="708"/>
        <w:textAlignment w:val="auto"/>
        <w:rPr>
          <w:b/>
          <w:spacing w:val="2"/>
          <w:kern w:val="0"/>
          <w:sz w:val="22"/>
          <w:szCs w:val="22"/>
          <w:lang w:eastAsia="ru-RU"/>
        </w:rPr>
      </w:pPr>
      <w:r w:rsidRPr="006A1528">
        <w:rPr>
          <w:b/>
          <w:spacing w:val="2"/>
          <w:kern w:val="0"/>
          <w:sz w:val="22"/>
          <w:szCs w:val="22"/>
          <w:lang w:eastAsia="ru-RU"/>
        </w:rPr>
        <w:t>2.Сведения о вы</w:t>
      </w:r>
      <w:r w:rsidR="000C6448">
        <w:rPr>
          <w:b/>
          <w:spacing w:val="2"/>
          <w:kern w:val="0"/>
          <w:sz w:val="22"/>
          <w:szCs w:val="22"/>
          <w:lang w:eastAsia="ru-RU"/>
        </w:rPr>
        <w:t>ставляемом на продажу имуществе</w:t>
      </w:r>
    </w:p>
    <w:tbl>
      <w:tblPr>
        <w:tblpPr w:leftFromText="180" w:rightFromText="180" w:vertAnchor="text" w:horzAnchor="margin" w:tblpXSpec="center" w:tblpY="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5670"/>
      </w:tblGrid>
      <w:tr w:rsidR="00670DBC" w:rsidRPr="00670DBC" w:rsidTr="00670DBC">
        <w:trPr>
          <w:trHeight w:val="98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en-US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Лот 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Характеристики</w:t>
            </w:r>
          </w:p>
        </w:tc>
      </w:tr>
      <w:tr w:rsidR="00670DBC" w:rsidRPr="00670DBC" w:rsidTr="00670DBC">
        <w:trPr>
          <w:trHeight w:val="98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670DBC">
              <w:rPr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Грузовой </w:t>
            </w:r>
            <w:proofErr w:type="gramStart"/>
            <w:r w:rsidRPr="00670DBC">
              <w:rPr>
                <w:kern w:val="0"/>
                <w:sz w:val="22"/>
                <w:szCs w:val="22"/>
                <w:lang w:eastAsia="ru-RU"/>
              </w:rPr>
              <w:t>–ф</w:t>
            </w:r>
            <w:proofErr w:type="gramEnd"/>
            <w:r w:rsidRPr="00670DBC">
              <w:rPr>
                <w:kern w:val="0"/>
                <w:sz w:val="22"/>
                <w:szCs w:val="22"/>
                <w:lang w:eastAsia="ru-RU"/>
              </w:rPr>
              <w:t>ургон ГАЗ-2705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Идентификационный номер (</w:t>
            </w:r>
            <w:r w:rsidRPr="00670DBC">
              <w:rPr>
                <w:kern w:val="0"/>
                <w:sz w:val="22"/>
                <w:szCs w:val="22"/>
                <w:lang w:val="en-US" w:eastAsia="ru-RU"/>
              </w:rPr>
              <w:t>VIN</w:t>
            </w:r>
            <w:r w:rsidRPr="00670DBC">
              <w:rPr>
                <w:kern w:val="0"/>
                <w:sz w:val="22"/>
                <w:szCs w:val="22"/>
                <w:lang w:eastAsia="ru-RU"/>
              </w:rPr>
              <w:t>) ХТН270500</w:t>
            </w:r>
            <w:r w:rsidRPr="00670DBC">
              <w:rPr>
                <w:kern w:val="0"/>
                <w:sz w:val="22"/>
                <w:szCs w:val="22"/>
                <w:lang w:val="en-US" w:eastAsia="ru-RU"/>
              </w:rPr>
              <w:t>V</w:t>
            </w:r>
            <w:r w:rsidRPr="00670DBC">
              <w:rPr>
                <w:kern w:val="0"/>
                <w:sz w:val="22"/>
                <w:szCs w:val="22"/>
                <w:lang w:eastAsia="ru-RU"/>
              </w:rPr>
              <w:t>0051670, Категория ТС «В»,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Год изготовления 1997,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Модель, № двигателя </w:t>
            </w:r>
            <w:r w:rsidRPr="00670DBC">
              <w:rPr>
                <w:kern w:val="0"/>
                <w:sz w:val="22"/>
                <w:szCs w:val="22"/>
                <w:lang w:val="en-US" w:eastAsia="ru-RU"/>
              </w:rPr>
              <w:t>V</w:t>
            </w:r>
            <w:r w:rsidRPr="00670DBC">
              <w:rPr>
                <w:kern w:val="0"/>
                <w:sz w:val="22"/>
                <w:szCs w:val="22"/>
                <w:lang w:eastAsia="ru-RU"/>
              </w:rPr>
              <w:t>0065907, Шасси (рама) № 0051670,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Кузов (прицеп) № 45978,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Цвет кузова (кабины) сафари, мощность двигателя, </w:t>
            </w:r>
            <w:proofErr w:type="spellStart"/>
            <w:r w:rsidRPr="00670DBC">
              <w:rPr>
                <w:kern w:val="0"/>
                <w:sz w:val="22"/>
                <w:szCs w:val="22"/>
                <w:lang w:eastAsia="ru-RU"/>
              </w:rPr>
              <w:t>л</w:t>
            </w:r>
            <w:proofErr w:type="gramStart"/>
            <w:r w:rsidRPr="00670DBC">
              <w:rPr>
                <w:kern w:val="0"/>
                <w:sz w:val="22"/>
                <w:szCs w:val="22"/>
                <w:lang w:eastAsia="ru-RU"/>
              </w:rPr>
              <w:t>.с</w:t>
            </w:r>
            <w:proofErr w:type="spellEnd"/>
            <w:proofErr w:type="gramEnd"/>
            <w:r w:rsidRPr="00670DBC">
              <w:rPr>
                <w:kern w:val="0"/>
                <w:sz w:val="22"/>
                <w:szCs w:val="22"/>
                <w:lang w:eastAsia="ru-RU"/>
              </w:rPr>
              <w:t xml:space="preserve"> (кВт) 110,</w:t>
            </w:r>
          </w:p>
          <w:p w:rsidR="00670DBC" w:rsidRPr="00670DBC" w:rsidRDefault="00670DBC" w:rsidP="00670DB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Разрешенная максимальная масса, </w:t>
            </w:r>
            <w:proofErr w:type="gramStart"/>
            <w:r w:rsidRPr="00670DBC">
              <w:rPr>
                <w:kern w:val="0"/>
                <w:sz w:val="22"/>
                <w:szCs w:val="22"/>
                <w:lang w:eastAsia="ru-RU"/>
              </w:rPr>
              <w:t>кг</w:t>
            </w:r>
            <w:proofErr w:type="gramEnd"/>
            <w:r w:rsidRPr="00670DBC">
              <w:rPr>
                <w:kern w:val="0"/>
                <w:sz w:val="22"/>
                <w:szCs w:val="22"/>
                <w:lang w:eastAsia="ru-RU"/>
              </w:rPr>
              <w:t xml:space="preserve"> 3500, масса без нагрузки, кг. 2090.</w:t>
            </w:r>
          </w:p>
        </w:tc>
      </w:tr>
      <w:tr w:rsidR="00670DBC" w:rsidRPr="00670DBC" w:rsidTr="00670DBC">
        <w:trPr>
          <w:trHeight w:val="98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0E3416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Легковой седан ГАЗ 3110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Идентификационный номер (</w:t>
            </w:r>
            <w:r w:rsidRPr="00670DBC">
              <w:rPr>
                <w:kern w:val="0"/>
                <w:sz w:val="22"/>
                <w:szCs w:val="22"/>
                <w:lang w:val="en-US" w:eastAsia="ru-RU"/>
              </w:rPr>
              <w:t>VIN</w:t>
            </w:r>
            <w:r w:rsidRPr="00670DBC">
              <w:rPr>
                <w:kern w:val="0"/>
                <w:sz w:val="22"/>
                <w:szCs w:val="22"/>
                <w:lang w:eastAsia="ru-RU"/>
              </w:rPr>
              <w:t>) ХТН31100021112693, Категория ТС «В»,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Год изготовления 2002,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Модель, № двигателя 40210</w:t>
            </w:r>
            <w:r w:rsidRPr="00670DBC">
              <w:rPr>
                <w:kern w:val="0"/>
                <w:sz w:val="22"/>
                <w:szCs w:val="22"/>
                <w:lang w:val="en-US" w:eastAsia="ru-RU"/>
              </w:rPr>
              <w:t>D</w:t>
            </w: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-20037512, 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Кузов (прицеп) № 31100020512700,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Цвет кузова (кабины) белый, Мощность двигателя, </w:t>
            </w:r>
            <w:proofErr w:type="spellStart"/>
            <w:r w:rsidRPr="00670DBC">
              <w:rPr>
                <w:kern w:val="0"/>
                <w:sz w:val="22"/>
                <w:szCs w:val="22"/>
                <w:lang w:eastAsia="ru-RU"/>
              </w:rPr>
              <w:t>л</w:t>
            </w:r>
            <w:proofErr w:type="gramStart"/>
            <w:r w:rsidRPr="00670DBC">
              <w:rPr>
                <w:kern w:val="0"/>
                <w:sz w:val="22"/>
                <w:szCs w:val="22"/>
                <w:lang w:eastAsia="ru-RU"/>
              </w:rPr>
              <w:t>.с</w:t>
            </w:r>
            <w:proofErr w:type="spellEnd"/>
            <w:proofErr w:type="gramEnd"/>
            <w:r w:rsidRPr="00670DBC">
              <w:rPr>
                <w:kern w:val="0"/>
                <w:sz w:val="22"/>
                <w:szCs w:val="22"/>
                <w:lang w:eastAsia="ru-RU"/>
              </w:rPr>
              <w:t xml:space="preserve"> (кВт) 90  66.2,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Рабочий объем двигателя, куб 2445,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Тип двигателя бензин, Экологический класс нулевой, Разрешенная максимальная масса, </w:t>
            </w:r>
            <w:proofErr w:type="gramStart"/>
            <w:r w:rsidRPr="00670DBC">
              <w:rPr>
                <w:kern w:val="0"/>
                <w:sz w:val="22"/>
                <w:szCs w:val="22"/>
                <w:lang w:eastAsia="ru-RU"/>
              </w:rPr>
              <w:t>кг</w:t>
            </w:r>
            <w:proofErr w:type="gramEnd"/>
            <w:r w:rsidRPr="00670DBC">
              <w:rPr>
                <w:kern w:val="0"/>
                <w:sz w:val="22"/>
                <w:szCs w:val="22"/>
                <w:lang w:eastAsia="ru-RU"/>
              </w:rPr>
              <w:t xml:space="preserve"> 1790, масса без нагрузки, кг. 1400.</w:t>
            </w:r>
          </w:p>
        </w:tc>
      </w:tr>
    </w:tbl>
    <w:p w:rsidR="00D65206" w:rsidRDefault="005924F3" w:rsidP="00D65206">
      <w:pPr>
        <w:suppressAutoHyphens w:val="0"/>
        <w:spacing w:line="240" w:lineRule="auto"/>
        <w:jc w:val="both"/>
        <w:textAlignment w:val="auto"/>
        <w:rPr>
          <w:iCs/>
          <w:sz w:val="22"/>
          <w:szCs w:val="22"/>
        </w:rPr>
      </w:pPr>
      <w:r w:rsidRPr="006A1528">
        <w:rPr>
          <w:rFonts w:eastAsia="Calibri"/>
          <w:iCs/>
          <w:sz w:val="22"/>
          <w:szCs w:val="22"/>
        </w:rPr>
        <w:lastRenderedPageBreak/>
        <w:tab/>
      </w:r>
      <w:r w:rsidR="00B6538C" w:rsidRPr="006A1528">
        <w:rPr>
          <w:iCs/>
          <w:sz w:val="22"/>
          <w:szCs w:val="22"/>
        </w:rPr>
        <w:t>Способ приватизации -</w:t>
      </w:r>
      <w:r w:rsidRPr="006A1528">
        <w:rPr>
          <w:iCs/>
          <w:sz w:val="22"/>
          <w:szCs w:val="22"/>
        </w:rPr>
        <w:t xml:space="preserve"> продажа муниципального имущества без объявления цены в электронной форме.</w:t>
      </w:r>
    </w:p>
    <w:p w:rsidR="00EE2DA0" w:rsidRPr="00D65206" w:rsidRDefault="00EE2DA0" w:rsidP="00D65206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color w:val="000000"/>
          <w:kern w:val="0"/>
          <w:sz w:val="22"/>
          <w:szCs w:val="22"/>
          <w:lang w:eastAsia="ru-RU"/>
        </w:rPr>
      </w:pPr>
      <w:r w:rsidRPr="00250AB9">
        <w:rPr>
          <w:bCs/>
          <w:color w:val="202020"/>
          <w:sz w:val="22"/>
          <w:szCs w:val="22"/>
          <w:lang w:eastAsia="ru-RU"/>
        </w:rPr>
        <w:t>Форма подачи предложений о цене</w:t>
      </w:r>
      <w:r w:rsidRPr="00250AB9">
        <w:rPr>
          <w:color w:val="202020"/>
          <w:sz w:val="22"/>
          <w:szCs w:val="22"/>
          <w:lang w:eastAsia="ru-RU"/>
        </w:rPr>
        <w:t> –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2"/>
          <w:szCs w:val="22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6A1528">
        <w:rPr>
          <w:rStyle w:val="11"/>
          <w:bCs/>
          <w:color w:val="000000"/>
          <w:sz w:val="22"/>
          <w:szCs w:val="22"/>
        </w:rPr>
        <w:t>3</w:t>
      </w:r>
      <w:r w:rsidRPr="006A1528">
        <w:rPr>
          <w:rStyle w:val="11"/>
          <w:bCs/>
          <w:iCs/>
          <w:color w:val="000000"/>
          <w:sz w:val="22"/>
          <w:szCs w:val="22"/>
        </w:rPr>
        <w:t>. Порядок осмотра объекта (лота) процедуры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ab/>
        <w:t>Осмотр объекта производится без взимания плат</w:t>
      </w:r>
      <w:r w:rsidR="00927C20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ы и обеспечивается продавцом 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позднее</w:t>
      </w:r>
      <w:proofErr w:type="gramEnd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 чем за два рабочих дня до </w:t>
      </w:r>
      <w:r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даты и времени окончания подачи (приема) заявок</w:t>
      </w:r>
      <w:r w:rsidR="00175E7F"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Для осмотра объекта, с учетом установленных сроков, лицо, желающее осмотреть объект, направляет обращение по электронной почте</w:t>
      </w:r>
      <w:r w:rsidR="00415EE9" w:rsidRPr="006A1528">
        <w:rPr>
          <w:sz w:val="22"/>
          <w:szCs w:val="22"/>
        </w:rPr>
        <w:t xml:space="preserve"> </w:t>
      </w:r>
      <w:proofErr w:type="spellStart"/>
      <w:r w:rsidR="00415EE9" w:rsidRPr="006A1528">
        <w:rPr>
          <w:sz w:val="22"/>
          <w:szCs w:val="22"/>
          <w:lang w:val="en-US"/>
        </w:rPr>
        <w:t>kumiuk</w:t>
      </w:r>
      <w:proofErr w:type="spellEnd"/>
      <w:r w:rsidR="00415EE9" w:rsidRPr="006A1528">
        <w:rPr>
          <w:sz w:val="22"/>
          <w:szCs w:val="22"/>
        </w:rPr>
        <w:t>@</w:t>
      </w:r>
      <w:r w:rsidR="00415EE9" w:rsidRPr="006A1528">
        <w:rPr>
          <w:sz w:val="22"/>
          <w:szCs w:val="22"/>
          <w:lang w:val="en-US"/>
        </w:rPr>
        <w:t>mail</w:t>
      </w:r>
      <w:r w:rsidR="00415EE9" w:rsidRPr="006A1528">
        <w:rPr>
          <w:sz w:val="22"/>
          <w:szCs w:val="22"/>
        </w:rPr>
        <w:t>.</w:t>
      </w:r>
      <w:proofErr w:type="spellStart"/>
      <w:r w:rsidR="00415EE9" w:rsidRPr="006A1528">
        <w:rPr>
          <w:sz w:val="22"/>
          <w:szCs w:val="22"/>
          <w:lang w:val="en-US"/>
        </w:rPr>
        <w:t>ru</w:t>
      </w:r>
      <w:proofErr w:type="spellEnd"/>
      <w:r w:rsidRPr="006A1528">
        <w:rPr>
          <w:color w:val="000000"/>
          <w:sz w:val="22"/>
          <w:szCs w:val="22"/>
        </w:rPr>
        <w:t xml:space="preserve"> с указанием следующих данных: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-тема письма: запрос на осмотр объекта (лота);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-наименование юридического лица (для юридического лица);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-почтовый адрес или адрес электронной почты, контактный телефон;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-дата подведения итогов процедуры;</w:t>
      </w:r>
    </w:p>
    <w:p w:rsidR="005924F3" w:rsidRPr="006A1528" w:rsidRDefault="005924F3" w:rsidP="005924F3">
      <w:pPr>
        <w:spacing w:line="200" w:lineRule="atLeast"/>
        <w:jc w:val="both"/>
        <w:rPr>
          <w:iCs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-№ лота.</w:t>
      </w:r>
    </w:p>
    <w:p w:rsidR="005924F3" w:rsidRPr="006A1528" w:rsidRDefault="00415EE9" w:rsidP="00B65685">
      <w:pPr>
        <w:pStyle w:val="a4"/>
        <w:spacing w:line="200" w:lineRule="atLeast"/>
        <w:jc w:val="left"/>
        <w:rPr>
          <w:rFonts w:eastAsia="Calibri"/>
          <w:sz w:val="22"/>
          <w:szCs w:val="22"/>
        </w:rPr>
      </w:pPr>
      <w:r w:rsidRPr="006A1528">
        <w:rPr>
          <w:iCs/>
          <w:sz w:val="22"/>
          <w:szCs w:val="22"/>
        </w:rPr>
        <w:tab/>
        <w:t>4</w:t>
      </w:r>
      <w:r w:rsidR="005924F3" w:rsidRPr="006A1528">
        <w:rPr>
          <w:bCs/>
          <w:color w:val="1C1C1C"/>
          <w:sz w:val="22"/>
          <w:szCs w:val="22"/>
        </w:rPr>
        <w:t>. Место, сроки подачи (приема) заявок и предложений о цене имущества, и подведения итогов процедуры.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1) Место подачи (приема) заявок и предложений о цене имущества: электронная площадка www.rts-tender.ru.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2) Дата и время начала подачи (приема) заявок и</w:t>
      </w:r>
      <w:r w:rsidR="004631EA">
        <w:rPr>
          <w:rFonts w:eastAsia="Calibri"/>
          <w:sz w:val="22"/>
          <w:szCs w:val="22"/>
        </w:rPr>
        <w:t xml:space="preserve"> предложений о цене имущества: </w:t>
      </w:r>
      <w:r w:rsidR="007E4364">
        <w:rPr>
          <w:rFonts w:eastAsia="Calibri"/>
          <w:sz w:val="22"/>
          <w:szCs w:val="22"/>
        </w:rPr>
        <w:t>22 сентября</w:t>
      </w:r>
      <w:r w:rsidR="00670DBC">
        <w:rPr>
          <w:rFonts w:eastAsia="Calibri"/>
          <w:sz w:val="22"/>
          <w:szCs w:val="22"/>
        </w:rPr>
        <w:t xml:space="preserve"> 2022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Подача заявок и предложений о цене имущества осуществляется круглосуточно.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 xml:space="preserve">3) Дата и время окончания подачи (приема) заявок и предложений о цене имущества: </w:t>
      </w:r>
      <w:r w:rsidR="007E4364">
        <w:rPr>
          <w:rFonts w:eastAsia="Calibri"/>
          <w:sz w:val="22"/>
          <w:szCs w:val="22"/>
        </w:rPr>
        <w:t>20 октября 2022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4) Дата и врем</w:t>
      </w:r>
      <w:r w:rsidR="004631EA">
        <w:rPr>
          <w:rFonts w:eastAsia="Calibri"/>
          <w:sz w:val="22"/>
          <w:szCs w:val="22"/>
        </w:rPr>
        <w:t xml:space="preserve">я подведения итогов процедуры: </w:t>
      </w:r>
      <w:r w:rsidR="007E4364">
        <w:rPr>
          <w:rFonts w:eastAsia="Calibri"/>
          <w:sz w:val="22"/>
          <w:szCs w:val="22"/>
        </w:rPr>
        <w:t>25 октября</w:t>
      </w:r>
      <w:r w:rsidR="00670DBC">
        <w:rPr>
          <w:rFonts w:eastAsia="Calibri"/>
          <w:sz w:val="22"/>
          <w:szCs w:val="22"/>
        </w:rPr>
        <w:t xml:space="preserve"> 2022</w:t>
      </w:r>
      <w:r w:rsidR="00250AB9">
        <w:rPr>
          <w:rFonts w:eastAsia="Calibri"/>
          <w:sz w:val="22"/>
          <w:szCs w:val="22"/>
        </w:rPr>
        <w:t xml:space="preserve"> в </w:t>
      </w:r>
      <w:r w:rsidR="007E4364">
        <w:rPr>
          <w:rFonts w:eastAsia="Calibri"/>
          <w:sz w:val="22"/>
          <w:szCs w:val="22"/>
        </w:rPr>
        <w:t>10</w:t>
      </w:r>
      <w:r w:rsidR="00670DBC">
        <w:rPr>
          <w:rFonts w:eastAsia="Calibri"/>
          <w:sz w:val="22"/>
          <w:szCs w:val="22"/>
        </w:rPr>
        <w:t xml:space="preserve"> </w:t>
      </w:r>
      <w:r w:rsidRPr="006A1528">
        <w:rPr>
          <w:rFonts w:eastAsia="Calibri"/>
          <w:sz w:val="22"/>
          <w:szCs w:val="22"/>
        </w:rPr>
        <w:t>час. 00 мин. по московскому времени.</w:t>
      </w:r>
    </w:p>
    <w:p w:rsidR="005924F3" w:rsidRPr="006A1528" w:rsidRDefault="005924F3" w:rsidP="00B65685">
      <w:pPr>
        <w:spacing w:line="200" w:lineRule="atLeast"/>
        <w:rPr>
          <w:rFonts w:eastAsia="Calibri"/>
          <w:b/>
          <w:bCs/>
          <w:color w:val="1C1C1C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</w:r>
      <w:r w:rsidR="00FA62D6" w:rsidRPr="006A1528">
        <w:rPr>
          <w:rFonts w:eastAsia="Calibri"/>
          <w:color w:val="1C1C1C"/>
          <w:sz w:val="22"/>
          <w:szCs w:val="22"/>
        </w:rPr>
        <w:t>5</w:t>
      </w:r>
      <w:r w:rsidRPr="006A1528">
        <w:rPr>
          <w:rFonts w:eastAsia="Calibri"/>
          <w:b/>
          <w:bCs/>
          <w:color w:val="1C1C1C"/>
          <w:sz w:val="22"/>
          <w:szCs w:val="22"/>
        </w:rPr>
        <w:t>. Возможность отказаться от проведения процедуры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b/>
          <w:bCs/>
          <w:color w:val="1C1C1C"/>
          <w:sz w:val="22"/>
          <w:szCs w:val="22"/>
        </w:rPr>
        <w:tab/>
      </w:r>
      <w:r w:rsidRPr="006A1528">
        <w:rPr>
          <w:rFonts w:eastAsia="Calibri"/>
          <w:color w:val="1C1C1C"/>
          <w:sz w:val="22"/>
          <w:szCs w:val="22"/>
        </w:rPr>
        <w:t xml:space="preserve">Продавец вправе отказаться от проведения процедуры в любое время, но не </w:t>
      </w:r>
      <w:proofErr w:type="gramStart"/>
      <w:r w:rsidRPr="006A1528">
        <w:rPr>
          <w:rFonts w:eastAsia="Calibri"/>
          <w:color w:val="1C1C1C"/>
          <w:sz w:val="22"/>
          <w:szCs w:val="22"/>
        </w:rPr>
        <w:t>позднее</w:t>
      </w:r>
      <w:proofErr w:type="gramEnd"/>
      <w:r w:rsidRPr="006A1528">
        <w:rPr>
          <w:rFonts w:eastAsia="Calibri"/>
          <w:color w:val="1C1C1C"/>
          <w:sz w:val="22"/>
          <w:szCs w:val="22"/>
        </w:rPr>
        <w:t xml:space="preserve"> чем за три дня до наступления даты ее проведения.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  <w:r w:rsidR="00FA62D6" w:rsidRPr="006A1528">
        <w:rPr>
          <w:rFonts w:eastAsia="Calibri"/>
          <w:b/>
          <w:bCs/>
          <w:color w:val="1C1C1C"/>
          <w:sz w:val="22"/>
          <w:szCs w:val="22"/>
        </w:rPr>
        <w:t>6</w:t>
      </w:r>
      <w:r w:rsidRPr="006A1528">
        <w:rPr>
          <w:rFonts w:eastAsia="Calibri"/>
          <w:b/>
          <w:bCs/>
          <w:color w:val="1C1C1C"/>
          <w:sz w:val="22"/>
          <w:szCs w:val="22"/>
        </w:rPr>
        <w:t>. Срок и порядок регистрации на электронной площадке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bCs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6A1528">
        <w:rPr>
          <w:rFonts w:cs="Calibri"/>
          <w:color w:val="0000FF"/>
          <w:sz w:val="22"/>
          <w:szCs w:val="22"/>
        </w:rPr>
        <w:t xml:space="preserve">www.rts-tender.ru </w:t>
      </w:r>
      <w:r w:rsidRPr="006A1528">
        <w:rPr>
          <w:rFonts w:cs="Calibri"/>
          <w:color w:val="000000"/>
          <w:sz w:val="22"/>
          <w:szCs w:val="22"/>
        </w:rPr>
        <w:t xml:space="preserve">(далее - </w:t>
      </w:r>
      <w:r w:rsidRPr="006A1528">
        <w:rPr>
          <w:rFonts w:cs="Calibri"/>
          <w:bCs/>
          <w:color w:val="000000"/>
          <w:sz w:val="22"/>
          <w:szCs w:val="22"/>
        </w:rPr>
        <w:t>электронная площадка</w:t>
      </w:r>
      <w:r w:rsidRPr="006A1528">
        <w:rPr>
          <w:rFonts w:cs="Calibri"/>
          <w:color w:val="000000"/>
          <w:sz w:val="22"/>
          <w:szCs w:val="22"/>
        </w:rPr>
        <w:t>).</w:t>
      </w:r>
      <w:r w:rsidRPr="006A1528">
        <w:rPr>
          <w:rFonts w:cs="Calibri"/>
          <w:bCs/>
          <w:color w:val="000000"/>
          <w:sz w:val="22"/>
          <w:szCs w:val="22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bCs/>
          <w:color w:val="000000"/>
          <w:sz w:val="22"/>
          <w:szCs w:val="22"/>
        </w:rPr>
        <w:tab/>
        <w:t xml:space="preserve">Регистрация на электронной площадке претендентов </w:t>
      </w:r>
      <w:r w:rsidRPr="006A1528">
        <w:rPr>
          <w:rFonts w:cs="Calibri"/>
          <w:color w:val="000000"/>
          <w:sz w:val="22"/>
          <w:szCs w:val="22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Регистрация на электронной площадке осуществляется без взимания платы.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Регистрации на электронной площадке подлежат претенденты, ранее                           не зарегистрированные на электронной площадке или регистрация которых на электронной площадке была ими прекращена.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FA62D6" w:rsidRPr="006A1528">
        <w:rPr>
          <w:rFonts w:cs="Calibri"/>
          <w:b/>
          <w:bCs/>
          <w:sz w:val="22"/>
          <w:szCs w:val="22"/>
        </w:rPr>
        <w:t>7</w:t>
      </w:r>
      <w:r w:rsidRPr="006A1528">
        <w:rPr>
          <w:rFonts w:cs="Calibri"/>
          <w:b/>
          <w:bCs/>
          <w:sz w:val="22"/>
          <w:szCs w:val="22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6A1528" w:rsidRDefault="005924F3" w:rsidP="005924F3">
      <w:pPr>
        <w:spacing w:line="200" w:lineRule="atLeast"/>
        <w:jc w:val="both"/>
        <w:rPr>
          <w:kern w:val="0"/>
          <w:sz w:val="22"/>
          <w:szCs w:val="22"/>
          <w:lang w:eastAsia="ru-RU"/>
        </w:rPr>
      </w:pPr>
      <w:r w:rsidRPr="006A1528">
        <w:rPr>
          <w:rFonts w:cs="Calibri"/>
          <w:color w:val="000000"/>
          <w:sz w:val="22"/>
          <w:szCs w:val="22"/>
        </w:rPr>
        <w:tab/>
      </w:r>
      <w:proofErr w:type="gramStart"/>
      <w:r w:rsidR="00175E7F" w:rsidRPr="006A1528">
        <w:rPr>
          <w:kern w:val="0"/>
          <w:sz w:val="22"/>
          <w:szCs w:val="22"/>
          <w:lang w:eastAsia="ru-RU"/>
        </w:rPr>
        <w:t>Пол</w:t>
      </w:r>
      <w:r w:rsidR="00250AB9">
        <w:rPr>
          <w:kern w:val="0"/>
          <w:sz w:val="22"/>
          <w:szCs w:val="22"/>
          <w:lang w:eastAsia="ru-RU"/>
        </w:rPr>
        <w:t>учить дополнительную информацию</w:t>
      </w:r>
      <w:r w:rsidR="00175E7F" w:rsidRPr="006A1528">
        <w:rPr>
          <w:kern w:val="0"/>
          <w:sz w:val="22"/>
          <w:szCs w:val="22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0" w:history="1">
        <w:r w:rsidR="00175E7F"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http://admin-ukmo.ru/</w:t>
        </w:r>
      </w:hyperlink>
      <w:r w:rsidR="00175E7F" w:rsidRPr="006A1528">
        <w:rPr>
          <w:kern w:val="0"/>
          <w:sz w:val="22"/>
          <w:szCs w:val="22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6A1528">
        <w:rPr>
          <w:kern w:val="0"/>
          <w:sz w:val="22"/>
          <w:szCs w:val="22"/>
          <w:lang w:eastAsia="ru-RU"/>
        </w:rPr>
        <w:t xml:space="preserve"> ЭП.</w:t>
      </w:r>
    </w:p>
    <w:p w:rsidR="005924F3" w:rsidRPr="006A1528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lastRenderedPageBreak/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>
        <w:rPr>
          <w:rFonts w:cs="Calibri"/>
          <w:color w:val="000000"/>
          <w:sz w:val="22"/>
          <w:szCs w:val="22"/>
        </w:rPr>
        <w:t>нный в информационном сообщении</w:t>
      </w:r>
      <w:r w:rsidRPr="006A1528">
        <w:rPr>
          <w:rFonts w:cs="Calibri"/>
          <w:color w:val="000000"/>
          <w:sz w:val="22"/>
          <w:szCs w:val="22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6A1528">
        <w:rPr>
          <w:rFonts w:cs="Calibri"/>
          <w:color w:val="000000"/>
          <w:sz w:val="22"/>
          <w:szCs w:val="22"/>
        </w:rPr>
        <w:t>позднее</w:t>
      </w:r>
      <w:proofErr w:type="gramEnd"/>
      <w:r w:rsidRPr="006A1528">
        <w:rPr>
          <w:rFonts w:cs="Calibri"/>
          <w:color w:val="000000"/>
          <w:sz w:val="22"/>
          <w:szCs w:val="22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 случае направления запроса иностранными лицами такой запрос должен</w:t>
      </w:r>
      <w:r w:rsidR="00B65685" w:rsidRPr="006A1528">
        <w:rPr>
          <w:rFonts w:cs="Calibri"/>
          <w:sz w:val="22"/>
          <w:szCs w:val="22"/>
        </w:rPr>
        <w:t xml:space="preserve"> иметь перевод на русский язык.</w:t>
      </w:r>
    </w:p>
    <w:p w:rsidR="005924F3" w:rsidRPr="006A1528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sz w:val="22"/>
          <w:szCs w:val="22"/>
        </w:rPr>
        <w:t>8</w:t>
      </w:r>
      <w:r w:rsidRPr="006A1528">
        <w:rPr>
          <w:rFonts w:cs="Calibri"/>
          <w:b/>
          <w:bCs/>
          <w:sz w:val="22"/>
          <w:szCs w:val="22"/>
        </w:rPr>
        <w:t>. Требования к участникам процедуры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Участник процедуры (далее - участник) – претендент, признанный продавцом участником.</w:t>
      </w:r>
    </w:p>
    <w:p w:rsidR="005924F3" w:rsidRPr="006A1528" w:rsidRDefault="005924F3" w:rsidP="005924F3">
      <w:pPr>
        <w:pStyle w:val="a6"/>
        <w:keepNext/>
        <w:spacing w:line="200" w:lineRule="atLeast"/>
        <w:ind w:left="0"/>
        <w:rPr>
          <w:rFonts w:cs="Calibri"/>
          <w:sz w:val="22"/>
          <w:szCs w:val="22"/>
        </w:rPr>
      </w:pPr>
      <w:r w:rsidRPr="006A1528">
        <w:rPr>
          <w:rFonts w:cs="Times New Roman"/>
          <w:sz w:val="22"/>
          <w:szCs w:val="22"/>
        </w:rPr>
        <w:tab/>
      </w:r>
      <w:r w:rsidRPr="006A1528">
        <w:rPr>
          <w:rFonts w:cs="Calibri"/>
          <w:sz w:val="22"/>
          <w:szCs w:val="22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5924F3" w:rsidRPr="006A1528" w:rsidRDefault="005924F3" w:rsidP="00B65685">
      <w:pPr>
        <w:spacing w:line="200" w:lineRule="atLeast"/>
        <w:rPr>
          <w:rFonts w:cs="Calibri"/>
          <w:b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9</w:t>
      </w:r>
      <w:r w:rsidRPr="006A1528">
        <w:rPr>
          <w:rFonts w:cs="Calibri"/>
          <w:b/>
          <w:bCs/>
          <w:sz w:val="22"/>
          <w:szCs w:val="22"/>
        </w:rPr>
        <w:t>. Ограничения участия в процедуре отде</w:t>
      </w:r>
      <w:r w:rsidR="00902E97">
        <w:rPr>
          <w:rFonts w:cs="Calibri"/>
          <w:b/>
          <w:bCs/>
          <w:sz w:val="22"/>
          <w:szCs w:val="22"/>
        </w:rPr>
        <w:t xml:space="preserve">льных категорий физических лиц и </w:t>
      </w:r>
      <w:r w:rsidRPr="006A1528">
        <w:rPr>
          <w:rFonts w:cs="Calibri"/>
          <w:b/>
          <w:bCs/>
          <w:sz w:val="22"/>
          <w:szCs w:val="22"/>
        </w:rPr>
        <w:t>юридических лиц</w:t>
      </w:r>
      <w:r w:rsidRPr="006A1528">
        <w:rPr>
          <w:rFonts w:cs="Calibri"/>
          <w:b/>
          <w:sz w:val="22"/>
          <w:szCs w:val="22"/>
        </w:rPr>
        <w:t xml:space="preserve"> </w:t>
      </w:r>
      <w:r w:rsidR="001C0C17" w:rsidRPr="006A1528">
        <w:rPr>
          <w:rFonts w:cs="Calibri"/>
          <w:b/>
          <w:sz w:val="22"/>
          <w:szCs w:val="22"/>
        </w:rPr>
        <w:t>в приватизации муниципального имущества</w:t>
      </w:r>
    </w:p>
    <w:p w:rsidR="001C0C17" w:rsidRPr="006A1528" w:rsidRDefault="005924F3" w:rsidP="001C0C17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1C0C17" w:rsidRPr="006A1528">
        <w:rPr>
          <w:spacing w:val="2"/>
          <w:kern w:val="0"/>
          <w:sz w:val="22"/>
          <w:szCs w:val="22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бенефициарных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Федерации;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бенефициарный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владелец» используются в значениях, указанных в статье 3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6A1528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 xml:space="preserve"> В случае</w:t>
      </w: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,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6A1528">
        <w:rPr>
          <w:spacing w:val="2"/>
          <w:kern w:val="0"/>
          <w:sz w:val="22"/>
          <w:szCs w:val="22"/>
          <w:lang w:eastAsia="ru-RU"/>
        </w:rPr>
        <w:t>ющая сделка является ничтожной.</w:t>
      </w:r>
    </w:p>
    <w:p w:rsidR="005924F3" w:rsidRPr="006A1528" w:rsidRDefault="005924F3" w:rsidP="00B65685">
      <w:pPr>
        <w:spacing w:line="200" w:lineRule="atLeast"/>
        <w:ind w:firstLine="708"/>
        <w:rPr>
          <w:rFonts w:cs="Calibri"/>
          <w:sz w:val="22"/>
          <w:szCs w:val="22"/>
        </w:rPr>
      </w:pPr>
      <w:r w:rsidRPr="006A1528">
        <w:rPr>
          <w:rFonts w:cs="Calibri"/>
          <w:b/>
          <w:bCs/>
          <w:sz w:val="22"/>
          <w:szCs w:val="22"/>
        </w:rPr>
        <w:t>1</w:t>
      </w:r>
      <w:r w:rsidR="00B65685" w:rsidRPr="006A1528">
        <w:rPr>
          <w:rFonts w:cs="Calibri"/>
          <w:b/>
          <w:bCs/>
          <w:sz w:val="22"/>
          <w:szCs w:val="22"/>
        </w:rPr>
        <w:t>0</w:t>
      </w:r>
      <w:r w:rsidRPr="006A1528">
        <w:rPr>
          <w:rFonts w:cs="Calibri"/>
          <w:b/>
          <w:bCs/>
          <w:sz w:val="22"/>
          <w:szCs w:val="22"/>
        </w:rPr>
        <w:t>. Порядок подачи (приема) заявок и предложений о цене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Заявка подается путем </w:t>
      </w:r>
      <w:r w:rsidR="001C0C17" w:rsidRPr="006A1528">
        <w:rPr>
          <w:rFonts w:cs="Calibri"/>
          <w:sz w:val="22"/>
          <w:szCs w:val="22"/>
        </w:rPr>
        <w:t xml:space="preserve">заполнения ее электронной формы </w:t>
      </w:r>
      <w:r w:rsidRPr="006A1528">
        <w:rPr>
          <w:rFonts w:cs="Calibri"/>
          <w:sz w:val="22"/>
          <w:szCs w:val="22"/>
        </w:rPr>
        <w:t>в открытой</w:t>
      </w:r>
      <w:r w:rsidR="001C0C17" w:rsidRPr="006A1528">
        <w:rPr>
          <w:rFonts w:cs="Calibri"/>
          <w:sz w:val="22"/>
          <w:szCs w:val="22"/>
        </w:rPr>
        <w:t xml:space="preserve"> части электронной площадки</w:t>
      </w:r>
      <w:r w:rsidRPr="006A1528">
        <w:rPr>
          <w:rFonts w:cs="Calibri"/>
          <w:sz w:val="22"/>
          <w:szCs w:val="22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Предложение о цене имущества подается в форме отдельного электронного документа.</w:t>
      </w:r>
    </w:p>
    <w:p w:rsidR="005924F3" w:rsidRPr="006A1528" w:rsidRDefault="001C0C17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3) Заявка,</w:t>
      </w:r>
      <w:r w:rsidR="005924F3" w:rsidRPr="006A1528">
        <w:rPr>
          <w:rFonts w:cs="Calibri"/>
          <w:sz w:val="22"/>
          <w:szCs w:val="22"/>
        </w:rPr>
        <w:t xml:space="preserve">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4) Одно лицо имеет право подать только одну заявку и одно предложение о цене имущества по одному лоту.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proofErr w:type="gramStart"/>
      <w:r w:rsidRPr="006A1528">
        <w:rPr>
          <w:rFonts w:cs="Calibri"/>
          <w:sz w:val="22"/>
          <w:szCs w:val="22"/>
        </w:rPr>
        <w:t xml:space="preserve">5)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 ним документов и </w:t>
      </w:r>
      <w:r w:rsidRPr="006A1528">
        <w:rPr>
          <w:rFonts w:cs="Calibri"/>
          <w:sz w:val="22"/>
          <w:szCs w:val="22"/>
        </w:rPr>
        <w:lastRenderedPageBreak/>
        <w:t>предложений о цене имущества до времени и даты окончания подачи заявок и прилагаемых к ним документов и предложений о цене имущества, указанных в информационном сообщении.</w:t>
      </w:r>
      <w:proofErr w:type="gramEnd"/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6) При приеме заявок и прилагаемых к ним документов и предложений о цене имущества от претендентов оператор электронной площадки обеспечивает: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-регистрацию заявок и прилагаемых к ним документов в журнале приема заявок, каждой заявке присваивается номер с указанием даты и времени приема;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-конфиденциальность данных о 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-дополнительную степень защиты от несанкционированного просмотра предложений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7)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6A1528">
        <w:rPr>
          <w:rFonts w:cs="Calibri"/>
          <w:sz w:val="22"/>
          <w:szCs w:val="22"/>
        </w:rPr>
        <w:t>уведомления</w:t>
      </w:r>
      <w:proofErr w:type="gramEnd"/>
      <w:r w:rsidRPr="006A1528">
        <w:rPr>
          <w:rFonts w:cs="Calibri"/>
          <w:sz w:val="22"/>
          <w:szCs w:val="22"/>
        </w:rPr>
        <w:t xml:space="preserve"> с приложением электронных копий зарегистрированной заявки и прилагаемых к ней документов.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8) Заявки с прилагаемыми к ним документами, а также предложения о цене имущества, поданные с нарушением установленного срока, на электронной площадке не регистрируются.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9) Зарегистрированная заявка является поступившим продавцу предложением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10) Претендент не вправе отозвать зарегистрированную заявку</w:t>
      </w:r>
      <w:proofErr w:type="gramStart"/>
      <w:r w:rsidRPr="006A1528">
        <w:rPr>
          <w:rFonts w:cs="Calibri"/>
          <w:sz w:val="22"/>
          <w:szCs w:val="22"/>
        </w:rPr>
        <w:t>.</w:t>
      </w:r>
      <w:proofErr w:type="gramEnd"/>
      <w:r w:rsidRPr="006A1528">
        <w:rPr>
          <w:rFonts w:cs="Calibri"/>
          <w:sz w:val="22"/>
          <w:szCs w:val="22"/>
        </w:rPr>
        <w:t xml:space="preserve"> </w:t>
      </w:r>
      <w:proofErr w:type="gramStart"/>
      <w:r w:rsidRPr="006A1528">
        <w:rPr>
          <w:rFonts w:cs="Calibri"/>
          <w:sz w:val="22"/>
          <w:szCs w:val="22"/>
        </w:rPr>
        <w:t>п</w:t>
      </w:r>
      <w:proofErr w:type="gramEnd"/>
      <w:r w:rsidRPr="006A1528">
        <w:rPr>
          <w:rFonts w:cs="Calibri"/>
          <w:sz w:val="22"/>
          <w:szCs w:val="22"/>
        </w:rPr>
        <w:t xml:space="preserve">ретендент вправе подать только одно предложение о цене имущества, которое не может быть изменено.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11)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-юридические лица: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-заверенные копии учредительных документов;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-физические лица, в том числе индивидуальные предприниматели: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-копии всех листов документа, удостоверяющего личность (в случае </w:t>
      </w:r>
      <w:proofErr w:type="gramStart"/>
      <w:r w:rsidRPr="006A1528">
        <w:rPr>
          <w:rFonts w:cs="Calibri"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6A1528">
        <w:rPr>
          <w:rFonts w:cs="Calibri"/>
          <w:sz w:val="22"/>
          <w:szCs w:val="22"/>
        </w:rPr>
        <w:t xml:space="preserve"> необходимо в соответствии с действующим законодательством представить копии 20 (</w:t>
      </w:r>
      <w:r w:rsidR="00902E97">
        <w:rPr>
          <w:rFonts w:cs="Calibri"/>
          <w:sz w:val="22"/>
          <w:szCs w:val="22"/>
        </w:rPr>
        <w:t xml:space="preserve">двадцати) страниц паспорта: </w:t>
      </w:r>
      <w:r w:rsidRPr="006A1528">
        <w:rPr>
          <w:rFonts w:cs="Calibri"/>
          <w:b/>
          <w:bCs/>
          <w:sz w:val="22"/>
          <w:szCs w:val="22"/>
        </w:rPr>
        <w:t>от 1-ой страницы с изображением Государственного г</w:t>
      </w:r>
      <w:r w:rsidR="00902E97">
        <w:rPr>
          <w:rFonts w:cs="Calibri"/>
          <w:b/>
          <w:bCs/>
          <w:sz w:val="22"/>
          <w:szCs w:val="22"/>
        </w:rPr>
        <w:t xml:space="preserve">ерба Российской Федерации </w:t>
      </w:r>
      <w:r w:rsidRPr="006A1528">
        <w:rPr>
          <w:rFonts w:cs="Calibri"/>
          <w:b/>
          <w:bCs/>
          <w:sz w:val="22"/>
          <w:szCs w:val="22"/>
        </w:rPr>
        <w:t>по 20-ую страницу с «Извлечением из Положения о паспорте гражданина Российской Федерации» включительно)</w:t>
      </w:r>
      <w:r w:rsidRPr="006A1528">
        <w:rPr>
          <w:rFonts w:cs="Calibri"/>
          <w:sz w:val="22"/>
          <w:szCs w:val="22"/>
        </w:rPr>
        <w:t xml:space="preserve">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12)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11</w:t>
      </w:r>
      <w:r w:rsidRPr="006A1528">
        <w:rPr>
          <w:rFonts w:cs="Calibri"/>
          <w:b/>
          <w:bCs/>
          <w:sz w:val="22"/>
          <w:szCs w:val="22"/>
        </w:rPr>
        <w:t>. Порядок подведения итогов продажи и определения победителя (покупателя)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6A1528">
        <w:rPr>
          <w:rFonts w:cs="Calibri"/>
          <w:sz w:val="22"/>
          <w:szCs w:val="22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>
        <w:rPr>
          <w:rFonts w:cs="Calibri"/>
          <w:sz w:val="22"/>
          <w:szCs w:val="22"/>
        </w:rPr>
        <w:t>дельное решение о рассмотрении/</w:t>
      </w:r>
      <w:r w:rsidRPr="006A1528">
        <w:rPr>
          <w:rFonts w:cs="Calibri"/>
          <w:sz w:val="22"/>
          <w:szCs w:val="22"/>
        </w:rPr>
        <w:t xml:space="preserve">не рассмотрении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 xml:space="preserve">Указанное решение оформляется протоколом об итогах продажи.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3) Продавец отказывает претенденту в приеме заявки в следующих случаях: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-заявка представлена лицом, не уполномоченным претендентом на осуществление таких действий;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 не полный пакет документов, предусмотренный перечнем, установленным в информационном сообщении, или оформление и/или содержание указанных документов не соответствует требованиям законодательства Российской Федерации и/или требованиям, установленным в информационном сообщении;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4) Признание участника продажи победителем (покупателем) осуществляется по следующим основаниям: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5) Протокол об итогах продажи подписывается продавцом в день проведения итогов продажи и должен содержать следующие сведения: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сведения об имуществе;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количество поступивших и зарегистрированных заявок;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в) сведения об отказе в принятии заявок с указанием причины отказа;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г) сведения о рассмотренных </w:t>
      </w:r>
      <w:proofErr w:type="gramStart"/>
      <w:r w:rsidRPr="006A1528">
        <w:rPr>
          <w:rFonts w:cs="Calibri"/>
          <w:sz w:val="22"/>
          <w:szCs w:val="22"/>
        </w:rPr>
        <w:t>предложениях</w:t>
      </w:r>
      <w:proofErr w:type="gramEnd"/>
      <w:r w:rsidRPr="006A1528">
        <w:rPr>
          <w:rFonts w:cs="Calibri"/>
          <w:sz w:val="22"/>
          <w:szCs w:val="22"/>
        </w:rPr>
        <w:t xml:space="preserve"> о цене имущества с указанием подавших их претендентов;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д) сведения о покупателе имущества;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е) сведения о цене приобретения имущества, предложенной покупателем;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ж) иные необходимые сведения.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6) Процедура продажи считается завершённой </w:t>
      </w:r>
      <w:proofErr w:type="gramStart"/>
      <w:r w:rsidRPr="006A1528">
        <w:rPr>
          <w:rFonts w:cs="Calibri"/>
          <w:sz w:val="22"/>
          <w:szCs w:val="22"/>
        </w:rPr>
        <w:t>с даты подписания</w:t>
      </w:r>
      <w:proofErr w:type="gramEnd"/>
      <w:r w:rsidRPr="006A1528">
        <w:rPr>
          <w:rFonts w:cs="Calibri"/>
          <w:sz w:val="22"/>
          <w:szCs w:val="22"/>
        </w:rPr>
        <w:t xml:space="preserve"> продавцом протокола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7) В течение одного часа со времени подписания протокола об итогах продажи без объявления цены победителю направляется уведомление о признании его победителем с приложением этого протокола, а также в открытой части электронной площадки размещается следующая информация: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наименование имущества и иные позволяющие его индивидуализировать сведения (спецификация лота);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цена сделки;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в) фамилия, имя, отчество физического лица, в том числе индивидуального предпринимателя, или наименование юридического лица - победителя.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7) Если в срок для приема заявок, указанный в информационном сообщении о продаже имущества, ни одна заявка не была зарегистрирована, либо по результатам рассмотрения зарегистрированных заявок ни одно предложение о цене имущества не было принято к рассмотрению, продажа имущества признается несостоявшейся.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Такое решение оформляется протоколом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Pr="006A1528">
        <w:rPr>
          <w:b/>
          <w:bCs/>
          <w:sz w:val="22"/>
          <w:szCs w:val="22"/>
        </w:rPr>
        <w:t>1</w:t>
      </w:r>
      <w:r w:rsidR="00B65685" w:rsidRPr="006A1528">
        <w:rPr>
          <w:b/>
          <w:bCs/>
          <w:sz w:val="22"/>
          <w:szCs w:val="22"/>
        </w:rPr>
        <w:t>2</w:t>
      </w:r>
      <w:r w:rsidRPr="006A1528">
        <w:rPr>
          <w:b/>
          <w:bCs/>
          <w:sz w:val="22"/>
          <w:szCs w:val="22"/>
        </w:rPr>
        <w:t>.</w:t>
      </w:r>
      <w:r w:rsidRPr="006A1528">
        <w:rPr>
          <w:b/>
          <w:bCs/>
          <w:color w:val="FF0000"/>
          <w:sz w:val="22"/>
          <w:szCs w:val="22"/>
        </w:rPr>
        <w:t> </w:t>
      </w:r>
      <w:r w:rsidRPr="006A1528">
        <w:rPr>
          <w:b/>
          <w:bCs/>
          <w:sz w:val="22"/>
          <w:szCs w:val="22"/>
        </w:rPr>
        <w:t>Срок заключения договора купли-продажи имущества</w:t>
      </w:r>
    </w:p>
    <w:p w:rsidR="00FD765B" w:rsidRPr="00FD765B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ab/>
      </w:r>
      <w:r w:rsidR="00B65685" w:rsidRPr="006A1528">
        <w:rPr>
          <w:b w:val="0"/>
          <w:sz w:val="22"/>
          <w:szCs w:val="22"/>
        </w:rPr>
        <w:t xml:space="preserve">1) </w:t>
      </w:r>
      <w:r w:rsidR="00FD765B">
        <w:rPr>
          <w:b w:val="0"/>
          <w:sz w:val="22"/>
          <w:szCs w:val="22"/>
        </w:rPr>
        <w:t>договор купли-продажи имущества заключается</w:t>
      </w:r>
      <w:r w:rsidRPr="006A1528">
        <w:rPr>
          <w:b w:val="0"/>
          <w:sz w:val="22"/>
          <w:szCs w:val="22"/>
        </w:rPr>
        <w:t xml:space="preserve"> </w:t>
      </w:r>
      <w:r w:rsidR="00744912">
        <w:rPr>
          <w:b w:val="0"/>
          <w:sz w:val="22"/>
          <w:szCs w:val="22"/>
        </w:rPr>
        <w:t xml:space="preserve">в течение </w:t>
      </w:r>
      <w:r w:rsidRPr="006A1528">
        <w:rPr>
          <w:b w:val="0"/>
          <w:sz w:val="22"/>
          <w:szCs w:val="22"/>
        </w:rPr>
        <w:t>5 (пят</w:t>
      </w:r>
      <w:r w:rsidR="00406715" w:rsidRPr="006A1528">
        <w:rPr>
          <w:b w:val="0"/>
          <w:sz w:val="22"/>
          <w:szCs w:val="22"/>
        </w:rPr>
        <w:t>ь</w:t>
      </w:r>
      <w:r w:rsidR="00744912">
        <w:rPr>
          <w:b w:val="0"/>
          <w:sz w:val="22"/>
          <w:szCs w:val="22"/>
        </w:rPr>
        <w:t xml:space="preserve">) рабочих дней со </w:t>
      </w:r>
      <w:r w:rsidR="00FD765B">
        <w:rPr>
          <w:b w:val="0"/>
          <w:sz w:val="22"/>
          <w:szCs w:val="22"/>
        </w:rPr>
        <w:t xml:space="preserve">дня </w:t>
      </w:r>
      <w:r w:rsidRPr="006A1528">
        <w:rPr>
          <w:b w:val="0"/>
          <w:sz w:val="22"/>
          <w:szCs w:val="22"/>
        </w:rPr>
        <w:t>подведения итогов продажи</w:t>
      </w:r>
      <w:r w:rsidR="00FD765B">
        <w:rPr>
          <w:b w:val="0"/>
          <w:sz w:val="22"/>
          <w:szCs w:val="22"/>
        </w:rPr>
        <w:t xml:space="preserve"> имущества без объявления цены.</w:t>
      </w:r>
    </w:p>
    <w:p w:rsidR="00FD765B" w:rsidRDefault="005924F3" w:rsidP="00406715">
      <w:pPr>
        <w:pStyle w:val="a4"/>
        <w:spacing w:line="200" w:lineRule="atLeast"/>
        <w:jc w:val="both"/>
        <w:rPr>
          <w:b w:val="0"/>
          <w:kern w:val="0"/>
          <w:sz w:val="22"/>
          <w:szCs w:val="22"/>
          <w:lang w:eastAsia="ru-RU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="00B65685" w:rsidRPr="006A1528">
        <w:rPr>
          <w:rFonts w:cs="Calibri"/>
          <w:b w:val="0"/>
          <w:iCs/>
          <w:sz w:val="22"/>
          <w:szCs w:val="22"/>
        </w:rPr>
        <w:t xml:space="preserve">2)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При уклонении </w:t>
      </w:r>
      <w:r w:rsidR="00FD765B">
        <w:rPr>
          <w:b w:val="0"/>
          <w:kern w:val="0"/>
          <w:sz w:val="22"/>
          <w:szCs w:val="22"/>
          <w:lang w:eastAsia="ru-RU"/>
        </w:rPr>
        <w:t>покупателя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 от заключения</w:t>
      </w:r>
      <w:r w:rsidR="00FD765B">
        <w:rPr>
          <w:b w:val="0"/>
          <w:kern w:val="0"/>
          <w:sz w:val="22"/>
          <w:szCs w:val="22"/>
          <w:lang w:eastAsia="ru-RU"/>
        </w:rPr>
        <w:t xml:space="preserve"> договора купли-продажи имущества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в установленный срок </w:t>
      </w:r>
      <w:r w:rsidR="00FD765B">
        <w:rPr>
          <w:b w:val="0"/>
          <w:kern w:val="0"/>
          <w:sz w:val="22"/>
          <w:szCs w:val="22"/>
          <w:lang w:eastAsia="ru-RU"/>
        </w:rPr>
        <w:t>покупатель утрачивает право на заключение такого договора. В этом случае продажа имущества без объявления цены признается несостоявшимся.</w:t>
      </w:r>
    </w:p>
    <w:p w:rsidR="00406715" w:rsidRPr="00FD765B" w:rsidRDefault="00B65685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kern w:val="0"/>
          <w:sz w:val="22"/>
          <w:szCs w:val="22"/>
          <w:lang w:eastAsia="ru-RU"/>
        </w:rPr>
        <w:tab/>
        <w:t>13.</w:t>
      </w:r>
      <w:r w:rsidR="00B866EA">
        <w:rPr>
          <w:b/>
          <w:kern w:val="0"/>
          <w:sz w:val="22"/>
          <w:szCs w:val="22"/>
          <w:lang w:eastAsia="ru-RU"/>
        </w:rPr>
        <w:t xml:space="preserve"> </w:t>
      </w:r>
      <w:r w:rsidR="00406715" w:rsidRPr="006A1528">
        <w:rPr>
          <w:b/>
          <w:kern w:val="0"/>
          <w:sz w:val="22"/>
          <w:szCs w:val="22"/>
          <w:lang w:eastAsia="ru-RU"/>
        </w:rPr>
        <w:t>Условия и</w:t>
      </w:r>
      <w:r w:rsidRPr="006A1528">
        <w:rPr>
          <w:b/>
          <w:kern w:val="0"/>
          <w:sz w:val="22"/>
          <w:szCs w:val="22"/>
          <w:lang w:eastAsia="ru-RU"/>
        </w:rPr>
        <w:t xml:space="preserve"> сроки платежа, реквизиты счета</w:t>
      </w:r>
    </w:p>
    <w:p w:rsidR="00406715" w:rsidRPr="006A1528" w:rsidRDefault="00B65685" w:rsidP="007E4364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color w:val="000000"/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1)</w:t>
      </w:r>
      <w:r w:rsidR="00406715" w:rsidRPr="006A1528">
        <w:rPr>
          <w:kern w:val="0"/>
          <w:sz w:val="22"/>
          <w:szCs w:val="22"/>
          <w:lang w:eastAsia="ru-RU"/>
        </w:rPr>
        <w:t xml:space="preserve"> </w:t>
      </w:r>
      <w:r w:rsidR="00FD765B">
        <w:rPr>
          <w:kern w:val="0"/>
          <w:sz w:val="22"/>
          <w:szCs w:val="22"/>
          <w:lang w:eastAsia="ru-RU"/>
        </w:rPr>
        <w:t>Покупатель</w:t>
      </w:r>
      <w:r w:rsidR="00406715" w:rsidRPr="006A1528">
        <w:rPr>
          <w:kern w:val="0"/>
          <w:sz w:val="22"/>
          <w:szCs w:val="22"/>
          <w:lang w:eastAsia="ru-RU"/>
        </w:rPr>
        <w:t xml:space="preserve"> оплачивает </w:t>
      </w:r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единовременно всю сумму стоимости имущества в течение 30 календарных дней </w:t>
      </w:r>
      <w:proofErr w:type="gramStart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>с даты подписания</w:t>
      </w:r>
      <w:proofErr w:type="gramEnd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 договора купли-продажи по реквизитам, указанным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2) </w:t>
      </w:r>
      <w:r w:rsidR="00406715" w:rsidRPr="006A1528">
        <w:rPr>
          <w:kern w:val="0"/>
          <w:sz w:val="22"/>
          <w:szCs w:val="22"/>
          <w:lang w:eastAsia="ru-RU"/>
        </w:rPr>
        <w:t>Факт оплаты имущества подтверждается выпиской с указанного в договоре купли-продажи счета о поступлении сре</w:t>
      </w:r>
      <w:proofErr w:type="gramStart"/>
      <w:r w:rsidR="00406715" w:rsidRPr="006A1528">
        <w:rPr>
          <w:kern w:val="0"/>
          <w:sz w:val="22"/>
          <w:szCs w:val="22"/>
          <w:lang w:eastAsia="ru-RU"/>
        </w:rPr>
        <w:t>дств в р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>азмере и сроки, указанные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3) </w:t>
      </w:r>
      <w:r w:rsidR="00406715" w:rsidRPr="006A1528">
        <w:rPr>
          <w:kern w:val="0"/>
          <w:sz w:val="22"/>
          <w:szCs w:val="22"/>
          <w:lang w:eastAsia="ru-RU"/>
        </w:rPr>
        <w:t xml:space="preserve"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</w:t>
      </w:r>
      <w:r w:rsidR="00406715" w:rsidRPr="006A1528">
        <w:rPr>
          <w:kern w:val="0"/>
          <w:sz w:val="22"/>
          <w:szCs w:val="22"/>
          <w:lang w:eastAsia="ru-RU"/>
        </w:rPr>
        <w:lastRenderedPageBreak/>
        <w:t>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Pr="006A1528" w:rsidRDefault="00B65685" w:rsidP="00175E7F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 xml:space="preserve">4) </w:t>
      </w:r>
      <w:r w:rsidR="00406715" w:rsidRPr="006A1528">
        <w:rPr>
          <w:kern w:val="0"/>
          <w:sz w:val="22"/>
          <w:szCs w:val="22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Fonts w:cs="Calibri"/>
          <w:bCs/>
          <w:iCs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14</w:t>
      </w:r>
      <w:r w:rsidRPr="006A1528">
        <w:rPr>
          <w:rFonts w:cs="Calibri"/>
          <w:bCs/>
          <w:iCs/>
          <w:sz w:val="22"/>
          <w:szCs w:val="22"/>
        </w:rPr>
        <w:t>. Переход права собственности на имущество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Cs/>
          <w:iCs/>
          <w:sz w:val="22"/>
          <w:szCs w:val="22"/>
        </w:rPr>
        <w:tab/>
      </w:r>
      <w:r w:rsidRPr="006A1528">
        <w:rPr>
          <w:rFonts w:cs="Calibri"/>
          <w:b w:val="0"/>
          <w:iCs/>
          <w:sz w:val="22"/>
          <w:szCs w:val="22"/>
        </w:rPr>
        <w:t>1) Передача имущества и оформление права собственности на него осуществляются в соответствии с законодательством Российской Федерации и договором купли-продажи имущества не позднее чем через 30 (тридцать) дней посл</w:t>
      </w:r>
      <w:r w:rsidR="00B65685" w:rsidRPr="006A1528">
        <w:rPr>
          <w:rFonts w:cs="Calibri"/>
          <w:b w:val="0"/>
          <w:iCs/>
          <w:sz w:val="22"/>
          <w:szCs w:val="22"/>
        </w:rPr>
        <w:t xml:space="preserve">е дня полной оплаты имущества. </w:t>
      </w:r>
    </w:p>
    <w:p w:rsidR="00FE44E7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Pr="006A1528">
        <w:rPr>
          <w:rFonts w:cs="Calibri"/>
          <w:b w:val="0"/>
          <w:iCs/>
          <w:sz w:val="22"/>
          <w:szCs w:val="22"/>
        </w:rPr>
        <w:tab/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bCs/>
          <w:iCs/>
          <w:color w:val="FF0000"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15</w:t>
      </w:r>
      <w:r w:rsidRPr="006A1528">
        <w:rPr>
          <w:rFonts w:cs="Calibri"/>
          <w:bCs/>
          <w:iCs/>
          <w:sz w:val="22"/>
          <w:szCs w:val="22"/>
        </w:rPr>
        <w:t>. Заключительные положения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rFonts w:cs="Calibri"/>
          <w:b w:val="0"/>
          <w:bCs/>
          <w:iCs/>
          <w:color w:val="FF0000"/>
          <w:sz w:val="22"/>
          <w:szCs w:val="22"/>
        </w:rPr>
        <w:tab/>
      </w:r>
      <w:r w:rsidRPr="006A1528">
        <w:rPr>
          <w:rFonts w:cs="Calibri"/>
          <w:b w:val="0"/>
          <w:bCs/>
          <w:iCs/>
          <w:color w:val="333333"/>
          <w:sz w:val="22"/>
          <w:szCs w:val="22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</w:p>
    <w:p w:rsidR="000A6C3C" w:rsidRPr="006A1528" w:rsidRDefault="007E4364" w:rsidP="00B65685">
      <w:pPr>
        <w:pStyle w:val="a4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65685" w:rsidRPr="006A1528">
        <w:rPr>
          <w:sz w:val="22"/>
          <w:szCs w:val="22"/>
        </w:rPr>
        <w:t>16.</w:t>
      </w:r>
      <w:r w:rsidR="00175E7F" w:rsidRPr="006A1528">
        <w:rPr>
          <w:sz w:val="22"/>
          <w:szCs w:val="22"/>
        </w:rPr>
        <w:t>Сведения о пред</w:t>
      </w:r>
      <w:r w:rsidR="000A6C3C" w:rsidRPr="006A1528">
        <w:rPr>
          <w:sz w:val="22"/>
          <w:szCs w:val="22"/>
        </w:rPr>
        <w:t>ыд</w:t>
      </w:r>
      <w:r w:rsidR="00175E7F" w:rsidRPr="006A1528">
        <w:rPr>
          <w:sz w:val="22"/>
          <w:szCs w:val="22"/>
        </w:rPr>
        <w:t>ущих</w:t>
      </w:r>
      <w:r w:rsidR="000A6C3C" w:rsidRPr="006A1528">
        <w:rPr>
          <w:sz w:val="22"/>
          <w:szCs w:val="22"/>
        </w:rPr>
        <w:t xml:space="preserve"> </w:t>
      </w:r>
      <w:r w:rsidR="00175E7F" w:rsidRPr="006A1528">
        <w:rPr>
          <w:sz w:val="22"/>
          <w:szCs w:val="22"/>
        </w:rPr>
        <w:t xml:space="preserve">торгах, проводимых в течение </w:t>
      </w:r>
      <w:r w:rsidR="00B65685" w:rsidRPr="006A1528">
        <w:rPr>
          <w:sz w:val="22"/>
          <w:szCs w:val="22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8646"/>
      </w:tblGrid>
      <w:tr w:rsidR="00175E7F" w:rsidRPr="006A1528" w:rsidTr="00DF3806">
        <w:tc>
          <w:tcPr>
            <w:tcW w:w="993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646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DF3806">
        <w:tc>
          <w:tcPr>
            <w:tcW w:w="993" w:type="dxa"/>
          </w:tcPr>
          <w:p w:rsidR="00175E7F" w:rsidRPr="006A1528" w:rsidRDefault="00175E7F" w:rsidP="007E4364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1</w:t>
            </w:r>
            <w:r w:rsidR="007E4364">
              <w:rPr>
                <w:b/>
                <w:kern w:val="0"/>
                <w:sz w:val="22"/>
                <w:szCs w:val="22"/>
                <w:lang w:eastAsia="ru-RU"/>
              </w:rPr>
              <w:t>, 2</w:t>
            </w:r>
          </w:p>
        </w:tc>
        <w:tc>
          <w:tcPr>
            <w:tcW w:w="8646" w:type="dxa"/>
          </w:tcPr>
          <w:p w:rsidR="00670DBC" w:rsidRPr="00670DBC" w:rsidRDefault="00670DBC" w:rsidP="00670DBC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670DBC">
              <w:rPr>
                <w:kern w:val="0"/>
                <w:sz w:val="24"/>
                <w:szCs w:val="24"/>
                <w:lang w:eastAsia="ru-RU"/>
              </w:rPr>
              <w:t>Электронный аукцион, несостоявшийся, извещение № 210000168700000000</w:t>
            </w:r>
            <w:r>
              <w:rPr>
                <w:kern w:val="0"/>
                <w:sz w:val="24"/>
                <w:szCs w:val="24"/>
                <w:lang w:eastAsia="ru-RU"/>
              </w:rPr>
              <w:t>13 20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>.05.2022 г.</w:t>
            </w:r>
            <w:proofErr w:type="gramStart"/>
            <w:r w:rsidRPr="00670DBC">
              <w:rPr>
                <w:kern w:val="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70DBC">
              <w:rPr>
                <w:kern w:val="0"/>
                <w:sz w:val="24"/>
                <w:szCs w:val="24"/>
                <w:lang w:eastAsia="ru-RU"/>
              </w:rPr>
              <w:t xml:space="preserve"> протокол о </w:t>
            </w:r>
            <w:r>
              <w:rPr>
                <w:kern w:val="0"/>
                <w:sz w:val="24"/>
                <w:szCs w:val="24"/>
                <w:lang w:eastAsia="ru-RU"/>
              </w:rPr>
              <w:t>признании претендентов участниками аукциона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 xml:space="preserve"> № </w:t>
            </w:r>
            <w:r w:rsidRPr="00670DBC">
              <w:rPr>
                <w:kern w:val="0"/>
                <w:sz w:val="24"/>
                <w:szCs w:val="24"/>
                <w:lang w:val="en-US" w:eastAsia="ru-RU"/>
              </w:rPr>
              <w:t>U</w:t>
            </w:r>
            <w:r>
              <w:rPr>
                <w:kern w:val="0"/>
                <w:sz w:val="24"/>
                <w:szCs w:val="24"/>
                <w:lang w:eastAsia="ru-RU"/>
              </w:rPr>
              <w:t>21000016870000000013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 xml:space="preserve">-1 от </w:t>
            </w:r>
            <w:r>
              <w:rPr>
                <w:kern w:val="0"/>
                <w:sz w:val="24"/>
                <w:szCs w:val="24"/>
                <w:lang w:eastAsia="ru-RU"/>
              </w:rPr>
              <w:t>2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>0.06.2022 г.</w:t>
            </w:r>
          </w:p>
          <w:p w:rsidR="00670DBC" w:rsidRDefault="007E4364" w:rsidP="00DF3806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Продажа посредством публичного предложения</w:t>
            </w:r>
            <w:r w:rsidR="00670DBC" w:rsidRPr="00670DBC">
              <w:rPr>
                <w:kern w:val="0"/>
                <w:sz w:val="24"/>
                <w:szCs w:val="24"/>
                <w:lang w:eastAsia="ru-RU"/>
              </w:rPr>
              <w:t>, несостоявшийся, извещение № 210000168700000000</w:t>
            </w:r>
            <w:r w:rsidR="00670DBC">
              <w:rPr>
                <w:kern w:val="0"/>
                <w:sz w:val="24"/>
                <w:szCs w:val="24"/>
                <w:lang w:eastAsia="ru-RU"/>
              </w:rPr>
              <w:t>24 23</w:t>
            </w:r>
            <w:r w:rsidR="00670DBC" w:rsidRPr="00670DBC">
              <w:rPr>
                <w:kern w:val="0"/>
                <w:sz w:val="24"/>
                <w:szCs w:val="24"/>
                <w:lang w:eastAsia="ru-RU"/>
              </w:rPr>
              <w:t>.0</w:t>
            </w:r>
            <w:r w:rsidR="00670DBC">
              <w:rPr>
                <w:kern w:val="0"/>
                <w:sz w:val="24"/>
                <w:szCs w:val="24"/>
                <w:lang w:eastAsia="ru-RU"/>
              </w:rPr>
              <w:t>6</w:t>
            </w:r>
            <w:r w:rsidR="00670DBC" w:rsidRPr="00670DBC">
              <w:rPr>
                <w:kern w:val="0"/>
                <w:sz w:val="24"/>
                <w:szCs w:val="24"/>
                <w:lang w:eastAsia="ru-RU"/>
              </w:rPr>
              <w:t>.2022 г.</w:t>
            </w:r>
            <w:proofErr w:type="gramStart"/>
            <w:r w:rsidR="00670DBC" w:rsidRPr="00670DBC">
              <w:rPr>
                <w:kern w:val="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670DBC" w:rsidRPr="00670DBC">
              <w:rPr>
                <w:kern w:val="0"/>
                <w:sz w:val="24"/>
                <w:szCs w:val="24"/>
                <w:lang w:eastAsia="ru-RU"/>
              </w:rPr>
              <w:t xml:space="preserve"> протокол о </w:t>
            </w:r>
            <w:r w:rsidR="00670DBC">
              <w:rPr>
                <w:kern w:val="0"/>
                <w:sz w:val="24"/>
                <w:szCs w:val="24"/>
                <w:lang w:eastAsia="ru-RU"/>
              </w:rPr>
              <w:t>признании претендентов участниками аукциона</w:t>
            </w:r>
            <w:r w:rsidR="00670DBC" w:rsidRPr="00670DBC">
              <w:rPr>
                <w:kern w:val="0"/>
                <w:sz w:val="24"/>
                <w:szCs w:val="24"/>
                <w:lang w:eastAsia="ru-RU"/>
              </w:rPr>
              <w:t xml:space="preserve"> № </w:t>
            </w:r>
            <w:r w:rsidR="00670DBC" w:rsidRPr="00670DBC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="00670DBC">
              <w:rPr>
                <w:kern w:val="0"/>
                <w:sz w:val="24"/>
                <w:szCs w:val="24"/>
                <w:lang w:eastAsia="ru-RU"/>
              </w:rPr>
              <w:t>21000016870000000024</w:t>
            </w:r>
            <w:r w:rsidR="00670DBC" w:rsidRPr="00670DBC">
              <w:rPr>
                <w:kern w:val="0"/>
                <w:sz w:val="24"/>
                <w:szCs w:val="24"/>
                <w:lang w:eastAsia="ru-RU"/>
              </w:rPr>
              <w:t xml:space="preserve">-1 от </w:t>
            </w:r>
            <w:r w:rsidR="00670DBC">
              <w:rPr>
                <w:kern w:val="0"/>
                <w:sz w:val="24"/>
                <w:szCs w:val="24"/>
                <w:lang w:eastAsia="ru-RU"/>
              </w:rPr>
              <w:t>25.07</w:t>
            </w:r>
            <w:r w:rsidR="00670DBC" w:rsidRPr="00670DBC">
              <w:rPr>
                <w:kern w:val="0"/>
                <w:sz w:val="24"/>
                <w:szCs w:val="24"/>
                <w:lang w:eastAsia="ru-RU"/>
              </w:rPr>
              <w:t>.2022 г.</w:t>
            </w:r>
          </w:p>
          <w:p w:rsidR="007E4364" w:rsidRDefault="007E4364" w:rsidP="007E4364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Продажа без объявления цены, 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>несостоявш</w:t>
            </w:r>
            <w:r>
              <w:rPr>
                <w:kern w:val="0"/>
                <w:sz w:val="24"/>
                <w:szCs w:val="24"/>
                <w:lang w:eastAsia="ru-RU"/>
              </w:rPr>
              <w:t>аяся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>, извещение № 210000168700000000</w:t>
            </w:r>
            <w:r>
              <w:rPr>
                <w:kern w:val="0"/>
                <w:sz w:val="24"/>
                <w:szCs w:val="24"/>
                <w:lang w:eastAsia="ru-RU"/>
              </w:rPr>
              <w:t>35 25.07.2022 г.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 xml:space="preserve">, протокол о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результатах продажи без объявления цены № 21000016870000000035-1 от 05.09.2022 г., </w:t>
            </w:r>
          </w:p>
          <w:p w:rsidR="007E4364" w:rsidRPr="00670DBC" w:rsidRDefault="007E4364" w:rsidP="007E4364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Акт об уклонении от заключения договора купли-продажи от 14.09.2022 г.</w:t>
            </w:r>
          </w:p>
        </w:tc>
      </w:tr>
    </w:tbl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1 – заявка на участие в аукционе.</w:t>
      </w: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2 – проект договора купли-продажи.</w:t>
      </w: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 xml:space="preserve">Председатель Комитета по управлению </w:t>
      </w:r>
    </w:p>
    <w:p w:rsidR="00547F37" w:rsidRPr="00670DBC" w:rsidRDefault="00547F37" w:rsidP="00670DBC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>муниципальным имуществом УКМО                                                                            А.Ю.</w:t>
      </w:r>
      <w:r w:rsidR="003E71B2">
        <w:rPr>
          <w:rFonts w:eastAsia="Calibri"/>
          <w:kern w:val="0"/>
          <w:sz w:val="22"/>
          <w:szCs w:val="22"/>
          <w:lang w:eastAsia="ru-RU"/>
        </w:rPr>
        <w:t xml:space="preserve"> </w:t>
      </w:r>
      <w:proofErr w:type="spellStart"/>
      <w:r w:rsidR="00670DBC">
        <w:rPr>
          <w:rFonts w:eastAsia="Calibri"/>
          <w:kern w:val="0"/>
          <w:sz w:val="22"/>
          <w:szCs w:val="22"/>
          <w:lang w:eastAsia="ru-RU"/>
        </w:rPr>
        <w:t>Шалагин</w:t>
      </w:r>
      <w:proofErr w:type="spellEnd"/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Pr="006A1528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79029A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БЕЗ ОБЪЯВЛЕНИЯ ЦЕНЫ</w:t>
      </w:r>
      <w:r w:rsidRPr="006A1528">
        <w:rPr>
          <w:b/>
          <w:kern w:val="0"/>
          <w:sz w:val="22"/>
          <w:szCs w:val="22"/>
          <w:lang w:eastAsia="ru-RU"/>
        </w:rPr>
        <w:t xml:space="preserve"> </w:t>
      </w:r>
    </w:p>
    <w:p w:rsidR="004D67BF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0" w:name="OLE_LINK5"/>
      <w:bookmarkStart w:id="1" w:name="OLE_LINK6"/>
    </w:p>
    <w:bookmarkEnd w:id="0"/>
    <w:bookmarkEnd w:id="1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</w:t>
      </w:r>
      <w:proofErr w:type="gramStart"/>
      <w:r w:rsidRPr="006A1528">
        <w:rPr>
          <w:b/>
          <w:kern w:val="0"/>
          <w:sz w:val="22"/>
          <w:szCs w:val="22"/>
          <w:u w:val="single"/>
          <w:lang w:eastAsia="ru-RU"/>
        </w:rPr>
        <w:t>.</w:t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Задаток Победителя аукциона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670DBC" w:rsidRDefault="00670DBC" w:rsidP="00275233">
      <w:pPr>
        <w:ind w:left="4956" w:firstLine="708"/>
        <w:jc w:val="center"/>
        <w:rPr>
          <w:b/>
          <w:sz w:val="24"/>
          <w:szCs w:val="24"/>
        </w:rPr>
      </w:pPr>
    </w:p>
    <w:p w:rsidR="00670DBC" w:rsidRPr="00670DBC" w:rsidRDefault="00670DBC" w:rsidP="00670DBC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670DBC">
        <w:rPr>
          <w:color w:val="000000"/>
          <w:kern w:val="0"/>
          <w:sz w:val="24"/>
          <w:szCs w:val="24"/>
          <w:lang w:eastAsia="ru-RU"/>
        </w:rPr>
        <w:t xml:space="preserve">    Приложение № 2</w:t>
      </w: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b/>
          <w:kern w:val="0"/>
          <w:sz w:val="24"/>
          <w:szCs w:val="24"/>
          <w:lang w:eastAsia="ru-RU"/>
        </w:rPr>
        <w:t xml:space="preserve">                         </w:t>
      </w:r>
      <w:r w:rsidRPr="00670DBC">
        <w:rPr>
          <w:b/>
          <w:kern w:val="0"/>
          <w:sz w:val="24"/>
          <w:szCs w:val="24"/>
          <w:lang w:eastAsia="ru-RU"/>
        </w:rPr>
        <w:t xml:space="preserve">  Проект Лот № 1</w:t>
      </w: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widowControl w:val="0"/>
        <w:suppressAutoHyphens w:val="0"/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670DBC" w:rsidRPr="00670DBC" w:rsidRDefault="00670DBC" w:rsidP="00670DBC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город </w:t>
      </w:r>
      <w:proofErr w:type="spellStart"/>
      <w:r w:rsidRPr="00670DBC">
        <w:rPr>
          <w:kern w:val="0"/>
          <w:sz w:val="24"/>
          <w:szCs w:val="24"/>
          <w:lang w:eastAsia="ru-RU"/>
        </w:rPr>
        <w:t>Усть</w:t>
      </w:r>
      <w:proofErr w:type="spellEnd"/>
      <w:r w:rsidRPr="00670DBC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670DBC">
        <w:rPr>
          <w:kern w:val="0"/>
          <w:sz w:val="24"/>
          <w:szCs w:val="24"/>
          <w:lang w:eastAsia="ru-RU"/>
        </w:rPr>
        <w:t>–К</w:t>
      </w:r>
      <w:proofErr w:type="gramEnd"/>
      <w:r w:rsidRPr="00670DBC">
        <w:rPr>
          <w:kern w:val="0"/>
          <w:sz w:val="24"/>
          <w:szCs w:val="24"/>
          <w:lang w:eastAsia="ru-RU"/>
        </w:rPr>
        <w:t>ут</w:t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  <w:t xml:space="preserve">                                                __________________.</w:t>
      </w:r>
    </w:p>
    <w:p w:rsidR="00670DBC" w:rsidRPr="00670DBC" w:rsidRDefault="00670DBC" w:rsidP="00670DBC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        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</w:t>
      </w:r>
      <w:proofErr w:type="gramStart"/>
      <w:r w:rsidRPr="00670DBC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</w:t>
      </w:r>
      <w:r w:rsidRPr="00670DBC">
        <w:rPr>
          <w:kern w:val="0"/>
          <w:sz w:val="24"/>
          <w:lang w:eastAsia="ru-RU"/>
        </w:rPr>
        <w:t xml:space="preserve">председателя Комитета по управлению муниципальным имуществом Усть-Кутского муниципального образования </w:t>
      </w:r>
      <w:proofErr w:type="spellStart"/>
      <w:r w:rsidRPr="00670DBC">
        <w:rPr>
          <w:kern w:val="0"/>
          <w:sz w:val="24"/>
          <w:lang w:eastAsia="ru-RU"/>
        </w:rPr>
        <w:t>Шалагина</w:t>
      </w:r>
      <w:proofErr w:type="spellEnd"/>
      <w:r w:rsidRPr="00670DBC">
        <w:rPr>
          <w:kern w:val="0"/>
          <w:sz w:val="24"/>
          <w:lang w:eastAsia="ru-RU"/>
        </w:rPr>
        <w:t xml:space="preserve"> Андрея Юрьевича, действующего на основании Положения о Комитете по управлению муниципальным имуществом Усть-Кутского муниципального образования</w:t>
      </w:r>
      <w:r w:rsidRPr="00670DBC">
        <w:rPr>
          <w:kern w:val="0"/>
          <w:sz w:val="24"/>
          <w:szCs w:val="24"/>
          <w:lang w:eastAsia="ru-RU"/>
        </w:rPr>
        <w:t>, именуемый в дальнейшем "Продавец", с одной стороны, и ____________________________________, действующего на основании Устава, именуемый  в дальнейшем «Покупатель», с другой стороны,  совместно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именуемые «Стороны», заключили настоящий договор о нижеследующем: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rFonts w:ascii="Arial" w:hAnsi="Arial" w:cs="Arial"/>
          <w:b/>
          <w:bCs/>
          <w:kern w:val="0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CE437C" w:rsidRDefault="00670DBC" w:rsidP="00CE437C">
      <w:pPr>
        <w:tabs>
          <w:tab w:val="num" w:pos="0"/>
        </w:tabs>
        <w:suppressAutoHyphens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bCs/>
          <w:kern w:val="0"/>
          <w:sz w:val="24"/>
          <w:szCs w:val="24"/>
          <w:lang w:eastAsia="ru-RU"/>
        </w:rPr>
        <w:t>1</w:t>
      </w:r>
      <w:r w:rsidR="00CE437C">
        <w:rPr>
          <w:bCs/>
          <w:kern w:val="0"/>
          <w:sz w:val="24"/>
          <w:szCs w:val="24"/>
          <w:lang w:eastAsia="ru-RU"/>
        </w:rPr>
        <w:t>1</w:t>
      </w:r>
      <w:r w:rsidR="00CE437C">
        <w:rPr>
          <w:b/>
          <w:bCs/>
          <w:kern w:val="0"/>
          <w:sz w:val="24"/>
          <w:szCs w:val="24"/>
          <w:lang w:eastAsia="ru-RU"/>
        </w:rPr>
        <w:t>.</w:t>
      </w:r>
      <w:r w:rsidR="00CE437C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 продажи без объявления цены в электронной форме на основании протокола о результатах продажи без объявления цены от _______</w:t>
      </w:r>
      <w:proofErr w:type="gramStart"/>
      <w:r w:rsidR="00CE437C">
        <w:rPr>
          <w:kern w:val="0"/>
          <w:sz w:val="24"/>
          <w:szCs w:val="24"/>
          <w:lang w:eastAsia="ru-RU"/>
        </w:rPr>
        <w:t>г</w:t>
      </w:r>
      <w:proofErr w:type="gramEnd"/>
      <w:r w:rsidR="00CE437C">
        <w:rPr>
          <w:kern w:val="0"/>
          <w:sz w:val="24"/>
          <w:szCs w:val="24"/>
          <w:lang w:eastAsia="ru-RU"/>
        </w:rPr>
        <w:t>. № ___________.</w:t>
      </w:r>
    </w:p>
    <w:p w:rsidR="00CE437C" w:rsidRDefault="00CE437C" w:rsidP="00CE437C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bCs/>
          <w:kern w:val="0"/>
          <w:sz w:val="24"/>
          <w:szCs w:val="24"/>
          <w:lang w:eastAsia="ru-RU"/>
        </w:rPr>
      </w:pPr>
    </w:p>
    <w:p w:rsidR="00670DBC" w:rsidRPr="00670DBC" w:rsidRDefault="00670DBC" w:rsidP="00CE437C">
      <w:pPr>
        <w:tabs>
          <w:tab w:val="num" w:pos="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670DBC" w:rsidRPr="00670DBC" w:rsidRDefault="00670DBC" w:rsidP="00670DB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2.1.Продавец обязуется передать, а Покупатель принять в собственность на условиях, изложенных в настоящем договоре имущество: Грузовой –</w:t>
      </w:r>
      <w:r w:rsidR="007E4364">
        <w:rPr>
          <w:kern w:val="0"/>
          <w:sz w:val="24"/>
          <w:szCs w:val="24"/>
          <w:lang w:eastAsia="ru-RU"/>
        </w:rPr>
        <w:t xml:space="preserve"> </w:t>
      </w:r>
      <w:r w:rsidRPr="00670DBC">
        <w:rPr>
          <w:kern w:val="0"/>
          <w:sz w:val="24"/>
          <w:szCs w:val="24"/>
          <w:lang w:eastAsia="ru-RU"/>
        </w:rPr>
        <w:t>фургон ГАЗ-2705 Идентификационный номер (</w:t>
      </w:r>
      <w:r w:rsidRPr="00670DBC">
        <w:rPr>
          <w:kern w:val="0"/>
          <w:sz w:val="24"/>
          <w:szCs w:val="24"/>
          <w:lang w:val="en-US" w:eastAsia="ru-RU"/>
        </w:rPr>
        <w:t>VIN</w:t>
      </w:r>
      <w:r w:rsidRPr="00670DBC">
        <w:rPr>
          <w:kern w:val="0"/>
          <w:sz w:val="24"/>
          <w:szCs w:val="24"/>
          <w:lang w:eastAsia="ru-RU"/>
        </w:rPr>
        <w:t>) ХТН270500</w:t>
      </w:r>
      <w:r w:rsidRPr="00670DBC">
        <w:rPr>
          <w:kern w:val="0"/>
          <w:sz w:val="24"/>
          <w:szCs w:val="24"/>
          <w:lang w:val="en-US" w:eastAsia="ru-RU"/>
        </w:rPr>
        <w:t>V</w:t>
      </w:r>
      <w:r w:rsidRPr="00670DBC">
        <w:rPr>
          <w:kern w:val="0"/>
          <w:sz w:val="24"/>
          <w:szCs w:val="24"/>
          <w:lang w:eastAsia="ru-RU"/>
        </w:rPr>
        <w:t>0051670, Категория ТС «В»,</w:t>
      </w:r>
    </w:p>
    <w:p w:rsidR="00670DBC" w:rsidRPr="00670DBC" w:rsidRDefault="00670DBC" w:rsidP="00670DB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Год изготовления 1997,</w:t>
      </w:r>
    </w:p>
    <w:p w:rsidR="00670DBC" w:rsidRPr="00670DBC" w:rsidRDefault="00670DBC" w:rsidP="00670DB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Модель, № двигателя </w:t>
      </w:r>
      <w:r w:rsidRPr="00670DBC">
        <w:rPr>
          <w:kern w:val="0"/>
          <w:sz w:val="24"/>
          <w:szCs w:val="24"/>
          <w:lang w:val="en-US" w:eastAsia="ru-RU"/>
        </w:rPr>
        <w:t>V</w:t>
      </w:r>
      <w:r w:rsidRPr="00670DBC">
        <w:rPr>
          <w:kern w:val="0"/>
          <w:sz w:val="24"/>
          <w:szCs w:val="24"/>
          <w:lang w:eastAsia="ru-RU"/>
        </w:rPr>
        <w:t>0065907, Шасси (рама) № 0051670,</w:t>
      </w:r>
    </w:p>
    <w:p w:rsidR="00670DBC" w:rsidRPr="00670DBC" w:rsidRDefault="00670DBC" w:rsidP="00670DB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Кузов (прицеп) № 45978,</w:t>
      </w:r>
    </w:p>
    <w:p w:rsidR="00670DBC" w:rsidRPr="00670DBC" w:rsidRDefault="00670DBC" w:rsidP="00670DB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Цвет кузова (кабины) сафари, мощность двигателя, </w:t>
      </w:r>
      <w:proofErr w:type="spellStart"/>
      <w:r w:rsidRPr="00670DBC">
        <w:rPr>
          <w:kern w:val="0"/>
          <w:sz w:val="24"/>
          <w:szCs w:val="24"/>
          <w:lang w:eastAsia="ru-RU"/>
        </w:rPr>
        <w:t>л</w:t>
      </w:r>
      <w:proofErr w:type="gramStart"/>
      <w:r w:rsidRPr="00670DBC">
        <w:rPr>
          <w:kern w:val="0"/>
          <w:sz w:val="24"/>
          <w:szCs w:val="24"/>
          <w:lang w:eastAsia="ru-RU"/>
        </w:rPr>
        <w:t>.с</w:t>
      </w:r>
      <w:proofErr w:type="spellEnd"/>
      <w:proofErr w:type="gramEnd"/>
      <w:r w:rsidRPr="00670DBC">
        <w:rPr>
          <w:kern w:val="0"/>
          <w:sz w:val="24"/>
          <w:szCs w:val="24"/>
          <w:lang w:eastAsia="ru-RU"/>
        </w:rPr>
        <w:t xml:space="preserve"> (кВт) 110,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Разрешенная максимальная масса, </w:t>
      </w:r>
      <w:proofErr w:type="gramStart"/>
      <w:r w:rsidRPr="00670DBC">
        <w:rPr>
          <w:kern w:val="0"/>
          <w:sz w:val="24"/>
          <w:szCs w:val="24"/>
          <w:lang w:eastAsia="ru-RU"/>
        </w:rPr>
        <w:t>кг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3500, масса без нагрузки, кг. 2090 (далее – Имущество).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2.2. Имущество является собственностью Усть-Кутского муниципального образования, что подтверждается  паспортом транспортного средства 38 ЕР 004116.</w:t>
      </w: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670DBC">
        <w:rPr>
          <w:i/>
          <w:kern w:val="0"/>
          <w:sz w:val="18"/>
          <w:szCs w:val="18"/>
          <w:lang w:eastAsia="ru-RU"/>
        </w:rPr>
        <w:t xml:space="preserve"> (указываются реквизиты право подтверждающих документов) </w:t>
      </w: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2.3. Продавец гарантирует, что Имущество не является предметом спора и не находится под арестом, в залоге.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2.4.Цена продажи составляет: __________(без учета НДС).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2.5.Налоговые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670DBC" w:rsidRPr="00670DBC" w:rsidRDefault="00670DBC" w:rsidP="00670DBC">
      <w:pPr>
        <w:tabs>
          <w:tab w:val="left" w:pos="709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3.Условия оплата и порядок расчетов</w:t>
      </w:r>
    </w:p>
    <w:p w:rsidR="00CE437C" w:rsidRPr="00CE437C" w:rsidRDefault="00670DBC" w:rsidP="00CE437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3.1.Покупатель обязан произвести оплату Имущества в сумме, предусмотренной пунктом 2.4 настоящего договора</w:t>
      </w:r>
      <w:r w:rsidR="00CE437C">
        <w:rPr>
          <w:kern w:val="0"/>
          <w:sz w:val="24"/>
          <w:szCs w:val="24"/>
          <w:lang w:eastAsia="ru-RU"/>
        </w:rPr>
        <w:t>.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3.2. Цена продажи вносится Покупателем в течение 30 календарных дней после подписания настоящего договора по следующим реквизитам: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Получатель: Комитет по управлению муниципальным имуществом Усть-Кутского муниципального образования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 91311413050051000410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lastRenderedPageBreak/>
        <w:t xml:space="preserve">Наименование платежа: «Оплата по договору купли-продажи </w:t>
      </w:r>
      <w:proofErr w:type="gramStart"/>
      <w:r w:rsidRPr="00670DBC">
        <w:rPr>
          <w:color w:val="000000"/>
          <w:kern w:val="0"/>
          <w:sz w:val="24"/>
          <w:szCs w:val="24"/>
          <w:lang w:eastAsia="ru-RU"/>
        </w:rPr>
        <w:t>от</w:t>
      </w:r>
      <w:proofErr w:type="gramEnd"/>
      <w:r w:rsidRPr="00670DBC">
        <w:rPr>
          <w:color w:val="000000"/>
          <w:kern w:val="0"/>
          <w:sz w:val="24"/>
          <w:szCs w:val="24"/>
          <w:lang w:eastAsia="ru-RU"/>
        </w:rPr>
        <w:t xml:space="preserve">  __________. № _______»</w:t>
      </w:r>
      <w:r w:rsidRPr="00670DBC">
        <w:rPr>
          <w:kern w:val="0"/>
          <w:sz w:val="24"/>
          <w:szCs w:val="24"/>
          <w:lang w:eastAsia="ru-RU"/>
        </w:rPr>
        <w:t>.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3.3. Обязательство по оплате Покупателем Имущества считается исполненным с момента поступления суммы, указанной в пункте 3.2 настоящего договора, на указанные реквизиты в полном объеме.</w:t>
      </w:r>
    </w:p>
    <w:p w:rsidR="00670DBC" w:rsidRPr="00670DBC" w:rsidRDefault="00670DBC" w:rsidP="00670DBC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670DBC" w:rsidRPr="00670DBC" w:rsidRDefault="00670DBC" w:rsidP="00670DBC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4.1. Продавец обязан: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4.1.1.Передать Покупателю Имущество, указанное в п. 2.1. настоящего договора, по двустороннему передаточному акту не позднее </w:t>
      </w:r>
      <w:r w:rsidR="00CE437C">
        <w:rPr>
          <w:kern w:val="0"/>
          <w:sz w:val="24"/>
          <w:szCs w:val="24"/>
          <w:lang w:eastAsia="ru-RU"/>
        </w:rPr>
        <w:t>тридцат</w:t>
      </w:r>
      <w:r w:rsidRPr="00670DBC">
        <w:rPr>
          <w:kern w:val="0"/>
          <w:sz w:val="24"/>
          <w:szCs w:val="24"/>
          <w:lang w:eastAsia="ru-RU"/>
        </w:rPr>
        <w:t xml:space="preserve">и дней после дня полной оплаты имущества в соответствии с  Договором.  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 Покупатель обязуется: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4.2.1. Принять переданное  Продавцом  Имущество </w:t>
      </w:r>
      <w:r w:rsidR="00CE437C">
        <w:rPr>
          <w:kern w:val="0"/>
          <w:sz w:val="24"/>
          <w:szCs w:val="24"/>
          <w:lang w:eastAsia="ru-RU"/>
        </w:rPr>
        <w:t>не позднее тридцати дней</w:t>
      </w:r>
      <w:r w:rsidRPr="00670DBC">
        <w:rPr>
          <w:kern w:val="0"/>
          <w:sz w:val="24"/>
          <w:szCs w:val="24"/>
          <w:lang w:eastAsia="ru-RU"/>
        </w:rPr>
        <w:t xml:space="preserve">  после полной оплаты в соответствии с настоящим договором.  </w:t>
      </w:r>
    </w:p>
    <w:p w:rsidR="00670DBC" w:rsidRPr="00670DBC" w:rsidRDefault="00670DBC" w:rsidP="0067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4.2.2. Поставить Транспор</w:t>
      </w:r>
      <w:r w:rsidR="00CE437C">
        <w:rPr>
          <w:kern w:val="0"/>
          <w:sz w:val="24"/>
          <w:szCs w:val="24"/>
          <w:lang w:eastAsia="ru-RU"/>
        </w:rPr>
        <w:t>тное средство на учет в органах, осуществляющих</w:t>
      </w:r>
      <w:r w:rsidRPr="00670DBC">
        <w:rPr>
          <w:kern w:val="0"/>
          <w:sz w:val="24"/>
          <w:szCs w:val="24"/>
          <w:lang w:eastAsia="ru-RU"/>
        </w:rPr>
        <w:t xml:space="preserve"> государственную регистрацию транспортных средств. </w:t>
      </w:r>
    </w:p>
    <w:p w:rsidR="00670DBC" w:rsidRPr="00670DBC" w:rsidRDefault="00670DBC" w:rsidP="0067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rFonts w:ascii="Courier New" w:hAnsi="Courier New" w:cs="Courier New"/>
          <w:color w:val="333333"/>
          <w:kern w:val="0"/>
          <w:lang w:eastAsia="ru-RU"/>
        </w:rPr>
      </w:pP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670DBC" w:rsidRPr="00670DBC" w:rsidRDefault="00670DBC" w:rsidP="00670DBC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CE437C" w:rsidRDefault="00CE437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CE437C" w:rsidRPr="00060F5A" w:rsidRDefault="00CE437C" w:rsidP="00CE437C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6.1. Настоящий Договор вступает в силу с момента его подписания Сторонами. </w:t>
      </w:r>
    </w:p>
    <w:p w:rsidR="00CE437C" w:rsidRPr="00060F5A" w:rsidRDefault="00CE437C" w:rsidP="00CE437C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6.2. Изменения и дополнения к настоящему Договору имеют силу, если они внесены и подписаны уполномоченными на то лицами.</w:t>
      </w:r>
    </w:p>
    <w:p w:rsidR="00CE437C" w:rsidRPr="00060F5A" w:rsidRDefault="00CE437C" w:rsidP="00CE437C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CE437C" w:rsidRPr="00060F5A" w:rsidRDefault="00CE437C" w:rsidP="00CE437C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6.4.  Настоящий Договор составлен в двух  экземплярах, имеющих равную юридическую силу.   </w:t>
      </w:r>
    </w:p>
    <w:p w:rsidR="00CE437C" w:rsidRPr="00060F5A" w:rsidRDefault="00CE437C" w:rsidP="00CE437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6.5</w:t>
      </w:r>
      <w:r w:rsidRPr="00060F5A">
        <w:rPr>
          <w:kern w:val="0"/>
          <w:sz w:val="24"/>
          <w:szCs w:val="24"/>
          <w:lang w:eastAsia="ru-RU"/>
        </w:rPr>
        <w:t>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CE437C" w:rsidRPr="00060F5A" w:rsidRDefault="00CE437C" w:rsidP="00CE437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6.6</w:t>
      </w:r>
      <w:r w:rsidRPr="00060F5A">
        <w:rPr>
          <w:kern w:val="0"/>
          <w:sz w:val="24"/>
          <w:szCs w:val="24"/>
          <w:lang w:eastAsia="ru-RU"/>
        </w:rPr>
        <w:t>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CE437C" w:rsidRPr="00060F5A" w:rsidRDefault="00CE437C" w:rsidP="00CE437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</w:t>
      </w:r>
      <w:r>
        <w:rPr>
          <w:kern w:val="0"/>
          <w:sz w:val="24"/>
          <w:szCs w:val="24"/>
          <w:lang w:eastAsia="ru-RU"/>
        </w:rPr>
        <w:t>7</w:t>
      </w:r>
      <w:r w:rsidRPr="00060F5A">
        <w:rPr>
          <w:kern w:val="0"/>
          <w:sz w:val="24"/>
          <w:szCs w:val="24"/>
          <w:lang w:eastAsia="ru-RU"/>
        </w:rPr>
        <w:t>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</w:t>
      </w:r>
      <w:proofErr w:type="gramStart"/>
      <w:r w:rsidRPr="00060F5A">
        <w:rPr>
          <w:kern w:val="0"/>
          <w:sz w:val="24"/>
          <w:szCs w:val="24"/>
          <w:lang w:eastAsia="ru-RU"/>
        </w:rPr>
        <w:t xml:space="preserve">. </w:t>
      </w:r>
      <w:proofErr w:type="gramEnd"/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7.2. За нарушение сроков внесения оплаты за Имущество Покупатель выплачивает Продавцу пеню из расчета 0,</w:t>
      </w:r>
      <w:r w:rsidRPr="00670DBC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670DBC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CE437C" w:rsidRPr="00670DBC" w:rsidRDefault="00CE437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highlight w:val="yellow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5207"/>
        <w:gridCol w:w="4393"/>
      </w:tblGrid>
      <w:tr w:rsidR="00670DBC" w:rsidRPr="00670DBC" w:rsidTr="00670DBC">
        <w:tc>
          <w:tcPr>
            <w:tcW w:w="5207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670DBC">
              <w:rPr>
                <w:b/>
                <w:kern w:val="0"/>
                <w:sz w:val="24"/>
                <w:szCs w:val="24"/>
                <w:lang w:eastAsia="en-US"/>
              </w:rPr>
              <w:lastRenderedPageBreak/>
              <w:t>«ПРОДАВЕЦ»</w:t>
            </w:r>
          </w:p>
        </w:tc>
        <w:tc>
          <w:tcPr>
            <w:tcW w:w="4393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670DBC">
              <w:rPr>
                <w:b/>
                <w:kern w:val="0"/>
                <w:sz w:val="24"/>
                <w:szCs w:val="24"/>
                <w:lang w:eastAsia="en-US"/>
              </w:rPr>
              <w:t>«ПОКУПАТЕЛЬ»</w:t>
            </w:r>
          </w:p>
        </w:tc>
      </w:tr>
      <w:tr w:rsidR="00670DBC" w:rsidRPr="00670DBC" w:rsidTr="00670DBC">
        <w:trPr>
          <w:trHeight w:val="1871"/>
        </w:trPr>
        <w:tc>
          <w:tcPr>
            <w:tcW w:w="5207" w:type="dxa"/>
            <w:hideMark/>
          </w:tcPr>
          <w:p w:rsidR="00670DBC" w:rsidRPr="00670DBC" w:rsidRDefault="00670DBC" w:rsidP="00670DBC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2"/>
                <w:szCs w:val="22"/>
                <w:lang w:eastAsia="en-US"/>
              </w:rPr>
            </w:pPr>
            <w:r w:rsidRPr="00670DBC">
              <w:rPr>
                <w:kern w:val="0"/>
                <w:sz w:val="22"/>
                <w:szCs w:val="22"/>
                <w:lang w:eastAsia="en-US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адрес: 666780, Иркутская область, 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г. Усть-Кут, ул. Халтурина,48 а.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ИНН/КПП 3818001659/381801001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ОГРН 1033802082357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proofErr w:type="gramStart"/>
            <w:r w:rsidRPr="00670DBC">
              <w:rPr>
                <w:kern w:val="0"/>
                <w:sz w:val="24"/>
                <w:szCs w:val="24"/>
                <w:lang w:eastAsia="en-US"/>
              </w:rPr>
              <w:t>р</w:t>
            </w:r>
            <w:proofErr w:type="gramEnd"/>
            <w:r w:rsidRPr="00670DBC">
              <w:rPr>
                <w:kern w:val="0"/>
                <w:sz w:val="24"/>
                <w:szCs w:val="24"/>
                <w:lang w:eastAsia="en-US"/>
              </w:rPr>
              <w:t>/с 40204810550040080377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Отделением по Иркутской области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Сибирского главного управления 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Центрального банк РФ г. Иркутск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БИК 042520001, ОКТМО 25644000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Тел.8(39565)56099</w:t>
            </w:r>
          </w:p>
        </w:tc>
        <w:tc>
          <w:tcPr>
            <w:tcW w:w="4393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670DBC" w:rsidRPr="00670DBC" w:rsidTr="00670DBC">
        <w:trPr>
          <w:trHeight w:val="670"/>
        </w:trPr>
        <w:tc>
          <w:tcPr>
            <w:tcW w:w="5207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___________________ /</w:t>
            </w:r>
            <w:proofErr w:type="spellStart"/>
            <w:r w:rsidRPr="00670DBC">
              <w:rPr>
                <w:kern w:val="0"/>
                <w:sz w:val="24"/>
                <w:szCs w:val="24"/>
                <w:lang w:eastAsia="en-US"/>
              </w:rPr>
              <w:t>Шалагин</w:t>
            </w:r>
            <w:proofErr w:type="spellEnd"/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А.Ю./</w:t>
            </w:r>
          </w:p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         М.П.</w:t>
            </w:r>
          </w:p>
        </w:tc>
        <w:tc>
          <w:tcPr>
            <w:tcW w:w="4393" w:type="dxa"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i/>
                <w:kern w:val="0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______________/                         ./</w:t>
            </w:r>
          </w:p>
          <w:p w:rsidR="00670DBC" w:rsidRPr="00670DBC" w:rsidRDefault="00670DBC" w:rsidP="00670DBC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                  М.П. </w:t>
            </w:r>
          </w:p>
        </w:tc>
      </w:tr>
    </w:tbl>
    <w:p w:rsidR="00670DBC" w:rsidRPr="00670DBC" w:rsidRDefault="00670DBC" w:rsidP="00670DBC">
      <w:pPr>
        <w:suppressAutoHyphens w:val="0"/>
        <w:spacing w:line="240" w:lineRule="auto"/>
        <w:textAlignment w:val="auto"/>
        <w:rPr>
          <w:kern w:val="0"/>
          <w:sz w:val="28"/>
          <w:szCs w:val="28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5D33B4" w:rsidRDefault="00670DBC" w:rsidP="005D33B4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b/>
          <w:kern w:val="0"/>
          <w:sz w:val="24"/>
          <w:szCs w:val="24"/>
          <w:lang w:eastAsia="ru-RU"/>
        </w:rPr>
        <w:t xml:space="preserve">                           </w:t>
      </w:r>
      <w:r w:rsidR="005D33B4">
        <w:rPr>
          <w:b/>
          <w:kern w:val="0"/>
          <w:sz w:val="24"/>
          <w:szCs w:val="24"/>
          <w:lang w:eastAsia="ru-RU"/>
        </w:rPr>
        <w:t xml:space="preserve">     Проект Лот № 2</w:t>
      </w:r>
    </w:p>
    <w:p w:rsidR="005D33B4" w:rsidRDefault="005D33B4" w:rsidP="00670DBC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670DBC" w:rsidRPr="00670DBC" w:rsidRDefault="00670DBC" w:rsidP="00670DBC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город </w:t>
      </w:r>
      <w:proofErr w:type="spellStart"/>
      <w:r w:rsidRPr="00670DBC">
        <w:rPr>
          <w:kern w:val="0"/>
          <w:sz w:val="24"/>
          <w:szCs w:val="24"/>
          <w:lang w:eastAsia="ru-RU"/>
        </w:rPr>
        <w:t>Усть</w:t>
      </w:r>
      <w:proofErr w:type="spellEnd"/>
      <w:r w:rsidRPr="00670DBC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670DBC">
        <w:rPr>
          <w:kern w:val="0"/>
          <w:sz w:val="24"/>
          <w:szCs w:val="24"/>
          <w:lang w:eastAsia="ru-RU"/>
        </w:rPr>
        <w:t>–К</w:t>
      </w:r>
      <w:proofErr w:type="gramEnd"/>
      <w:r w:rsidRPr="00670DBC">
        <w:rPr>
          <w:kern w:val="0"/>
          <w:sz w:val="24"/>
          <w:szCs w:val="24"/>
          <w:lang w:eastAsia="ru-RU"/>
        </w:rPr>
        <w:t>ут</w:t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  <w:t xml:space="preserve">                                                __________________.</w:t>
      </w:r>
    </w:p>
    <w:p w:rsidR="00670DBC" w:rsidRPr="00670DBC" w:rsidRDefault="00670DBC" w:rsidP="00670DBC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        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</w:t>
      </w:r>
      <w:proofErr w:type="gramStart"/>
      <w:r w:rsidRPr="00670DBC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</w:t>
      </w:r>
      <w:r w:rsidRPr="00670DBC">
        <w:rPr>
          <w:kern w:val="0"/>
          <w:sz w:val="24"/>
          <w:lang w:eastAsia="ru-RU"/>
        </w:rPr>
        <w:t xml:space="preserve">председателя Комитета по управлению муниципальным имуществом Усть-Кутского муниципального образования </w:t>
      </w:r>
      <w:proofErr w:type="spellStart"/>
      <w:r w:rsidRPr="00670DBC">
        <w:rPr>
          <w:kern w:val="0"/>
          <w:sz w:val="24"/>
          <w:lang w:eastAsia="ru-RU"/>
        </w:rPr>
        <w:t>Шалагина</w:t>
      </w:r>
      <w:proofErr w:type="spellEnd"/>
      <w:r w:rsidRPr="00670DBC">
        <w:rPr>
          <w:kern w:val="0"/>
          <w:sz w:val="24"/>
          <w:lang w:eastAsia="ru-RU"/>
        </w:rPr>
        <w:t xml:space="preserve"> Андрея Юрьевича, действующего на основании Положения о Комитете по управлению муниципальным имуществом Усть-Кутского муниципального образования</w:t>
      </w:r>
      <w:r w:rsidRPr="00670DBC">
        <w:rPr>
          <w:kern w:val="0"/>
          <w:sz w:val="24"/>
          <w:szCs w:val="24"/>
          <w:lang w:eastAsia="ru-RU"/>
        </w:rPr>
        <w:t>, именуемый в дальнейшем "Продавец", с одной стороны, и ____________________________________, действующего на основании Устава, именуемый  в дальнейшем «Покупатель», с другой стороны,  совместно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именуемые «Стороны», заключили настоящий договор о нижеследующем: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rFonts w:ascii="Arial" w:hAnsi="Arial" w:cs="Arial"/>
          <w:b/>
          <w:bCs/>
          <w:kern w:val="0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CE437C" w:rsidRPr="00CE437C" w:rsidRDefault="00CE437C" w:rsidP="00CE437C">
      <w:pPr>
        <w:tabs>
          <w:tab w:val="num" w:pos="0"/>
        </w:tabs>
        <w:suppressAutoHyphens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>1</w:t>
      </w:r>
      <w:r>
        <w:rPr>
          <w:b/>
          <w:bCs/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 продажи без объявления цены в электронной форме на основании протокола о результатах продажи без объявления цены от _______</w:t>
      </w:r>
      <w:proofErr w:type="gramStart"/>
      <w:r>
        <w:rPr>
          <w:kern w:val="0"/>
          <w:sz w:val="24"/>
          <w:szCs w:val="24"/>
          <w:lang w:eastAsia="ru-RU"/>
        </w:rPr>
        <w:t>г</w:t>
      </w:r>
      <w:proofErr w:type="gramEnd"/>
      <w:r>
        <w:rPr>
          <w:kern w:val="0"/>
          <w:sz w:val="24"/>
          <w:szCs w:val="24"/>
          <w:lang w:eastAsia="ru-RU"/>
        </w:rPr>
        <w:t>. № ___________.</w:t>
      </w:r>
    </w:p>
    <w:p w:rsidR="00670DBC" w:rsidRPr="00670DBC" w:rsidRDefault="00670DBC" w:rsidP="00670DBC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</w:t>
      </w: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lastRenderedPageBreak/>
        <w:t xml:space="preserve"> 2.1.Продавец обязуется передать, а Покупатель принять в собственность на условиях, изложенных в настоящем договоре имущество: Легковой седан ГАЗ 3110 Идентификационный номер (</w:t>
      </w:r>
      <w:r w:rsidRPr="00670DBC">
        <w:rPr>
          <w:kern w:val="0"/>
          <w:sz w:val="24"/>
          <w:szCs w:val="24"/>
          <w:lang w:val="en-US" w:eastAsia="ru-RU"/>
        </w:rPr>
        <w:t>VIN</w:t>
      </w:r>
      <w:r w:rsidRPr="00670DBC">
        <w:rPr>
          <w:kern w:val="0"/>
          <w:sz w:val="24"/>
          <w:szCs w:val="24"/>
          <w:lang w:eastAsia="ru-RU"/>
        </w:rPr>
        <w:t>) ХТН31100021112693, Категория ТС «В»,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Год изготовления 2002,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Модель, № двигателя 40210</w:t>
      </w:r>
      <w:r w:rsidRPr="00670DBC">
        <w:rPr>
          <w:kern w:val="0"/>
          <w:sz w:val="24"/>
          <w:szCs w:val="24"/>
          <w:lang w:val="en-US" w:eastAsia="ru-RU"/>
        </w:rPr>
        <w:t>D</w:t>
      </w:r>
      <w:r w:rsidRPr="00670DBC">
        <w:rPr>
          <w:kern w:val="0"/>
          <w:sz w:val="24"/>
          <w:szCs w:val="24"/>
          <w:lang w:eastAsia="ru-RU"/>
        </w:rPr>
        <w:t xml:space="preserve">-20037512, 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Кузов (прицеп) № 31100020512700,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Цвет кузова (кабины) белый, Мощность двигателя, </w:t>
      </w:r>
      <w:proofErr w:type="spellStart"/>
      <w:r w:rsidRPr="00670DBC">
        <w:rPr>
          <w:kern w:val="0"/>
          <w:sz w:val="24"/>
          <w:szCs w:val="24"/>
          <w:lang w:eastAsia="ru-RU"/>
        </w:rPr>
        <w:t>л</w:t>
      </w:r>
      <w:proofErr w:type="gramStart"/>
      <w:r w:rsidRPr="00670DBC">
        <w:rPr>
          <w:kern w:val="0"/>
          <w:sz w:val="24"/>
          <w:szCs w:val="24"/>
          <w:lang w:eastAsia="ru-RU"/>
        </w:rPr>
        <w:t>.с</w:t>
      </w:r>
      <w:proofErr w:type="spellEnd"/>
      <w:proofErr w:type="gramEnd"/>
      <w:r w:rsidRPr="00670DBC">
        <w:rPr>
          <w:kern w:val="0"/>
          <w:sz w:val="24"/>
          <w:szCs w:val="24"/>
          <w:lang w:eastAsia="ru-RU"/>
        </w:rPr>
        <w:t xml:space="preserve"> (кВт) 90  66.2,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Рабочий объем двигателя, куб 2445,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Тип двигателя бензин, Экологический класс нулевой, 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Разрешенная максимальная масса, </w:t>
      </w:r>
      <w:proofErr w:type="gramStart"/>
      <w:r w:rsidRPr="00670DBC">
        <w:rPr>
          <w:kern w:val="0"/>
          <w:sz w:val="24"/>
          <w:szCs w:val="24"/>
          <w:lang w:eastAsia="ru-RU"/>
        </w:rPr>
        <w:t>кг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1790, масса без нагрузки, кг. 1400.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Масса без нагрузки, </w:t>
      </w:r>
      <w:proofErr w:type="gramStart"/>
      <w:r w:rsidRPr="00670DBC">
        <w:rPr>
          <w:kern w:val="0"/>
          <w:sz w:val="24"/>
          <w:szCs w:val="24"/>
          <w:lang w:eastAsia="ru-RU"/>
        </w:rPr>
        <w:t>кг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4800 (далее – Имущество).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2.2. Имущество является собственностью Усть-Кутского муниципального образования, что подтверждается  паспортом транспортного средства 38 НХ 484386.</w:t>
      </w: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670DBC">
        <w:rPr>
          <w:i/>
          <w:kern w:val="0"/>
          <w:sz w:val="18"/>
          <w:szCs w:val="18"/>
          <w:lang w:eastAsia="ru-RU"/>
        </w:rPr>
        <w:t xml:space="preserve"> (указываются реквизиты право подтверждающих документов) </w:t>
      </w: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2.3. Продавец гарантирует, что Имущество не является предметом спора и не находится под арестом, в залоге.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2.4.Цена продажи составляет: __________(без учета НДС).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2.5.Налоговые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670DBC" w:rsidRPr="00670DBC" w:rsidRDefault="00670DBC" w:rsidP="00670DBC">
      <w:pPr>
        <w:tabs>
          <w:tab w:val="left" w:pos="709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3.Условия оплата и порядок расчетов</w:t>
      </w:r>
    </w:p>
    <w:p w:rsidR="00CE437C" w:rsidRDefault="00670DBC" w:rsidP="00CE437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3.1.Покупатель обязан произвести оплату Имущества в сумме, предусмотренной пунктом 2.4 настоящего договора</w:t>
      </w:r>
      <w:r w:rsidR="00CE437C">
        <w:rPr>
          <w:kern w:val="0"/>
          <w:sz w:val="24"/>
          <w:szCs w:val="24"/>
          <w:lang w:eastAsia="ru-RU"/>
        </w:rPr>
        <w:t>.</w:t>
      </w:r>
    </w:p>
    <w:p w:rsidR="00670DBC" w:rsidRPr="00670DBC" w:rsidRDefault="00670DBC" w:rsidP="00CE437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3.2. Цена продажи вносится Покупателем в течение 30 календарных дней после подписания настоящего договора по следующим реквизитам: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Получатель: Комитет по управлению муниципальным имуществом Усть-Кутского муниципального образования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 91311413050051000410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Наименование платежа: «Оплата по договору купли-продажи </w:t>
      </w:r>
      <w:proofErr w:type="gramStart"/>
      <w:r w:rsidRPr="00670DBC">
        <w:rPr>
          <w:color w:val="000000"/>
          <w:kern w:val="0"/>
          <w:sz w:val="24"/>
          <w:szCs w:val="24"/>
          <w:lang w:eastAsia="ru-RU"/>
        </w:rPr>
        <w:t>от</w:t>
      </w:r>
      <w:proofErr w:type="gramEnd"/>
      <w:r w:rsidRPr="00670DBC">
        <w:rPr>
          <w:color w:val="000000"/>
          <w:kern w:val="0"/>
          <w:sz w:val="24"/>
          <w:szCs w:val="24"/>
          <w:lang w:eastAsia="ru-RU"/>
        </w:rPr>
        <w:t xml:space="preserve">  __________. № _______»</w:t>
      </w:r>
      <w:r w:rsidRPr="00670DBC">
        <w:rPr>
          <w:kern w:val="0"/>
          <w:sz w:val="24"/>
          <w:szCs w:val="24"/>
          <w:lang w:eastAsia="ru-RU"/>
        </w:rPr>
        <w:t>.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3.3. Обязательство по оплате Покупателем Имущества считается исполненным с момента поступления суммы, указанной в пункте 3.2 настоящего договора, на указанные реквизиты в полном объеме.</w:t>
      </w:r>
    </w:p>
    <w:p w:rsidR="00670DBC" w:rsidRPr="00670DBC" w:rsidRDefault="00670DBC" w:rsidP="00670DBC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670DBC" w:rsidRPr="00670DBC" w:rsidRDefault="00670DBC" w:rsidP="00670DBC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4.1. Продавец обязан: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4.1.1.Передать Покупателю Имущество, указанное в п. 2.1. настоящего договора, по двустороннему передаточному акту не позднее </w:t>
      </w:r>
      <w:r w:rsidR="00CE437C">
        <w:rPr>
          <w:kern w:val="0"/>
          <w:sz w:val="24"/>
          <w:szCs w:val="24"/>
          <w:lang w:eastAsia="ru-RU"/>
        </w:rPr>
        <w:t>тридцати</w:t>
      </w:r>
      <w:r w:rsidRPr="00670DBC">
        <w:rPr>
          <w:kern w:val="0"/>
          <w:sz w:val="24"/>
          <w:szCs w:val="24"/>
          <w:lang w:eastAsia="ru-RU"/>
        </w:rPr>
        <w:t xml:space="preserve"> дней после дня полной оплаты имущества в соответствии с  Договором.  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 Покупатель обязуется: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4.2.1. Принять переданное  Продавцом  Имущество </w:t>
      </w:r>
      <w:r w:rsidR="00CE437C">
        <w:rPr>
          <w:kern w:val="0"/>
          <w:sz w:val="24"/>
          <w:szCs w:val="24"/>
          <w:lang w:eastAsia="ru-RU"/>
        </w:rPr>
        <w:t xml:space="preserve">не позднее тридцать дней </w:t>
      </w:r>
      <w:r w:rsidRPr="00670DBC">
        <w:rPr>
          <w:kern w:val="0"/>
          <w:sz w:val="24"/>
          <w:szCs w:val="24"/>
          <w:lang w:eastAsia="ru-RU"/>
        </w:rPr>
        <w:t xml:space="preserve">после полной оплаты в соответствии с настоящим договором.  </w:t>
      </w:r>
    </w:p>
    <w:p w:rsidR="00670DBC" w:rsidRPr="00670DBC" w:rsidRDefault="00670DBC" w:rsidP="0067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4.2.2. Поставить Транспортное средство на учет в органах, осуществляющи</w:t>
      </w:r>
      <w:r w:rsidR="00CE437C">
        <w:rPr>
          <w:kern w:val="0"/>
          <w:sz w:val="24"/>
          <w:szCs w:val="24"/>
          <w:lang w:eastAsia="ru-RU"/>
        </w:rPr>
        <w:t>х</w:t>
      </w:r>
      <w:r w:rsidRPr="00670DBC">
        <w:rPr>
          <w:kern w:val="0"/>
          <w:sz w:val="24"/>
          <w:szCs w:val="24"/>
          <w:lang w:eastAsia="ru-RU"/>
        </w:rPr>
        <w:t xml:space="preserve"> государственную регистрацию транспортных средств. </w:t>
      </w:r>
    </w:p>
    <w:p w:rsidR="00670DBC" w:rsidRPr="00670DBC" w:rsidRDefault="00670DBC" w:rsidP="0067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rFonts w:ascii="Courier New" w:hAnsi="Courier New" w:cs="Courier New"/>
          <w:color w:val="333333"/>
          <w:kern w:val="0"/>
          <w:lang w:eastAsia="ru-RU"/>
        </w:rPr>
      </w:pP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  <w:bookmarkStart w:id="2" w:name="_GoBack"/>
      <w:bookmarkEnd w:id="2"/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670DBC" w:rsidRPr="00670DBC" w:rsidRDefault="00670DBC" w:rsidP="00670DBC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CE437C" w:rsidRPr="00060F5A" w:rsidRDefault="00CE437C" w:rsidP="00CE437C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lastRenderedPageBreak/>
        <w:t xml:space="preserve">6.1. Настоящий Договор вступает в силу с момента его подписания Сторонами. </w:t>
      </w:r>
    </w:p>
    <w:p w:rsidR="00CE437C" w:rsidRPr="00060F5A" w:rsidRDefault="00CE437C" w:rsidP="00CE437C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6.2. Изменения и дополнения к настоящему Договору имеют силу, если они внесены и подписаны уполномоченными на то лицами.</w:t>
      </w:r>
    </w:p>
    <w:p w:rsidR="00CE437C" w:rsidRPr="00060F5A" w:rsidRDefault="00CE437C" w:rsidP="00CE437C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CE437C" w:rsidRPr="00060F5A" w:rsidRDefault="00CE437C" w:rsidP="00CE437C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6.4.  Настоящий Договор составлен в двух  экземплярах, имеющих равную юридическую силу.   </w:t>
      </w:r>
    </w:p>
    <w:p w:rsidR="00CE437C" w:rsidRPr="00060F5A" w:rsidRDefault="00CE437C" w:rsidP="00CE437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6.5</w:t>
      </w:r>
      <w:r w:rsidRPr="00060F5A">
        <w:rPr>
          <w:kern w:val="0"/>
          <w:sz w:val="24"/>
          <w:szCs w:val="24"/>
          <w:lang w:eastAsia="ru-RU"/>
        </w:rPr>
        <w:t>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CE437C" w:rsidRPr="00060F5A" w:rsidRDefault="00CE437C" w:rsidP="00CE437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6.6</w:t>
      </w:r>
      <w:r w:rsidRPr="00060F5A">
        <w:rPr>
          <w:kern w:val="0"/>
          <w:sz w:val="24"/>
          <w:szCs w:val="24"/>
          <w:lang w:eastAsia="ru-RU"/>
        </w:rPr>
        <w:t>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CE437C" w:rsidRPr="00060F5A" w:rsidRDefault="00CE437C" w:rsidP="00CE437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</w:t>
      </w:r>
      <w:r>
        <w:rPr>
          <w:kern w:val="0"/>
          <w:sz w:val="24"/>
          <w:szCs w:val="24"/>
          <w:lang w:eastAsia="ru-RU"/>
        </w:rPr>
        <w:t>7</w:t>
      </w:r>
      <w:r w:rsidRPr="00060F5A">
        <w:rPr>
          <w:kern w:val="0"/>
          <w:sz w:val="24"/>
          <w:szCs w:val="24"/>
          <w:lang w:eastAsia="ru-RU"/>
        </w:rPr>
        <w:t xml:space="preserve">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CE437C" w:rsidRPr="00670DBC" w:rsidRDefault="00CE437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7.2. За нарушение сроков внесения оплаты за Имущество Покупатель выплачивает Продавцу пеню из расчета 0,</w:t>
      </w:r>
      <w:r w:rsidRPr="00670DBC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670DBC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7.3. Уплата неустойки не освобождает стороны от исполнения обязательства в натуре и возмещения убытков.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highlight w:val="yellow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5207"/>
        <w:gridCol w:w="4393"/>
      </w:tblGrid>
      <w:tr w:rsidR="00670DBC" w:rsidRPr="00670DBC" w:rsidTr="00670DBC">
        <w:tc>
          <w:tcPr>
            <w:tcW w:w="5207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670DBC">
              <w:rPr>
                <w:b/>
                <w:kern w:val="0"/>
                <w:sz w:val="24"/>
                <w:szCs w:val="24"/>
                <w:lang w:eastAsia="en-US"/>
              </w:rPr>
              <w:t>«ПРОДАВЕЦ»</w:t>
            </w:r>
          </w:p>
        </w:tc>
        <w:tc>
          <w:tcPr>
            <w:tcW w:w="4393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670DBC">
              <w:rPr>
                <w:b/>
                <w:kern w:val="0"/>
                <w:sz w:val="24"/>
                <w:szCs w:val="24"/>
                <w:lang w:eastAsia="en-US"/>
              </w:rPr>
              <w:t>«ПОКУПАТЕЛЬ»</w:t>
            </w:r>
          </w:p>
        </w:tc>
      </w:tr>
      <w:tr w:rsidR="00670DBC" w:rsidRPr="00670DBC" w:rsidTr="00670DBC">
        <w:trPr>
          <w:trHeight w:val="1871"/>
        </w:trPr>
        <w:tc>
          <w:tcPr>
            <w:tcW w:w="5207" w:type="dxa"/>
            <w:hideMark/>
          </w:tcPr>
          <w:p w:rsidR="00670DBC" w:rsidRPr="00670DBC" w:rsidRDefault="00670DBC" w:rsidP="00670DBC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2"/>
                <w:szCs w:val="22"/>
                <w:lang w:eastAsia="en-US"/>
              </w:rPr>
            </w:pPr>
            <w:r w:rsidRPr="00670DBC">
              <w:rPr>
                <w:kern w:val="0"/>
                <w:sz w:val="22"/>
                <w:szCs w:val="22"/>
                <w:lang w:eastAsia="en-US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адрес: 666780, Иркутская область, 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г. Усть-Кут, ул. Халтурина,48 а.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ИНН/КПП 3818001659/381801001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ОГРН 1033802082357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proofErr w:type="gramStart"/>
            <w:r w:rsidRPr="00670DBC">
              <w:rPr>
                <w:kern w:val="0"/>
                <w:sz w:val="24"/>
                <w:szCs w:val="24"/>
                <w:lang w:eastAsia="en-US"/>
              </w:rPr>
              <w:t>р</w:t>
            </w:r>
            <w:proofErr w:type="gramEnd"/>
            <w:r w:rsidRPr="00670DBC">
              <w:rPr>
                <w:kern w:val="0"/>
                <w:sz w:val="24"/>
                <w:szCs w:val="24"/>
                <w:lang w:eastAsia="en-US"/>
              </w:rPr>
              <w:t>/с 40204810550040080377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Отделением по Иркутской области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Сибирского главного управления 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Центрального банк РФ г. Иркутск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БИК 042520001, ОКТМО 25644000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Тел.8(39565)56099</w:t>
            </w:r>
          </w:p>
        </w:tc>
        <w:tc>
          <w:tcPr>
            <w:tcW w:w="4393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670DBC" w:rsidRPr="00670DBC" w:rsidTr="00670DBC">
        <w:trPr>
          <w:trHeight w:val="670"/>
        </w:trPr>
        <w:tc>
          <w:tcPr>
            <w:tcW w:w="5207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___________________ /</w:t>
            </w:r>
            <w:proofErr w:type="spellStart"/>
            <w:r w:rsidRPr="00670DBC">
              <w:rPr>
                <w:kern w:val="0"/>
                <w:sz w:val="24"/>
                <w:szCs w:val="24"/>
                <w:lang w:eastAsia="en-US"/>
              </w:rPr>
              <w:t>Шалагин</w:t>
            </w:r>
            <w:proofErr w:type="spellEnd"/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А.Ю./</w:t>
            </w:r>
          </w:p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         М.П.</w:t>
            </w:r>
          </w:p>
        </w:tc>
        <w:tc>
          <w:tcPr>
            <w:tcW w:w="4393" w:type="dxa"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i/>
                <w:kern w:val="0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______________/                         ./</w:t>
            </w:r>
          </w:p>
          <w:p w:rsidR="00670DBC" w:rsidRPr="00670DBC" w:rsidRDefault="00670DBC" w:rsidP="00670DBC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                  М.П. </w:t>
            </w:r>
          </w:p>
        </w:tc>
      </w:tr>
    </w:tbl>
    <w:p w:rsidR="00670DBC" w:rsidRPr="00670DBC" w:rsidRDefault="00670DBC" w:rsidP="00670DBC">
      <w:pPr>
        <w:suppressAutoHyphens w:val="0"/>
        <w:spacing w:line="240" w:lineRule="auto"/>
        <w:textAlignment w:val="auto"/>
        <w:rPr>
          <w:kern w:val="0"/>
          <w:sz w:val="28"/>
          <w:szCs w:val="28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Default="00670DBC" w:rsidP="00275233">
      <w:pPr>
        <w:ind w:left="4956" w:firstLine="708"/>
        <w:jc w:val="center"/>
        <w:rPr>
          <w:b/>
          <w:sz w:val="24"/>
          <w:szCs w:val="24"/>
        </w:rPr>
      </w:pPr>
    </w:p>
    <w:p w:rsidR="00670DBC" w:rsidRPr="006A1528" w:rsidRDefault="00670DBC" w:rsidP="00B62CA8">
      <w:pPr>
        <w:suppressAutoHyphens w:val="0"/>
        <w:spacing w:line="240" w:lineRule="auto"/>
        <w:ind w:right="40" w:firstLine="540"/>
        <w:jc w:val="both"/>
        <w:textAlignment w:val="auto"/>
        <w:rPr>
          <w:sz w:val="22"/>
          <w:szCs w:val="22"/>
        </w:rPr>
      </w:pPr>
    </w:p>
    <w:sectPr w:rsidR="00670DBC" w:rsidRPr="006A1528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F0" w:rsidRDefault="00F307F0" w:rsidP="004D67BF">
      <w:pPr>
        <w:spacing w:line="240" w:lineRule="auto"/>
      </w:pPr>
      <w:r>
        <w:separator/>
      </w:r>
    </w:p>
  </w:endnote>
  <w:endnote w:type="continuationSeparator" w:id="0">
    <w:p w:rsidR="00F307F0" w:rsidRDefault="00F307F0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F0" w:rsidRDefault="00F307F0" w:rsidP="004D67BF">
      <w:pPr>
        <w:spacing w:line="240" w:lineRule="auto"/>
      </w:pPr>
      <w:r>
        <w:separator/>
      </w:r>
    </w:p>
  </w:footnote>
  <w:footnote w:type="continuationSeparator" w:id="0">
    <w:p w:rsidR="00F307F0" w:rsidRDefault="00F307F0" w:rsidP="004D67BF">
      <w:pPr>
        <w:spacing w:line="240" w:lineRule="auto"/>
      </w:pPr>
      <w:r>
        <w:continuationSeparator/>
      </w:r>
    </w:p>
  </w:footnote>
  <w:footnote w:id="1">
    <w:p w:rsidR="007E4364" w:rsidRDefault="007E4364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7E4364" w:rsidRPr="00D25AD6" w:rsidRDefault="007E4364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7E4364" w:rsidRDefault="007E4364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A6C3C"/>
    <w:rsid w:val="000C6448"/>
    <w:rsid w:val="000E3416"/>
    <w:rsid w:val="000E6ACF"/>
    <w:rsid w:val="00135C9C"/>
    <w:rsid w:val="00175E7F"/>
    <w:rsid w:val="001C0C17"/>
    <w:rsid w:val="001E7ED3"/>
    <w:rsid w:val="00250AB9"/>
    <w:rsid w:val="00260E91"/>
    <w:rsid w:val="00274882"/>
    <w:rsid w:val="00275233"/>
    <w:rsid w:val="00294CE3"/>
    <w:rsid w:val="002C1F04"/>
    <w:rsid w:val="003E17E4"/>
    <w:rsid w:val="003E71B2"/>
    <w:rsid w:val="00406715"/>
    <w:rsid w:val="00415EE9"/>
    <w:rsid w:val="00425774"/>
    <w:rsid w:val="004631EA"/>
    <w:rsid w:val="00463C4D"/>
    <w:rsid w:val="0047403A"/>
    <w:rsid w:val="00486477"/>
    <w:rsid w:val="004B1418"/>
    <w:rsid w:val="004D67BF"/>
    <w:rsid w:val="004D6E0B"/>
    <w:rsid w:val="004D7DE1"/>
    <w:rsid w:val="004E20F1"/>
    <w:rsid w:val="00547F37"/>
    <w:rsid w:val="005924F3"/>
    <w:rsid w:val="005C7779"/>
    <w:rsid w:val="005D33B4"/>
    <w:rsid w:val="005F1F15"/>
    <w:rsid w:val="00670DBC"/>
    <w:rsid w:val="006A1528"/>
    <w:rsid w:val="006C7E80"/>
    <w:rsid w:val="006D606E"/>
    <w:rsid w:val="00744912"/>
    <w:rsid w:val="00761AE9"/>
    <w:rsid w:val="0079029A"/>
    <w:rsid w:val="007E20E1"/>
    <w:rsid w:val="007E4364"/>
    <w:rsid w:val="00861CFF"/>
    <w:rsid w:val="008A437D"/>
    <w:rsid w:val="008B4BF6"/>
    <w:rsid w:val="00902E97"/>
    <w:rsid w:val="00927C20"/>
    <w:rsid w:val="00953483"/>
    <w:rsid w:val="00983BBC"/>
    <w:rsid w:val="00B52D0F"/>
    <w:rsid w:val="00B62CA8"/>
    <w:rsid w:val="00B6538C"/>
    <w:rsid w:val="00B65685"/>
    <w:rsid w:val="00B866EA"/>
    <w:rsid w:val="00BE26B4"/>
    <w:rsid w:val="00C950CA"/>
    <w:rsid w:val="00C954A4"/>
    <w:rsid w:val="00CC4F97"/>
    <w:rsid w:val="00CD2204"/>
    <w:rsid w:val="00CD3D36"/>
    <w:rsid w:val="00CE437C"/>
    <w:rsid w:val="00D60A45"/>
    <w:rsid w:val="00D65206"/>
    <w:rsid w:val="00DD0EE7"/>
    <w:rsid w:val="00DF3806"/>
    <w:rsid w:val="00E02C19"/>
    <w:rsid w:val="00E3033C"/>
    <w:rsid w:val="00E65321"/>
    <w:rsid w:val="00ED7668"/>
    <w:rsid w:val="00EE2DA0"/>
    <w:rsid w:val="00F307F0"/>
    <w:rsid w:val="00F5228A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in-ukm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mi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6225</Words>
  <Characters>35488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43</cp:revision>
  <cp:lastPrinted>2022-09-19T04:34:00Z</cp:lastPrinted>
  <dcterms:created xsi:type="dcterms:W3CDTF">2021-10-14T08:26:00Z</dcterms:created>
  <dcterms:modified xsi:type="dcterms:W3CDTF">2022-09-19T05:29:00Z</dcterms:modified>
</cp:coreProperties>
</file>