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</w:t>
      </w:r>
      <w:r w:rsidR="002447A3" w:rsidRPr="00F17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</w:t>
      </w:r>
      <w:r w:rsidR="00D86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-24</w:t>
      </w:r>
    </w:p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антинаркотической комиссии</w:t>
      </w:r>
    </w:p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Усть-Кутского муниципального образования</w:t>
      </w:r>
    </w:p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085890" w:rsidRPr="00F176DD" w:rsidRDefault="00085890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912" w:rsidRPr="00F176DD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  <w:gridCol w:w="5330"/>
      </w:tblGrid>
      <w:tr w:rsidR="000F0912" w:rsidRPr="00F176DD" w:rsidTr="002B49E3">
        <w:trPr>
          <w:trHeight w:val="407"/>
        </w:trPr>
        <w:tc>
          <w:tcPr>
            <w:tcW w:w="5328" w:type="dxa"/>
            <w:hideMark/>
          </w:tcPr>
          <w:p w:rsidR="000F0912" w:rsidRPr="00F176DD" w:rsidRDefault="002447A3" w:rsidP="000F09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A422D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F0912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A422D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F0912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</w:t>
            </w:r>
            <w:r w:rsidR="003555FF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10</w:t>
            </w:r>
            <w:r w:rsidR="000F0912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ч                                                                                 </w:t>
            </w:r>
          </w:p>
        </w:tc>
        <w:tc>
          <w:tcPr>
            <w:tcW w:w="5330" w:type="dxa"/>
            <w:hideMark/>
          </w:tcPr>
          <w:p w:rsidR="000F0912" w:rsidRPr="00F176DD" w:rsidRDefault="000F0912" w:rsidP="000F09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E3F86"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УКМО </w:t>
            </w:r>
          </w:p>
          <w:p w:rsidR="000F0912" w:rsidRPr="00F176DD" w:rsidRDefault="000F0912" w:rsidP="000F09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Малый зал                                                           </w:t>
            </w:r>
          </w:p>
        </w:tc>
      </w:tr>
    </w:tbl>
    <w:p w:rsidR="000F0912" w:rsidRPr="00F176DD" w:rsidRDefault="000F0912" w:rsidP="001809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55FF" w:rsidRPr="00F176DD" w:rsidRDefault="003555FF" w:rsidP="003555FF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55FF" w:rsidRPr="00F176DD" w:rsidRDefault="006A422D" w:rsidP="00D86843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результатах </w:t>
      </w:r>
      <w:r w:rsidR="002447A3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мониторинга наркоситуации в Усть-Кутском муниципальном образовании</w:t>
      </w:r>
      <w:r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 2023 год</w:t>
      </w:r>
      <w:r w:rsidR="003555FF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555FF" w:rsidRPr="00F176DD" w:rsidRDefault="00D86843" w:rsidP="00D86843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</w:t>
      </w:r>
      <w:r w:rsidR="003555FF" w:rsidRPr="00D86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555FF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555FF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антинаркотической комиссии УКМО</w:t>
      </w:r>
      <w:r w:rsidR="006A422D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5A0A" w:rsidRPr="00F176DD" w:rsidRDefault="00A55A0A" w:rsidP="00D86843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6843" w:rsidRPr="00D86843" w:rsidRDefault="006A422D" w:rsidP="00D86843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2447A3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 о</w:t>
      </w:r>
      <w:r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рганизация </w:t>
      </w:r>
      <w:r w:rsidR="002447A3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деятельности учреждений культуры, спорта, молодёжной политики по профилактике наркомании и пропаганде здорового образа жизни на территории Усть-Кутского муниципального образования</w:t>
      </w:r>
      <w:r w:rsidR="004812E6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447A3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86843" w:rsidRPr="00D86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Предложения в план по проведению мероприятий в рамках месячника по профилактике наркомании и других социально-негативных явлений</w:t>
      </w:r>
      <w:r w:rsidR="00D86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F22E7" w:rsidRPr="00F176DD" w:rsidRDefault="003F22E7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</w:t>
      </w:r>
      <w:r w:rsidR="00D86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85890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культуры, спорта и молодёжной политики Администрации УКМО</w:t>
      </w:r>
      <w:r w:rsidR="006A422D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региональный специалист.</w:t>
      </w:r>
    </w:p>
    <w:p w:rsidR="003F22E7" w:rsidRPr="00F176DD" w:rsidRDefault="003F22E7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22E7" w:rsidRPr="00F176DD" w:rsidRDefault="002447A3" w:rsidP="00D86843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организации работы по выявлению и уничтожению очагов произрастания наркосодержащих растений на территории Усть-Кутского муниципального образования, в том числе на неиспользуемых землях сельскохозяйственного назначения, на которых произрастает дикорастущая конопля</w:t>
      </w:r>
      <w:r w:rsidR="004812E6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3F22E7" w:rsidRPr="00F176DD" w:rsidRDefault="003F22E7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</w:t>
      </w:r>
      <w:r w:rsidR="00016D98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2447A3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межведомственной рабочей группы по выявлению и уничтожению посевов растений, содержащих наркотические средства на территории Усть-Кутского муниципального образования.</w:t>
      </w:r>
    </w:p>
    <w:p w:rsidR="00BE3F86" w:rsidRPr="00F176DD" w:rsidRDefault="00BE3F86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5FF" w:rsidRPr="00F176DD" w:rsidRDefault="006A422D" w:rsidP="00D86843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организации </w:t>
      </w:r>
      <w:r w:rsidR="00B71172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деятельности общественных организаций по пропаганде здорового образа жизни среди молодёжи Усть-Кутского муниципального образования.</w:t>
      </w:r>
    </w:p>
    <w:p w:rsidR="003555FF" w:rsidRDefault="00D86843" w:rsidP="00D86843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Докладчик</w:t>
      </w:r>
      <w:r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86843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специалист</w:t>
      </w:r>
      <w:r w:rsidRPr="00D86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работе с общественными и представительными органами Аппарата Администрации УКМО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55A0A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86843" w:rsidRDefault="00D86843" w:rsidP="00D86843">
      <w:pPr>
        <w:spacing w:after="0" w:line="240" w:lineRule="auto"/>
        <w:ind w:firstLine="1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6843" w:rsidRPr="00D86843" w:rsidRDefault="00D86843" w:rsidP="00D86843">
      <w:pPr>
        <w:pStyle w:val="a3"/>
        <w:numPr>
          <w:ilvl w:val="0"/>
          <w:numId w:val="2"/>
        </w:numPr>
        <w:spacing w:after="0" w:line="240" w:lineRule="auto"/>
        <w:ind w:left="0" w:firstLine="17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 w:rsidRPr="00D86843">
        <w:rPr>
          <w:rFonts w:ascii="Times New Roman" w:hAnsi="Times New Roman"/>
          <w:b/>
          <w:color w:val="000000"/>
          <w:sz w:val="24"/>
          <w:szCs w:val="24"/>
        </w:rPr>
        <w:t>Результаты анализа эффективности организации профилактической деятельности и проведения индивидуальной коррекционной работы в образовательных организациях, где обучаются (обучались) несовершеннолетние, привлечённые в 2023 году к уголовной и административной ответственности за незаконный оборот наркотиков.</w:t>
      </w:r>
    </w:p>
    <w:p w:rsidR="00D86843" w:rsidRPr="00D86843" w:rsidRDefault="00D86843" w:rsidP="00D86843">
      <w:pPr>
        <w:pStyle w:val="a3"/>
        <w:spacing w:after="0" w:line="240" w:lineRule="auto"/>
        <w:ind w:left="0" w:firstLine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Докладчик: </w:t>
      </w:r>
      <w:r w:rsidRPr="00D86843">
        <w:rPr>
          <w:rFonts w:ascii="Times New Roman" w:hAnsi="Times New Roman"/>
          <w:color w:val="000000"/>
          <w:sz w:val="24"/>
          <w:szCs w:val="24"/>
        </w:rPr>
        <w:t>руководитель Межведомственной рабочей группы, секретарь муниципальной антинаркотический комиссии</w:t>
      </w:r>
    </w:p>
    <w:bookmarkEnd w:id="0"/>
    <w:p w:rsidR="00085890" w:rsidRPr="00F176DD" w:rsidRDefault="00085890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564" w:rsidRPr="00F176DD" w:rsidRDefault="00D86843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BF2564" w:rsidRPr="00F17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BF2564"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2564" w:rsidRPr="00F176DD">
        <w:rPr>
          <w:rFonts w:ascii="Times New Roman" w:hAnsi="Times New Roman"/>
          <w:b/>
          <w:sz w:val="24"/>
          <w:szCs w:val="24"/>
        </w:rPr>
        <w:t xml:space="preserve">Об исполнении решений антинаркотической комиссии в Иркутской области и </w:t>
      </w:r>
      <w:r w:rsidR="00085890" w:rsidRPr="00F176DD">
        <w:rPr>
          <w:rFonts w:ascii="Times New Roman" w:hAnsi="Times New Roman"/>
          <w:b/>
          <w:sz w:val="24"/>
          <w:szCs w:val="24"/>
        </w:rPr>
        <w:t>антинаркотической комиссии УКМО</w:t>
      </w:r>
      <w:r w:rsidR="00016D98" w:rsidRPr="00F176DD">
        <w:rPr>
          <w:rFonts w:ascii="Times New Roman" w:hAnsi="Times New Roman"/>
          <w:b/>
          <w:sz w:val="24"/>
          <w:szCs w:val="24"/>
        </w:rPr>
        <w:t xml:space="preserve">. </w:t>
      </w:r>
      <w:r w:rsidR="00F24339" w:rsidRPr="00F176DD">
        <w:rPr>
          <w:rFonts w:ascii="Times New Roman" w:hAnsi="Times New Roman"/>
          <w:b/>
          <w:sz w:val="24"/>
          <w:szCs w:val="24"/>
        </w:rPr>
        <w:t xml:space="preserve"> </w:t>
      </w:r>
    </w:p>
    <w:p w:rsidR="00BF2564" w:rsidRPr="00F176DD" w:rsidRDefault="00BF2564" w:rsidP="00D86843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Секретарь антинаркотической комиссии УКМО </w:t>
      </w:r>
    </w:p>
    <w:p w:rsidR="00415358" w:rsidRPr="00F176DD" w:rsidRDefault="00415358" w:rsidP="003555FF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890" w:rsidRPr="00F176DD" w:rsidRDefault="00085890" w:rsidP="003555FF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32"/>
        <w:tblW w:w="10579" w:type="dxa"/>
        <w:tblLook w:val="00A0" w:firstRow="1" w:lastRow="0" w:firstColumn="1" w:lastColumn="0" w:noHBand="0" w:noVBand="0"/>
      </w:tblPr>
      <w:tblGrid>
        <w:gridCol w:w="5289"/>
        <w:gridCol w:w="5290"/>
      </w:tblGrid>
      <w:tr w:rsidR="000F0912" w:rsidRPr="00F176DD" w:rsidTr="00383C34">
        <w:trPr>
          <w:trHeight w:val="849"/>
        </w:trPr>
        <w:tc>
          <w:tcPr>
            <w:tcW w:w="5289" w:type="dxa"/>
          </w:tcPr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Мэр Усть-Кутского муниципального образования                                                            </w:t>
            </w:r>
          </w:p>
        </w:tc>
        <w:tc>
          <w:tcPr>
            <w:tcW w:w="5290" w:type="dxa"/>
          </w:tcPr>
          <w:p w:rsidR="000F0912" w:rsidRPr="00F176DD" w:rsidRDefault="000F0912" w:rsidP="003555FF">
            <w:pPr>
              <w:tabs>
                <w:tab w:val="left" w:pos="32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С.Г. Анисимов</w:t>
            </w:r>
          </w:p>
        </w:tc>
      </w:tr>
      <w:tr w:rsidR="000F0912" w:rsidRPr="00F176DD" w:rsidTr="00383C34">
        <w:trPr>
          <w:trHeight w:val="834"/>
        </w:trPr>
        <w:tc>
          <w:tcPr>
            <w:tcW w:w="5289" w:type="dxa"/>
          </w:tcPr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Секретарь </w:t>
            </w:r>
          </w:p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антинаркотической комиссии</w:t>
            </w:r>
          </w:p>
        </w:tc>
        <w:tc>
          <w:tcPr>
            <w:tcW w:w="5290" w:type="dxa"/>
          </w:tcPr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0912" w:rsidRPr="00F176DD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  <w:p w:rsidR="000F0912" w:rsidRPr="00F176DD" w:rsidRDefault="00BF2564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О.Е. Некрас</w:t>
            </w:r>
            <w:r w:rsidR="000F0912" w:rsidRPr="00F17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ова</w:t>
            </w:r>
          </w:p>
        </w:tc>
      </w:tr>
    </w:tbl>
    <w:p w:rsidR="00B71172" w:rsidRDefault="00B71172" w:rsidP="00180901"/>
    <w:p w:rsidR="00B71172" w:rsidRDefault="00B71172" w:rsidP="00180901"/>
    <w:sectPr w:rsidR="00B71172" w:rsidSect="008A53AF">
      <w:pgSz w:w="11906" w:h="16838"/>
      <w:pgMar w:top="284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D67CE"/>
    <w:multiLevelType w:val="hybridMultilevel"/>
    <w:tmpl w:val="99A4B796"/>
    <w:lvl w:ilvl="0" w:tplc="A4ACFB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FF5753"/>
    <w:multiLevelType w:val="multilevel"/>
    <w:tmpl w:val="8324932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hint="default"/>
      </w:rPr>
    </w:lvl>
  </w:abstractNum>
  <w:abstractNum w:abstractNumId="2">
    <w:nsid w:val="72574A11"/>
    <w:multiLevelType w:val="hybridMultilevel"/>
    <w:tmpl w:val="F7E8FFAE"/>
    <w:lvl w:ilvl="0" w:tplc="51268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12"/>
    <w:rsid w:val="00011721"/>
    <w:rsid w:val="00016D98"/>
    <w:rsid w:val="00085890"/>
    <w:rsid w:val="000F0912"/>
    <w:rsid w:val="00180901"/>
    <w:rsid w:val="001C5337"/>
    <w:rsid w:val="001D2083"/>
    <w:rsid w:val="002447A3"/>
    <w:rsid w:val="002B49E3"/>
    <w:rsid w:val="00342152"/>
    <w:rsid w:val="003555FF"/>
    <w:rsid w:val="003F22E7"/>
    <w:rsid w:val="003F61A8"/>
    <w:rsid w:val="00415358"/>
    <w:rsid w:val="004812E6"/>
    <w:rsid w:val="00597A19"/>
    <w:rsid w:val="0062731F"/>
    <w:rsid w:val="00627D9E"/>
    <w:rsid w:val="006A422D"/>
    <w:rsid w:val="008C4394"/>
    <w:rsid w:val="00A55A0A"/>
    <w:rsid w:val="00A94720"/>
    <w:rsid w:val="00B71172"/>
    <w:rsid w:val="00BE3F86"/>
    <w:rsid w:val="00BF2564"/>
    <w:rsid w:val="00C13BEC"/>
    <w:rsid w:val="00C61855"/>
    <w:rsid w:val="00D86843"/>
    <w:rsid w:val="00E90464"/>
    <w:rsid w:val="00F176DD"/>
    <w:rsid w:val="00F2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B9FBB-B4F0-4FE9-A75D-E45937F2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3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5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БАМ1</cp:lastModifiedBy>
  <cp:revision>19</cp:revision>
  <cp:lastPrinted>2024-05-27T05:43:00Z</cp:lastPrinted>
  <dcterms:created xsi:type="dcterms:W3CDTF">2022-12-27T09:00:00Z</dcterms:created>
  <dcterms:modified xsi:type="dcterms:W3CDTF">2024-05-27T06:09:00Z</dcterms:modified>
</cp:coreProperties>
</file>