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863" w:rsidRPr="00F52863" w:rsidRDefault="00F52863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F52863" w:rsidRDefault="008B183F" w:rsidP="008B183F">
      <w:pPr>
        <w:jc w:val="righ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ПРОЕКТ</w:t>
      </w:r>
    </w:p>
    <w:p w:rsidR="008B183F" w:rsidRPr="00F52863" w:rsidRDefault="008B183F" w:rsidP="008B183F">
      <w:pPr>
        <w:jc w:val="right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</w:p>
    <w:p w:rsidR="00423DC8" w:rsidRDefault="006F1D30" w:rsidP="00C22721">
      <w:pPr>
        <w:pStyle w:val="af2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45D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по </w:t>
      </w:r>
      <w:r w:rsidR="00192F47" w:rsidRPr="001D45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муниципальному контролю</w:t>
      </w:r>
      <w:r w:rsidR="00423D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</w:t>
      </w:r>
      <w:r w:rsidR="003704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области охраны и использования особо охраняемых территорий местного значения в границах Усть-Кутского муниципального образования </w:t>
      </w:r>
      <w:r w:rsidR="00423D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2022 год </w:t>
      </w:r>
    </w:p>
    <w:p w:rsidR="006F1D30" w:rsidRPr="00F52863" w:rsidRDefault="006F1D30" w:rsidP="00302AAE">
      <w:pPr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3704BD" w:rsidRDefault="007419A5" w:rsidP="003704BD">
      <w:pPr>
        <w:pStyle w:val="af2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Раздел 1. </w:t>
      </w:r>
      <w:r w:rsidR="00302AAE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Анализ текущего состояния осуществления вида</w:t>
      </w:r>
    </w:p>
    <w:p w:rsidR="003704BD" w:rsidRDefault="00302AAE" w:rsidP="003704BD">
      <w:pPr>
        <w:pStyle w:val="af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контроля, описание текущего уровня развития профилактической деятельности контрольного (надзорного) органа, характеристика проблем,</w:t>
      </w:r>
      <w:r w:rsidR="00AA6BD1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решение которых направлена программа профилактики</w:t>
      </w:r>
      <w:r w:rsidR="00A8544B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рисков причинения вреда (ущерба) охраняемым законом ценностям по </w:t>
      </w:r>
      <w:r w:rsidR="001D45D2" w:rsidRPr="001D45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муниципальному контролю </w:t>
      </w:r>
      <w:r w:rsidR="00423D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3704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области охраны и использования особо</w:t>
      </w:r>
    </w:p>
    <w:p w:rsidR="003704BD" w:rsidRDefault="003704BD" w:rsidP="003704BD">
      <w:pPr>
        <w:pStyle w:val="af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охраняемых территорий местного значения в границах</w:t>
      </w:r>
    </w:p>
    <w:p w:rsidR="003704BD" w:rsidRDefault="003704BD" w:rsidP="003704BD">
      <w:pPr>
        <w:pStyle w:val="af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Усть-Кутского муниципального образования на 2022 год</w:t>
      </w:r>
    </w:p>
    <w:p w:rsidR="003704BD" w:rsidRDefault="003704BD" w:rsidP="001D45D2">
      <w:pPr>
        <w:pStyle w:val="af2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57C3" w:rsidRPr="009E57C3" w:rsidRDefault="00735B2C" w:rsidP="001D45D2">
      <w:pPr>
        <w:pStyle w:val="af2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D45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Муниципальный </w:t>
      </w:r>
      <w:r w:rsidR="001D45D2" w:rsidRPr="001D45D2">
        <w:rPr>
          <w:rFonts w:ascii="Times New Roman" w:hAnsi="Times New Roman" w:cs="Times New Roman"/>
          <w:color w:val="000000" w:themeColor="text1"/>
          <w:sz w:val="28"/>
          <w:szCs w:val="28"/>
        </w:rPr>
        <w:t>контрол</w:t>
      </w:r>
      <w:r w:rsidR="001D45D2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423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3704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 охраны и использования особо охраняемых природных территорий </w:t>
      </w:r>
      <w:r w:rsidR="009E5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местного значения в границах Усть-Кутского муниципального образования </w:t>
      </w:r>
      <w:r w:rsidR="00423DC8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муниципальный контроль</w:t>
      </w:r>
      <w:r w:rsidR="009E5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области охраны и использования особо охраняемых природных территорий</w:t>
      </w:r>
      <w:r w:rsidR="00423DC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D45D2" w:rsidRPr="001D4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– деятельность, </w:t>
      </w:r>
      <w:r w:rsidRPr="009E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направленная</w:t>
      </w:r>
      <w:r w:rsidR="001D45D2" w:rsidRPr="009E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E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предупреждение, выявление и пресечение нарушений обязательных требований</w:t>
      </w:r>
      <w:r w:rsidR="00423DC8" w:rsidRPr="009E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установленных в соответствии с</w:t>
      </w:r>
      <w:r w:rsidR="009E57C3" w:rsidRPr="009E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E57C3" w:rsidRPr="009E57C3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14 марта 1995 № 33-ФЗ «Об особо охраняемых природных территориях»,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Иркутской области в области охраны и использования особо охраняемых природных территорий</w:t>
      </w:r>
      <w:r w:rsidR="009E57C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E57C3" w:rsidRDefault="009036E2" w:rsidP="009E57C3">
      <w:pPr>
        <w:widowControl w:val="0"/>
        <w:autoSpaceDE w:val="0"/>
        <w:autoSpaceDN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Органом, уполномоченным на осуществление муниципального контроля</w:t>
      </w:r>
      <w:r w:rsidR="009E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области охраны и использования особо охраняемых природных территорий</w:t>
      </w:r>
      <w:r w:rsidR="000B1E46" w:rsidRP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является Администрация Усть-Кутского муниципального образования в лице </w:t>
      </w:r>
      <w:r w:rsidR="004A77F1" w:rsidRPr="004A77F1">
        <w:rPr>
          <w:rFonts w:ascii="Times New Roman" w:hAnsi="Times New Roman"/>
          <w:sz w:val="28"/>
          <w:szCs w:val="28"/>
        </w:rPr>
        <w:t xml:space="preserve">Комитета </w:t>
      </w:r>
      <w:r w:rsidR="00A970F5">
        <w:rPr>
          <w:rFonts w:ascii="Times New Roman" w:hAnsi="Times New Roman"/>
          <w:sz w:val="28"/>
          <w:szCs w:val="28"/>
        </w:rPr>
        <w:t>сельскому хозяйству, природным ресурсам и экологии</w:t>
      </w:r>
      <w:r w:rsidR="004A77F1" w:rsidRPr="004A77F1">
        <w:rPr>
          <w:rFonts w:ascii="Times New Roman" w:hAnsi="Times New Roman"/>
          <w:sz w:val="28"/>
          <w:szCs w:val="28"/>
        </w:rPr>
        <w:t xml:space="preserve"> Администрации Усть-Кутского муниципального образования</w:t>
      </w:r>
      <w:r w:rsidR="004A77F1">
        <w:rPr>
          <w:rFonts w:ascii="Times New Roman" w:hAnsi="Times New Roman"/>
          <w:sz w:val="28"/>
          <w:szCs w:val="28"/>
        </w:rPr>
        <w:t>.</w:t>
      </w:r>
    </w:p>
    <w:p w:rsidR="009A2462" w:rsidRPr="00F52863" w:rsidRDefault="00D80454" w:rsidP="009E57C3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Муниципальный </w:t>
      </w:r>
      <w:r w:rsidR="009E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онтроль </w:t>
      </w:r>
      <w:r w:rsidR="009E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области охраны и использования особо охраняемых природных территорий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осуществляется посредством организации и проведения проверок выполнения юридическими лицами, индивидуальными предпринимателями и гражданами </w:t>
      </w:r>
      <w:r w:rsidR="009E57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обязательных требований,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E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установленных законодательством Российской Федерации в </w:t>
      </w:r>
      <w:r w:rsidR="009E57C3" w:rsidRPr="009E57C3">
        <w:rPr>
          <w:rFonts w:ascii="Times New Roman" w:hAnsi="Times New Roman"/>
          <w:color w:val="000000"/>
          <w:sz w:val="28"/>
          <w:szCs w:val="28"/>
        </w:rPr>
        <w:t>области охраны и использования особо охраняемых природных территорий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обязательных требований</w:t>
      </w:r>
      <w:r w:rsidR="005116B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8F7E9A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организации и проведения мероприятий по профилактике рисков причинения вреда (ущерба) охраняемым законом ценностям, организации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F7E9A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проведения мероприятий по контролю, осуществляемых без взаимодействия с юридическими лицами, индивидуальными предпринимателями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гражданами</w:t>
      </w:r>
      <w:r w:rsidR="00285FD0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320D1D" w:rsidRPr="00F52863" w:rsidRDefault="009E73EF" w:rsidP="00313434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по муниципальному контролю </w:t>
      </w:r>
      <w:r w:rsidR="009E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области охраны и использования особо охраняемых природных территорий 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2022 год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(далее – </w:t>
      </w:r>
      <w:r w:rsidR="00532345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рограмма профилактики)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разработана в соответствии со статьей 44 Федерального закона от 31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.07.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2021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№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248-ФЗ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«О государственном контроле (надзоре) и муниципальном контроле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Российской Федерации», постановлением Правительства Российской Федерации от 25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.06.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2021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</w:t>
      </w:r>
      <w:r w:rsidR="009E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области охраны и использования особо охраняемых природных территорий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9E57C3" w:rsidRPr="009E57C3" w:rsidRDefault="00BB7832" w:rsidP="003B1F7A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связи с вступлением в законную силу </w:t>
      </w:r>
      <w:r w:rsidR="00A85A49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Положения</w:t>
      </w:r>
      <w:r w:rsidR="00CC28A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осуществлении муниципального </w:t>
      </w:r>
      <w:r w:rsidR="00A970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контроля</w:t>
      </w:r>
      <w:r w:rsidR="009E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области охраны и использования особо охраняемых природных территорий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утвержденного </w:t>
      </w:r>
      <w:r w:rsidR="00455AE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ешением Думы 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Усть-Кутского муниципального образования от 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30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.2021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№ 7</w:t>
      </w:r>
      <w:r w:rsidR="009E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5226A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01ECB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="00F5315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рограмма профилактики разработана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</w:t>
      </w:r>
      <w:r w:rsidRPr="009E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обязательных требований</w:t>
      </w:r>
      <w:r w:rsidR="00A970F5" w:rsidRPr="009E5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установленных в соответствии </w:t>
      </w:r>
      <w:r w:rsidR="009E57C3" w:rsidRPr="009E57C3">
        <w:rPr>
          <w:rFonts w:ascii="Times New Roman" w:hAnsi="Times New Roman"/>
          <w:color w:val="000000"/>
          <w:sz w:val="28"/>
          <w:szCs w:val="28"/>
        </w:rPr>
        <w:t>Федеральным законом от 14 марта 1995 № 33-ФЗ «Об особо охраняемых природных территориях»,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Иркутской области в области охраны и использования особо охраняемых природных территорий</w:t>
      </w:r>
      <w:r w:rsidR="003B1F7A">
        <w:rPr>
          <w:rFonts w:ascii="Times New Roman" w:hAnsi="Times New Roman"/>
          <w:color w:val="000000"/>
          <w:sz w:val="28"/>
          <w:szCs w:val="28"/>
        </w:rPr>
        <w:t>.</w:t>
      </w:r>
    </w:p>
    <w:p w:rsidR="003B1F7A" w:rsidRPr="009E57C3" w:rsidRDefault="008E141B" w:rsidP="003B1F7A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Мониторинг состояния подконтрольных субъектов </w:t>
      </w:r>
      <w:r w:rsidR="00A970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муниципального контроля</w:t>
      </w:r>
      <w:r w:rsidR="003B1F7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области охраны и использования особо охраняемых природных территорий</w:t>
      </w:r>
      <w:r w:rsidR="00A970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выявил, что ключевыми и наиболее значимыми рисками являются</w:t>
      </w:r>
      <w:r w:rsidR="00B165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нар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ушение </w:t>
      </w:r>
      <w:r w:rsidR="003B1F7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обязательных требований, установленных</w:t>
      </w:r>
      <w:r w:rsidR="00250E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законодательств</w:t>
      </w:r>
      <w:r w:rsidR="003B1F7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ом</w:t>
      </w:r>
      <w:r w:rsidR="00250E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B1F7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Российской Федерации </w:t>
      </w:r>
      <w:r w:rsidR="003B1F7A" w:rsidRPr="009E57C3">
        <w:rPr>
          <w:rFonts w:ascii="Times New Roman" w:hAnsi="Times New Roman"/>
          <w:color w:val="000000"/>
          <w:sz w:val="28"/>
          <w:szCs w:val="28"/>
        </w:rPr>
        <w:t>в области охраны и использования особо охраняемых природных территорий, касающихся:</w:t>
      </w:r>
    </w:p>
    <w:p w:rsidR="003B1F7A" w:rsidRPr="009E57C3" w:rsidRDefault="003B1F7A" w:rsidP="003B1F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7C3">
        <w:rPr>
          <w:rFonts w:ascii="Times New Roman" w:hAnsi="Times New Roman" w:cs="Times New Roman"/>
          <w:color w:val="000000"/>
          <w:sz w:val="28"/>
          <w:szCs w:val="28"/>
        </w:rPr>
        <w:t>– режима особо охраняемой природной территории;</w:t>
      </w:r>
    </w:p>
    <w:p w:rsidR="003B1F7A" w:rsidRPr="009E57C3" w:rsidRDefault="003B1F7A" w:rsidP="003B1F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7C3">
        <w:rPr>
          <w:rFonts w:ascii="Times New Roman" w:hAnsi="Times New Roman" w:cs="Times New Roman"/>
          <w:color w:val="000000"/>
          <w:sz w:val="28"/>
          <w:szCs w:val="28"/>
        </w:rPr>
        <w:t>–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3B1F7A" w:rsidRDefault="003B1F7A" w:rsidP="003B1F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7C3">
        <w:rPr>
          <w:rFonts w:ascii="Times New Roman" w:hAnsi="Times New Roman" w:cs="Times New Roman"/>
          <w:color w:val="000000"/>
          <w:sz w:val="28"/>
          <w:szCs w:val="28"/>
        </w:rPr>
        <w:t>– режима охранных зон особо охраняемых природных территорий.</w:t>
      </w:r>
    </w:p>
    <w:p w:rsidR="00132A95" w:rsidRPr="00F52863" w:rsidRDefault="008E141B" w:rsidP="003B1F7A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52863">
        <w:rPr>
          <w:rFonts w:ascii="Times New Roman" w:hAnsi="Times New Roman"/>
          <w:color w:val="000000" w:themeColor="text1"/>
          <w:sz w:val="28"/>
          <w:szCs w:val="28"/>
        </w:rPr>
        <w:t>Проведение профилактических мероприятий направлен</w:t>
      </w:r>
      <w:r w:rsidR="005835D3" w:rsidRPr="00F5286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52863">
        <w:rPr>
          <w:rFonts w:ascii="Times New Roman" w:hAnsi="Times New Roman"/>
          <w:color w:val="000000" w:themeColor="text1"/>
          <w:sz w:val="28"/>
          <w:szCs w:val="28"/>
        </w:rPr>
        <w:t xml:space="preserve"> на соблюдение </w:t>
      </w:r>
      <w:r w:rsidRPr="00F5286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подконтрольными субъектами обязательных требований </w:t>
      </w:r>
      <w:r w:rsidR="00250E4D">
        <w:rPr>
          <w:rFonts w:ascii="Times New Roman" w:hAnsi="Times New Roman"/>
          <w:color w:val="000000" w:themeColor="text1"/>
          <w:sz w:val="28"/>
          <w:szCs w:val="28"/>
        </w:rPr>
        <w:t>законодательства</w:t>
      </w:r>
      <w:r w:rsidR="00AD52D5">
        <w:rPr>
          <w:rFonts w:ascii="Times New Roman" w:hAnsi="Times New Roman"/>
          <w:color w:val="000000" w:themeColor="text1"/>
          <w:sz w:val="28"/>
          <w:szCs w:val="28"/>
        </w:rPr>
        <w:t xml:space="preserve"> в области охраны и использования особо охраняемых природных территорий</w:t>
      </w:r>
      <w:r w:rsidRPr="00F52863">
        <w:rPr>
          <w:rFonts w:ascii="Times New Roman" w:hAnsi="Times New Roman"/>
          <w:color w:val="000000" w:themeColor="text1"/>
          <w:sz w:val="28"/>
          <w:szCs w:val="28"/>
        </w:rPr>
        <w:t>, на побуждение подконтрольных субъектов к добросовестности, способ</w:t>
      </w:r>
      <w:r w:rsidR="005835D3" w:rsidRPr="00F52863">
        <w:rPr>
          <w:rFonts w:ascii="Times New Roman" w:hAnsi="Times New Roman"/>
          <w:color w:val="000000" w:themeColor="text1"/>
          <w:sz w:val="28"/>
          <w:szCs w:val="28"/>
        </w:rPr>
        <w:t>ствование</w:t>
      </w:r>
      <w:r w:rsidRPr="00F52863">
        <w:rPr>
          <w:rFonts w:ascii="Times New Roman" w:hAnsi="Times New Roman"/>
          <w:color w:val="000000" w:themeColor="text1"/>
          <w:sz w:val="28"/>
          <w:szCs w:val="28"/>
        </w:rPr>
        <w:t xml:space="preserve">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:rsidR="00132A95" w:rsidRPr="00F52863" w:rsidRDefault="00132A95" w:rsidP="009E73EF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C712D" w:rsidRPr="00F52863" w:rsidRDefault="000A008F" w:rsidP="00CC712D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Раздел </w:t>
      </w:r>
      <w:r w:rsidR="006C633D"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C35108"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Цели и задачи реализации программы профилактики</w:t>
      </w:r>
    </w:p>
    <w:p w:rsidR="000A008F" w:rsidRPr="00F52863" w:rsidRDefault="000A008F" w:rsidP="000A008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A008F" w:rsidRPr="00F52863" w:rsidRDefault="000A008F" w:rsidP="000A008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49261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Основными целями п</w:t>
      </w:r>
      <w:r w:rsidR="006F126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рограммы профилактики являются:</w:t>
      </w:r>
    </w:p>
    <w:p w:rsidR="006F1261" w:rsidRPr="00F52863" w:rsidRDefault="006F1261" w:rsidP="000A008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8E68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 Стимулирование добросовестного соблюдения обязательных требований всеми подконтрольными субъектами;</w:t>
      </w:r>
    </w:p>
    <w:p w:rsidR="008E686C" w:rsidRPr="00F52863" w:rsidRDefault="008E686C" w:rsidP="008E686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2. Устранение условий, причин и факторов, способных привести                            к нарушениям обязательных требований и (или) причинению вреда (ущерба) охраняемым законом ценностям;</w:t>
      </w:r>
    </w:p>
    <w:p w:rsidR="000F3514" w:rsidRPr="00F52863" w:rsidRDefault="000F3514" w:rsidP="008E686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3.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Создание условий для дов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едения обязательных требований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 контролируемых лиц, повышение информированности о спос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обах</w:t>
      </w:r>
      <w:r w:rsidR="00E373F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их соблюдения.</w:t>
      </w:r>
    </w:p>
    <w:p w:rsidR="00AD6415" w:rsidRPr="00F52863" w:rsidRDefault="00AD6415" w:rsidP="008E686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Основными задачами</w:t>
      </w:r>
      <w:r w:rsidR="0049261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рограммы профилактики являются:</w:t>
      </w:r>
    </w:p>
    <w:p w:rsidR="00A16FB6" w:rsidRPr="00F52863" w:rsidRDefault="00AD6415" w:rsidP="00A16FB6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1. </w:t>
      </w:r>
      <w:r w:rsidR="00A16FB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 Повышение правосознания и правовой культуры подконтрольных субъектов;</w:t>
      </w:r>
    </w:p>
    <w:p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3. </w:t>
      </w:r>
      <w:r w:rsidR="003D7EE0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="00D668FF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 w:rsidR="00193D2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1C32D4" w:rsidRPr="00F52863" w:rsidRDefault="00D8133E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1C32D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Формирование единого понимания обязательных требований законодательства у всех участников контрольной деятельности;</w:t>
      </w:r>
    </w:p>
    <w:p w:rsidR="001C32D4" w:rsidRPr="00F52863" w:rsidRDefault="00D8133E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="003047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Повышение уровня правовой грамотности подконтрольных </w:t>
      </w:r>
      <w:proofErr w:type="gramStart"/>
      <w:r w:rsidR="00250E4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субъектов,  </w:t>
      </w:r>
      <w:r w:rsidR="003047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End"/>
      <w:r w:rsidR="003047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:rsidR="00971112" w:rsidRPr="00F52863" w:rsidRDefault="00971112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</w:p>
    <w:p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10917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1986"/>
        <w:gridCol w:w="3544"/>
      </w:tblGrid>
      <w:tr w:rsidR="00D44F9E" w:rsidRPr="00F52863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D44F9E" w:rsidRPr="00F52863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321" w:rsidRPr="00AB4321" w:rsidRDefault="00AB4321" w:rsidP="00AB432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B4321">
              <w:rPr>
                <w:rFonts w:ascii="Times New Roman" w:hAnsi="Times New Roman"/>
                <w:sz w:val="24"/>
                <w:szCs w:val="24"/>
              </w:rPr>
              <w:t xml:space="preserve">Комитет </w:t>
            </w:r>
            <w:r w:rsidR="00250E4D">
              <w:rPr>
                <w:rFonts w:ascii="Times New Roman" w:hAnsi="Times New Roman"/>
                <w:sz w:val="24"/>
                <w:szCs w:val="24"/>
              </w:rPr>
              <w:t>по сельскому хозяйству, природным ресурсам и экологии</w:t>
            </w:r>
            <w:r w:rsidRPr="00AB4321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Pr="00AB4321">
              <w:rPr>
                <w:rFonts w:ascii="Times New Roman" w:hAnsi="Times New Roman"/>
                <w:sz w:val="24"/>
                <w:szCs w:val="24"/>
              </w:rPr>
              <w:lastRenderedPageBreak/>
              <w:t>Усть-Кутского муниципального образования</w:t>
            </w:r>
          </w:p>
          <w:p w:rsidR="0032057F" w:rsidRPr="00F52863" w:rsidRDefault="0032057F" w:rsidP="00AB4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250E4D" w:rsidRPr="00F52863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4D" w:rsidRPr="00F52863" w:rsidRDefault="00250E4D" w:rsidP="00250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4D" w:rsidRPr="00F52863" w:rsidRDefault="00250E4D" w:rsidP="00250E4D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Консультирование:</w:t>
            </w:r>
          </w:p>
          <w:p w:rsidR="00250E4D" w:rsidRDefault="00250E4D" w:rsidP="00250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Должностные лица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осуществляют консультирование контролируемых лиц и их представителей:</w:t>
            </w:r>
          </w:p>
          <w:p w:rsidR="00250E4D" w:rsidRPr="00F52863" w:rsidRDefault="00250E4D" w:rsidP="00250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  <w:p w:rsidR="00250E4D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письменной форме, в случае, если контролируемым лицом представлен письменный запрос по следующим вопросам:</w:t>
            </w:r>
          </w:p>
          <w:p w:rsidR="00250E4D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а) организация и осуществление муниципального контроля</w:t>
            </w:r>
            <w:r w:rsidR="00AD52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области охраны и использования особо охраняемых природных территорий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250E4D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б) порядок осуществления контрольных мероприятий, предусмотренных Положение о виде муниципального контроля;</w:t>
            </w:r>
          </w:p>
          <w:p w:rsidR="00250E4D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в) порядок обжалования действий (бездействий) должностных лиц;</w:t>
            </w:r>
          </w:p>
          <w:p w:rsidR="00250E4D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г) получение информации о нормативных правовых актах, содержащих обязательные требования, оценка соблюдения которых осуществляется контрольным органом в рамках контрольных мероприятий;   </w:t>
            </w:r>
          </w:p>
          <w:p w:rsidR="00250E4D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Рассмотрение письменного обращения осуществляется в сроки,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установленные Федеральным </w:t>
            </w:r>
            <w:hyperlink r:id="rId8" w:history="1">
              <w:r w:rsidRPr="00F52863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02.05.2006 № 59-ФЗ «О порядке рассмотрения обращени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 граждан Российской Федерации».</w:t>
            </w:r>
          </w:p>
          <w:p w:rsidR="00250E4D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50E4D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в виде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устных разъяснений по телефону, посредством видео-конференц-связи, на личном приеме либо в хо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 проведения профилактического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мероприятия, контрольного мероприятия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Консультирование контролируемых лиц может осуществляться на собраниях и конференциях граждан. Личный прием проводится Мэром УКМО и (или) должностным лицом). Информация о месте приема, а также об установленных для приема днях и часах размещается на официальном сайте Администрации Усть-Кутского муниципального образования;</w:t>
            </w:r>
          </w:p>
          <w:p w:rsidR="00250E4D" w:rsidRPr="00F52863" w:rsidRDefault="00250E4D" w:rsidP="00250E4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50E4D" w:rsidRDefault="00250E4D" w:rsidP="00250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посредством размещения на официальном сайте Администрации Усть-Кутского муниципального образования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письменного разъяснения по однотипны</w:t>
            </w:r>
            <w:r w:rsidR="001D40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обращениям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контролируемых лиц и их представителей, подписанного уполномоченным должностным лицом Контрольного органа.</w:t>
            </w:r>
          </w:p>
          <w:p w:rsidR="00250E4D" w:rsidRPr="00F52863" w:rsidRDefault="00250E4D" w:rsidP="00250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250E4D" w:rsidRPr="00F52863" w:rsidRDefault="00250E4D" w:rsidP="00250E4D">
            <w:pPr>
              <w:pStyle w:val="ConsPlusNormal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4D" w:rsidRPr="00F52863" w:rsidRDefault="00250E4D" w:rsidP="00250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4D" w:rsidRPr="00AB4321" w:rsidRDefault="00250E4D" w:rsidP="00250E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B4321">
              <w:rPr>
                <w:rFonts w:ascii="Times New Roman" w:hAnsi="Times New Roman"/>
                <w:sz w:val="24"/>
                <w:szCs w:val="24"/>
              </w:rPr>
              <w:t xml:space="preserve">Комитет </w:t>
            </w:r>
            <w:r>
              <w:rPr>
                <w:rFonts w:ascii="Times New Roman" w:hAnsi="Times New Roman"/>
                <w:sz w:val="24"/>
                <w:szCs w:val="24"/>
              </w:rPr>
              <w:t>по сельскому хозяйству, природным ресурсам и экологии</w:t>
            </w:r>
            <w:r w:rsidRPr="00AB4321">
              <w:rPr>
                <w:rFonts w:ascii="Times New Roman" w:hAnsi="Times New Roman"/>
                <w:sz w:val="24"/>
                <w:szCs w:val="24"/>
              </w:rPr>
              <w:t xml:space="preserve"> Администрации Усть-Кутского муниципального образования</w:t>
            </w:r>
          </w:p>
          <w:p w:rsidR="00250E4D" w:rsidRPr="00F52863" w:rsidRDefault="00250E4D" w:rsidP="00250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</w:tbl>
    <w:p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E5AE0" w:rsidRPr="00F52863" w:rsidRDefault="00DE5AE0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Раздел 4. Показатели результативности и эффективности программы профилактики</w:t>
      </w:r>
    </w:p>
    <w:p w:rsidR="00071BDB" w:rsidRPr="00F52863" w:rsidRDefault="00071BDB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10901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155"/>
        <w:gridCol w:w="3179"/>
      </w:tblGrid>
      <w:tr w:rsidR="00D44F9E" w:rsidRPr="00F52863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Величина</w:t>
            </w:r>
          </w:p>
        </w:tc>
      </w:tr>
      <w:tr w:rsidR="00D44F9E" w:rsidRPr="00F52863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5F4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Полнота информации, размещенной на официальном сайте </w:t>
            </w:r>
            <w:r w:rsidR="009D654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Администрации Усть-Кутского муниципального образования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A60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  <w:r w:rsidR="00A603B3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D44F9E" w:rsidRPr="00F52863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5F4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A60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  <w:r w:rsidR="00A603B3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 от числа обратившихся</w:t>
            </w:r>
          </w:p>
        </w:tc>
      </w:tr>
      <w:tr w:rsidR="00071BDB" w:rsidRPr="00F52863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AD52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менее 1 мероприяти</w:t>
            </w:r>
            <w:r w:rsidR="00D30DF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проведенн</w:t>
            </w:r>
            <w:r w:rsidR="00D30DF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ого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A25B2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органом муниципального контроля</w:t>
            </w:r>
            <w:r w:rsidR="00AD52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области охраны и использования особо охраняемых природных территорий</w:t>
            </w:r>
            <w:r w:rsidR="00933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071BDB" w:rsidRDefault="00071BDB" w:rsidP="00C22721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22721" w:rsidRDefault="00C22721" w:rsidP="00C22721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50E4D" w:rsidRDefault="00C22721" w:rsidP="00250E4D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Председатель Комитета </w:t>
      </w:r>
      <w:r w:rsidR="00250E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 сельскому </w:t>
      </w:r>
    </w:p>
    <w:p w:rsidR="00250E4D" w:rsidRDefault="00250E4D" w:rsidP="00250E4D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хозяйству, природным ресурсам и</w:t>
      </w:r>
    </w:p>
    <w:p w:rsidR="00C22721" w:rsidRDefault="00250E4D" w:rsidP="00250E4D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экологии </w:t>
      </w:r>
      <w:r w:rsidR="009330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Администрации </w:t>
      </w:r>
      <w:r w:rsidR="00C227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Усть-Кутского</w:t>
      </w:r>
    </w:p>
    <w:p w:rsidR="00C22721" w:rsidRPr="00F52863" w:rsidRDefault="00C22721" w:rsidP="00C22721">
      <w:pPr>
        <w:tabs>
          <w:tab w:val="left" w:pos="8088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 w:rsidR="00250E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униципального образовании                                                             М.Ю. </w:t>
      </w:r>
      <w:proofErr w:type="spellStart"/>
      <w:r w:rsidR="00250E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Тышкивский</w:t>
      </w:r>
      <w:proofErr w:type="spellEnd"/>
    </w:p>
    <w:sectPr w:rsidR="00C22721" w:rsidRPr="00F52863" w:rsidSect="00B73051">
      <w:headerReference w:type="even" r:id="rId9"/>
      <w:headerReference w:type="default" r:id="rId10"/>
      <w:footerReference w:type="first" r:id="rId11"/>
      <w:pgSz w:w="11906" w:h="16838" w:code="9"/>
      <w:pgMar w:top="142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295" w:rsidRDefault="00781295">
      <w:r>
        <w:separator/>
      </w:r>
    </w:p>
  </w:endnote>
  <w:endnote w:type="continuationSeparator" w:id="0">
    <w:p w:rsidR="00781295" w:rsidRDefault="0078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08D" w:rsidRDefault="00780052">
    <w:pPr>
      <w:pStyle w:val="af0"/>
    </w:pPr>
    <w: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295" w:rsidRDefault="00781295">
      <w:r>
        <w:separator/>
      </w:r>
    </w:p>
  </w:footnote>
  <w:footnote w:type="continuationSeparator" w:id="0">
    <w:p w:rsidR="00781295" w:rsidRDefault="00781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08D" w:rsidRDefault="00780052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B408D" w:rsidRDefault="004B408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C1E" w:rsidRDefault="007C0C1E">
    <w:pPr>
      <w:pStyle w:val="a9"/>
      <w:jc w:val="center"/>
      <w:rPr>
        <w:rFonts w:ascii="Times New Roman" w:hAnsi="Times New Roman"/>
      </w:rPr>
    </w:pPr>
  </w:p>
  <w:p w:rsidR="004B408D" w:rsidRDefault="004B408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2133DDB"/>
    <w:multiLevelType w:val="hybridMultilevel"/>
    <w:tmpl w:val="C55854F8"/>
    <w:lvl w:ilvl="0" w:tplc="9656E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CE46FC"/>
    <w:multiLevelType w:val="hybridMultilevel"/>
    <w:tmpl w:val="00E46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443E5E"/>
    <w:multiLevelType w:val="hybridMultilevel"/>
    <w:tmpl w:val="C2CC9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6A10"/>
    <w:multiLevelType w:val="hybridMultilevel"/>
    <w:tmpl w:val="4178E3F8"/>
    <w:lvl w:ilvl="0" w:tplc="6E8C6C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902487D"/>
    <w:multiLevelType w:val="hybridMultilevel"/>
    <w:tmpl w:val="5B82096E"/>
    <w:lvl w:ilvl="0" w:tplc="ED686E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98E459F"/>
    <w:multiLevelType w:val="hybridMultilevel"/>
    <w:tmpl w:val="EE5A83DE"/>
    <w:lvl w:ilvl="0" w:tplc="BD365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23F19"/>
    <w:multiLevelType w:val="hybridMultilevel"/>
    <w:tmpl w:val="6D167EFE"/>
    <w:lvl w:ilvl="0" w:tplc="883C018A">
      <w:start w:val="2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504D9"/>
    <w:multiLevelType w:val="hybridMultilevel"/>
    <w:tmpl w:val="E152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F02FD"/>
    <w:multiLevelType w:val="hybridMultilevel"/>
    <w:tmpl w:val="80F0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0259A"/>
    <w:multiLevelType w:val="hybridMultilevel"/>
    <w:tmpl w:val="C1B8308A"/>
    <w:lvl w:ilvl="0" w:tplc="84AC3FD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DD2E17"/>
    <w:multiLevelType w:val="hybridMultilevel"/>
    <w:tmpl w:val="D04EB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47FE3"/>
    <w:multiLevelType w:val="hybridMultilevel"/>
    <w:tmpl w:val="78283458"/>
    <w:lvl w:ilvl="0" w:tplc="8BDE41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A53F0B"/>
    <w:multiLevelType w:val="multilevel"/>
    <w:tmpl w:val="674E7FE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8" w:hanging="2160"/>
      </w:pPr>
      <w:rPr>
        <w:rFonts w:hint="default"/>
      </w:rPr>
    </w:lvl>
  </w:abstractNum>
  <w:abstractNum w:abstractNumId="14" w15:restartNumberingAfterBreak="0">
    <w:nsid w:val="7EA714C5"/>
    <w:multiLevelType w:val="hybridMultilevel"/>
    <w:tmpl w:val="39968818"/>
    <w:lvl w:ilvl="0" w:tplc="99A4D5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12"/>
  </w:num>
  <w:num w:numId="6">
    <w:abstractNumId w:val="10"/>
  </w:num>
  <w:num w:numId="7">
    <w:abstractNumId w:val="5"/>
  </w:num>
  <w:num w:numId="8">
    <w:abstractNumId w:val="3"/>
  </w:num>
  <w:num w:numId="9">
    <w:abstractNumId w:val="2"/>
  </w:num>
  <w:num w:numId="10">
    <w:abstractNumId w:val="1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3"/>
    <w:lvlOverride w:ilvl="0">
      <w:lvl w:ilvl="0">
        <w:start w:val="1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8D"/>
    <w:rsid w:val="0001119F"/>
    <w:rsid w:val="000125BB"/>
    <w:rsid w:val="00014F50"/>
    <w:rsid w:val="00051B1C"/>
    <w:rsid w:val="00052887"/>
    <w:rsid w:val="00060740"/>
    <w:rsid w:val="000675B1"/>
    <w:rsid w:val="000676ED"/>
    <w:rsid w:val="00071040"/>
    <w:rsid w:val="00071BDB"/>
    <w:rsid w:val="000919D3"/>
    <w:rsid w:val="00093352"/>
    <w:rsid w:val="000A008F"/>
    <w:rsid w:val="000A0881"/>
    <w:rsid w:val="000B1E46"/>
    <w:rsid w:val="000B768E"/>
    <w:rsid w:val="000D6667"/>
    <w:rsid w:val="000E0615"/>
    <w:rsid w:val="000E66CC"/>
    <w:rsid w:val="000F3514"/>
    <w:rsid w:val="000F5142"/>
    <w:rsid w:val="000F6266"/>
    <w:rsid w:val="0010770A"/>
    <w:rsid w:val="00114166"/>
    <w:rsid w:val="00116B1A"/>
    <w:rsid w:val="00123AA3"/>
    <w:rsid w:val="00132A95"/>
    <w:rsid w:val="001352C9"/>
    <w:rsid w:val="00147149"/>
    <w:rsid w:val="00147228"/>
    <w:rsid w:val="00190178"/>
    <w:rsid w:val="00192F47"/>
    <w:rsid w:val="00193D2E"/>
    <w:rsid w:val="00195ECF"/>
    <w:rsid w:val="001960B3"/>
    <w:rsid w:val="00196837"/>
    <w:rsid w:val="001A1A03"/>
    <w:rsid w:val="001A1CC2"/>
    <w:rsid w:val="001A7172"/>
    <w:rsid w:val="001B507A"/>
    <w:rsid w:val="001C32D4"/>
    <w:rsid w:val="001D40A3"/>
    <w:rsid w:val="001D45D2"/>
    <w:rsid w:val="001D61EC"/>
    <w:rsid w:val="001D78FF"/>
    <w:rsid w:val="001F1147"/>
    <w:rsid w:val="001F1C47"/>
    <w:rsid w:val="001F4A9B"/>
    <w:rsid w:val="001F7E11"/>
    <w:rsid w:val="0020044F"/>
    <w:rsid w:val="00235B41"/>
    <w:rsid w:val="00241CE0"/>
    <w:rsid w:val="00244D2E"/>
    <w:rsid w:val="00246B4F"/>
    <w:rsid w:val="00250E4D"/>
    <w:rsid w:val="002553B8"/>
    <w:rsid w:val="00265DB4"/>
    <w:rsid w:val="00267FE7"/>
    <w:rsid w:val="00285FD0"/>
    <w:rsid w:val="002A212C"/>
    <w:rsid w:val="002A3189"/>
    <w:rsid w:val="002C6F87"/>
    <w:rsid w:val="002F0EF5"/>
    <w:rsid w:val="002F47F3"/>
    <w:rsid w:val="002F5263"/>
    <w:rsid w:val="002F544A"/>
    <w:rsid w:val="00302AAE"/>
    <w:rsid w:val="00304732"/>
    <w:rsid w:val="00313434"/>
    <w:rsid w:val="003141D1"/>
    <w:rsid w:val="0032057F"/>
    <w:rsid w:val="00320D1D"/>
    <w:rsid w:val="00333F63"/>
    <w:rsid w:val="003351BE"/>
    <w:rsid w:val="00343B39"/>
    <w:rsid w:val="003470D0"/>
    <w:rsid w:val="00350B2F"/>
    <w:rsid w:val="003513B1"/>
    <w:rsid w:val="003704BD"/>
    <w:rsid w:val="003742D3"/>
    <w:rsid w:val="00391149"/>
    <w:rsid w:val="00392C7E"/>
    <w:rsid w:val="00394438"/>
    <w:rsid w:val="003B1F7A"/>
    <w:rsid w:val="003B3C13"/>
    <w:rsid w:val="003B4FD5"/>
    <w:rsid w:val="003C23FB"/>
    <w:rsid w:val="003D598C"/>
    <w:rsid w:val="003D59AD"/>
    <w:rsid w:val="003D7EE0"/>
    <w:rsid w:val="003F31E1"/>
    <w:rsid w:val="0040509A"/>
    <w:rsid w:val="0040629F"/>
    <w:rsid w:val="00420C38"/>
    <w:rsid w:val="00422D50"/>
    <w:rsid w:val="00423DC8"/>
    <w:rsid w:val="004274A0"/>
    <w:rsid w:val="00436395"/>
    <w:rsid w:val="00436518"/>
    <w:rsid w:val="0044240D"/>
    <w:rsid w:val="00442DCC"/>
    <w:rsid w:val="0045318E"/>
    <w:rsid w:val="00455AE7"/>
    <w:rsid w:val="00455DCA"/>
    <w:rsid w:val="00482A0A"/>
    <w:rsid w:val="0049261E"/>
    <w:rsid w:val="004A77F1"/>
    <w:rsid w:val="004B21F1"/>
    <w:rsid w:val="004B408D"/>
    <w:rsid w:val="004C3D54"/>
    <w:rsid w:val="004C722E"/>
    <w:rsid w:val="004D241E"/>
    <w:rsid w:val="004D79F0"/>
    <w:rsid w:val="004E0B0A"/>
    <w:rsid w:val="004F03EC"/>
    <w:rsid w:val="004F52CE"/>
    <w:rsid w:val="00500BF1"/>
    <w:rsid w:val="005116BE"/>
    <w:rsid w:val="00517A22"/>
    <w:rsid w:val="005226A6"/>
    <w:rsid w:val="00522FD2"/>
    <w:rsid w:val="00523BF9"/>
    <w:rsid w:val="00523F58"/>
    <w:rsid w:val="0052532F"/>
    <w:rsid w:val="00532345"/>
    <w:rsid w:val="0053591A"/>
    <w:rsid w:val="005400D8"/>
    <w:rsid w:val="00544916"/>
    <w:rsid w:val="00546C09"/>
    <w:rsid w:val="0056789E"/>
    <w:rsid w:val="0057285B"/>
    <w:rsid w:val="00581FC4"/>
    <w:rsid w:val="005835D3"/>
    <w:rsid w:val="00584DBE"/>
    <w:rsid w:val="00585961"/>
    <w:rsid w:val="00593932"/>
    <w:rsid w:val="005B2331"/>
    <w:rsid w:val="005E1C26"/>
    <w:rsid w:val="005E7B51"/>
    <w:rsid w:val="005F4655"/>
    <w:rsid w:val="005F4CA8"/>
    <w:rsid w:val="006019DA"/>
    <w:rsid w:val="00611ADF"/>
    <w:rsid w:val="00620740"/>
    <w:rsid w:val="0062547A"/>
    <w:rsid w:val="00641112"/>
    <w:rsid w:val="00644273"/>
    <w:rsid w:val="006541A6"/>
    <w:rsid w:val="00661597"/>
    <w:rsid w:val="00667BD1"/>
    <w:rsid w:val="00676466"/>
    <w:rsid w:val="0068393C"/>
    <w:rsid w:val="006874D0"/>
    <w:rsid w:val="006A0A41"/>
    <w:rsid w:val="006A7876"/>
    <w:rsid w:val="006C36A0"/>
    <w:rsid w:val="006C633D"/>
    <w:rsid w:val="006D0248"/>
    <w:rsid w:val="006D122F"/>
    <w:rsid w:val="006D5FD4"/>
    <w:rsid w:val="006E0DDF"/>
    <w:rsid w:val="006E38FC"/>
    <w:rsid w:val="006E6732"/>
    <w:rsid w:val="006F0D3B"/>
    <w:rsid w:val="006F1261"/>
    <w:rsid w:val="006F1D30"/>
    <w:rsid w:val="006F210D"/>
    <w:rsid w:val="006F52EC"/>
    <w:rsid w:val="006F66EA"/>
    <w:rsid w:val="00710298"/>
    <w:rsid w:val="00710A68"/>
    <w:rsid w:val="00712C0A"/>
    <w:rsid w:val="00735B2C"/>
    <w:rsid w:val="00736FD1"/>
    <w:rsid w:val="00737CB9"/>
    <w:rsid w:val="007419A5"/>
    <w:rsid w:val="007519B2"/>
    <w:rsid w:val="00761B4B"/>
    <w:rsid w:val="00771117"/>
    <w:rsid w:val="00776923"/>
    <w:rsid w:val="00776F27"/>
    <w:rsid w:val="00777412"/>
    <w:rsid w:val="00780052"/>
    <w:rsid w:val="00781295"/>
    <w:rsid w:val="00787EEB"/>
    <w:rsid w:val="00787F71"/>
    <w:rsid w:val="007A1C71"/>
    <w:rsid w:val="007A6735"/>
    <w:rsid w:val="007B5C64"/>
    <w:rsid w:val="007B6559"/>
    <w:rsid w:val="007B71FD"/>
    <w:rsid w:val="007B73BA"/>
    <w:rsid w:val="007C03CB"/>
    <w:rsid w:val="007C0C1E"/>
    <w:rsid w:val="007D2853"/>
    <w:rsid w:val="007D5C88"/>
    <w:rsid w:val="007E2990"/>
    <w:rsid w:val="007E29DF"/>
    <w:rsid w:val="007E6329"/>
    <w:rsid w:val="007F2288"/>
    <w:rsid w:val="00810329"/>
    <w:rsid w:val="00810371"/>
    <w:rsid w:val="00812482"/>
    <w:rsid w:val="00816DAA"/>
    <w:rsid w:val="00816F7A"/>
    <w:rsid w:val="00817B91"/>
    <w:rsid w:val="008242BD"/>
    <w:rsid w:val="00825C1A"/>
    <w:rsid w:val="0083060A"/>
    <w:rsid w:val="00842C98"/>
    <w:rsid w:val="00851610"/>
    <w:rsid w:val="00854773"/>
    <w:rsid w:val="0085522E"/>
    <w:rsid w:val="0086059B"/>
    <w:rsid w:val="008624EE"/>
    <w:rsid w:val="0087497A"/>
    <w:rsid w:val="008773BD"/>
    <w:rsid w:val="00877D30"/>
    <w:rsid w:val="00881CB0"/>
    <w:rsid w:val="008937C8"/>
    <w:rsid w:val="008A0D1B"/>
    <w:rsid w:val="008B088D"/>
    <w:rsid w:val="008B183F"/>
    <w:rsid w:val="008B203A"/>
    <w:rsid w:val="008B2C28"/>
    <w:rsid w:val="008B4518"/>
    <w:rsid w:val="008B584E"/>
    <w:rsid w:val="008C7001"/>
    <w:rsid w:val="008D050E"/>
    <w:rsid w:val="008D49A0"/>
    <w:rsid w:val="008E141B"/>
    <w:rsid w:val="008E686C"/>
    <w:rsid w:val="008F7E9A"/>
    <w:rsid w:val="00902528"/>
    <w:rsid w:val="009036E2"/>
    <w:rsid w:val="00927BA4"/>
    <w:rsid w:val="009330C8"/>
    <w:rsid w:val="0095628F"/>
    <w:rsid w:val="00971112"/>
    <w:rsid w:val="009762E5"/>
    <w:rsid w:val="0098376D"/>
    <w:rsid w:val="0098466B"/>
    <w:rsid w:val="0099640E"/>
    <w:rsid w:val="009A2462"/>
    <w:rsid w:val="009A25B2"/>
    <w:rsid w:val="009A50B1"/>
    <w:rsid w:val="009A725E"/>
    <w:rsid w:val="009B3A6C"/>
    <w:rsid w:val="009B641F"/>
    <w:rsid w:val="009C5379"/>
    <w:rsid w:val="009C5417"/>
    <w:rsid w:val="009C79DD"/>
    <w:rsid w:val="009D6547"/>
    <w:rsid w:val="009E0C8D"/>
    <w:rsid w:val="009E360C"/>
    <w:rsid w:val="009E57C3"/>
    <w:rsid w:val="009E73EF"/>
    <w:rsid w:val="00A07204"/>
    <w:rsid w:val="00A146C1"/>
    <w:rsid w:val="00A16FB6"/>
    <w:rsid w:val="00A17395"/>
    <w:rsid w:val="00A41B12"/>
    <w:rsid w:val="00A43A00"/>
    <w:rsid w:val="00A47619"/>
    <w:rsid w:val="00A504A0"/>
    <w:rsid w:val="00A50910"/>
    <w:rsid w:val="00A50E2A"/>
    <w:rsid w:val="00A526CD"/>
    <w:rsid w:val="00A54754"/>
    <w:rsid w:val="00A603B3"/>
    <w:rsid w:val="00A60D2E"/>
    <w:rsid w:val="00A635A6"/>
    <w:rsid w:val="00A848AD"/>
    <w:rsid w:val="00A8544B"/>
    <w:rsid w:val="00A8596D"/>
    <w:rsid w:val="00A85A49"/>
    <w:rsid w:val="00A970F5"/>
    <w:rsid w:val="00A97D9A"/>
    <w:rsid w:val="00AA6BD1"/>
    <w:rsid w:val="00AB4321"/>
    <w:rsid w:val="00AB607C"/>
    <w:rsid w:val="00AC4D08"/>
    <w:rsid w:val="00AC67B8"/>
    <w:rsid w:val="00AD52D5"/>
    <w:rsid w:val="00AD6415"/>
    <w:rsid w:val="00AD75E7"/>
    <w:rsid w:val="00AE168D"/>
    <w:rsid w:val="00AF0BBA"/>
    <w:rsid w:val="00AF201E"/>
    <w:rsid w:val="00B01ECB"/>
    <w:rsid w:val="00B03239"/>
    <w:rsid w:val="00B063C3"/>
    <w:rsid w:val="00B1656C"/>
    <w:rsid w:val="00B17E3D"/>
    <w:rsid w:val="00B17F27"/>
    <w:rsid w:val="00B25892"/>
    <w:rsid w:val="00B31557"/>
    <w:rsid w:val="00B51AAB"/>
    <w:rsid w:val="00B6245B"/>
    <w:rsid w:val="00B624C1"/>
    <w:rsid w:val="00B62A46"/>
    <w:rsid w:val="00B73051"/>
    <w:rsid w:val="00B735DE"/>
    <w:rsid w:val="00B81EFE"/>
    <w:rsid w:val="00B848D8"/>
    <w:rsid w:val="00B874E6"/>
    <w:rsid w:val="00B95013"/>
    <w:rsid w:val="00BA3230"/>
    <w:rsid w:val="00BB7832"/>
    <w:rsid w:val="00BC1C72"/>
    <w:rsid w:val="00BC3BA1"/>
    <w:rsid w:val="00BC4E67"/>
    <w:rsid w:val="00BD171C"/>
    <w:rsid w:val="00BF1C9D"/>
    <w:rsid w:val="00BF393D"/>
    <w:rsid w:val="00BF7DE3"/>
    <w:rsid w:val="00C02860"/>
    <w:rsid w:val="00C22721"/>
    <w:rsid w:val="00C24014"/>
    <w:rsid w:val="00C33AAE"/>
    <w:rsid w:val="00C35108"/>
    <w:rsid w:val="00C50921"/>
    <w:rsid w:val="00C62D88"/>
    <w:rsid w:val="00C649B4"/>
    <w:rsid w:val="00C649C9"/>
    <w:rsid w:val="00C64F1C"/>
    <w:rsid w:val="00C66E94"/>
    <w:rsid w:val="00C82461"/>
    <w:rsid w:val="00C850E2"/>
    <w:rsid w:val="00C93424"/>
    <w:rsid w:val="00C97F78"/>
    <w:rsid w:val="00CB2DD7"/>
    <w:rsid w:val="00CB2FD7"/>
    <w:rsid w:val="00CB3ED0"/>
    <w:rsid w:val="00CB4EAB"/>
    <w:rsid w:val="00CB568E"/>
    <w:rsid w:val="00CC28AD"/>
    <w:rsid w:val="00CC6B84"/>
    <w:rsid w:val="00CC712D"/>
    <w:rsid w:val="00CD0D48"/>
    <w:rsid w:val="00CE0A8E"/>
    <w:rsid w:val="00CE1F9F"/>
    <w:rsid w:val="00CE6619"/>
    <w:rsid w:val="00CF44FB"/>
    <w:rsid w:val="00CF6096"/>
    <w:rsid w:val="00D116A9"/>
    <w:rsid w:val="00D11E6A"/>
    <w:rsid w:val="00D1355D"/>
    <w:rsid w:val="00D30DF7"/>
    <w:rsid w:val="00D368D8"/>
    <w:rsid w:val="00D43947"/>
    <w:rsid w:val="00D44CBE"/>
    <w:rsid w:val="00D44F9E"/>
    <w:rsid w:val="00D45B84"/>
    <w:rsid w:val="00D519F6"/>
    <w:rsid w:val="00D57636"/>
    <w:rsid w:val="00D65B82"/>
    <w:rsid w:val="00D668FF"/>
    <w:rsid w:val="00D714E3"/>
    <w:rsid w:val="00D75BA1"/>
    <w:rsid w:val="00D80454"/>
    <w:rsid w:val="00D8133E"/>
    <w:rsid w:val="00D83089"/>
    <w:rsid w:val="00D91058"/>
    <w:rsid w:val="00DA3392"/>
    <w:rsid w:val="00DC3BD6"/>
    <w:rsid w:val="00DC6667"/>
    <w:rsid w:val="00DE0088"/>
    <w:rsid w:val="00DE3A76"/>
    <w:rsid w:val="00DE59B7"/>
    <w:rsid w:val="00DE5AE0"/>
    <w:rsid w:val="00DE7102"/>
    <w:rsid w:val="00DF1B92"/>
    <w:rsid w:val="00DF49F3"/>
    <w:rsid w:val="00E03DAB"/>
    <w:rsid w:val="00E118A6"/>
    <w:rsid w:val="00E13360"/>
    <w:rsid w:val="00E211DE"/>
    <w:rsid w:val="00E22695"/>
    <w:rsid w:val="00E341E5"/>
    <w:rsid w:val="00E373FB"/>
    <w:rsid w:val="00E50C37"/>
    <w:rsid w:val="00E51FC6"/>
    <w:rsid w:val="00E5239E"/>
    <w:rsid w:val="00E64393"/>
    <w:rsid w:val="00E65878"/>
    <w:rsid w:val="00E66886"/>
    <w:rsid w:val="00E67B15"/>
    <w:rsid w:val="00E70A5C"/>
    <w:rsid w:val="00E770D2"/>
    <w:rsid w:val="00E8725B"/>
    <w:rsid w:val="00E936B6"/>
    <w:rsid w:val="00EB47D4"/>
    <w:rsid w:val="00EB4EAB"/>
    <w:rsid w:val="00ED0FCB"/>
    <w:rsid w:val="00EE2A1B"/>
    <w:rsid w:val="00EF791D"/>
    <w:rsid w:val="00F03C22"/>
    <w:rsid w:val="00F03F81"/>
    <w:rsid w:val="00F05A6E"/>
    <w:rsid w:val="00F118C4"/>
    <w:rsid w:val="00F12BF5"/>
    <w:rsid w:val="00F2245F"/>
    <w:rsid w:val="00F37B72"/>
    <w:rsid w:val="00F43C43"/>
    <w:rsid w:val="00F52863"/>
    <w:rsid w:val="00F53157"/>
    <w:rsid w:val="00F60919"/>
    <w:rsid w:val="00F65734"/>
    <w:rsid w:val="00F663B3"/>
    <w:rsid w:val="00F80947"/>
    <w:rsid w:val="00F82ED6"/>
    <w:rsid w:val="00F842ED"/>
    <w:rsid w:val="00F855C9"/>
    <w:rsid w:val="00F91D9E"/>
    <w:rsid w:val="00FA3FCC"/>
    <w:rsid w:val="00FA4141"/>
    <w:rsid w:val="00FA4D12"/>
    <w:rsid w:val="00FB3344"/>
    <w:rsid w:val="00FB7A85"/>
    <w:rsid w:val="00FC0BC1"/>
    <w:rsid w:val="00FC25EC"/>
    <w:rsid w:val="00FC6DEB"/>
    <w:rsid w:val="00FE3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BEB9A-74D8-4DCF-B049-895CFA16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4FB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styleId="a6">
    <w:name w:val="Hyperlink"/>
    <w:uiPriority w:val="99"/>
    <w:semiHidden/>
    <w:unhideWhenUsed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pPr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Название Знак"/>
    <w:link w:val="a7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ab">
    <w:name w:val="Знак"/>
    <w:basedOn w:val="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c">
    <w:name w:val="Normal (Web)"/>
    <w:basedOn w:val="a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pPr>
      <w:ind w:left="-1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link w:val="2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0"/>
  </w:style>
  <w:style w:type="paragraph" w:customStyle="1" w:styleId="1">
    <w:name w:val="Без интервала1"/>
    <w:rPr>
      <w:rFonts w:eastAsia="Times New Roman"/>
      <w:sz w:val="22"/>
      <w:szCs w:val="22"/>
      <w:lang w:eastAsia="en-US"/>
    </w:rPr>
  </w:style>
  <w:style w:type="paragraph" w:customStyle="1" w:styleId="xl58">
    <w:name w:val="xl5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3">
    <w:name w:val="Основной текст3"/>
    <w:uiPriority w:val="99"/>
    <w:rPr>
      <w:rFonts w:ascii="Times New Roman" w:hAnsi="Times New Roman" w:cs="Times New Roman"/>
      <w:spacing w:val="0"/>
      <w:sz w:val="29"/>
      <w:szCs w:val="29"/>
      <w:u w:val="single"/>
      <w:shd w:val="clear" w:color="auto" w:fill="FFFFFF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1"/>
    <w:rsid w:val="004D241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85pt">
    <w:name w:val="Основной текст (2) + 8;5 pt"/>
    <w:rsid w:val="00333F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333F63"/>
    <w:rPr>
      <w:rFonts w:eastAsia="Times New Roman" w:cs="Calibri"/>
      <w:sz w:val="22"/>
    </w:rPr>
  </w:style>
  <w:style w:type="paragraph" w:styleId="af2">
    <w:name w:val="Plain Text"/>
    <w:basedOn w:val="a"/>
    <w:link w:val="af3"/>
    <w:uiPriority w:val="99"/>
    <w:unhideWhenUsed/>
    <w:rsid w:val="00192F47"/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192F47"/>
    <w:rPr>
      <w:rFonts w:ascii="Consolas" w:hAnsi="Consolas" w:cs="Consolas"/>
      <w:sz w:val="21"/>
      <w:szCs w:val="21"/>
      <w:lang w:eastAsia="en-US"/>
    </w:rPr>
  </w:style>
  <w:style w:type="paragraph" w:styleId="af4">
    <w:name w:val="No Spacing"/>
    <w:uiPriority w:val="1"/>
    <w:qFormat/>
    <w:rsid w:val="00F528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33837-F98E-4930-8620-F62B44EAB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1566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Касьян</dc:creator>
  <cp:lastModifiedBy>Ирина И.К.. Смирнова</cp:lastModifiedBy>
  <cp:revision>2</cp:revision>
  <cp:lastPrinted>2021-12-14T03:24:00Z</cp:lastPrinted>
  <dcterms:created xsi:type="dcterms:W3CDTF">2021-12-14T03:48:00Z</dcterms:created>
  <dcterms:modified xsi:type="dcterms:W3CDTF">2021-12-14T03:48:00Z</dcterms:modified>
</cp:coreProperties>
</file>