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31</w:t>
      </w:r>
      <w:r w:rsidRPr="0097229E">
        <w:rPr>
          <w:rFonts w:ascii="Arial" w:hAnsi="Arial" w:cs="Arial"/>
          <w:b/>
          <w:sz w:val="32"/>
          <w:szCs w:val="32"/>
        </w:rPr>
        <w:t>.01.2023Г. №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6</w:t>
      </w:r>
      <w:r w:rsidRPr="0097229E">
        <w:rPr>
          <w:rFonts w:ascii="Arial" w:hAnsi="Arial" w:cs="Arial"/>
          <w:b/>
          <w:sz w:val="32"/>
          <w:szCs w:val="32"/>
        </w:rPr>
        <w:t>-П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ИРКУТСКАЯ ОБЛАСТЬ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АДМИНИСТРАЦИЯ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ПОСТАНОВЛЕНИЕ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</w:p>
    <w:p w:rsidR="00277818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ПРОВЕДЕНИИ МЕРОПРИЯТИЙ ПО ПРЕДУПРЕЖДЕНИЮ ЧРЕЗВЫЧАЙНЫХ СИТУАЦИЙ, СВЯЗАННЫХ С ПАВОДКАМИ В </w:t>
      </w:r>
      <w:r>
        <w:rPr>
          <w:rFonts w:ascii="Arial" w:hAnsi="Arial" w:cs="Arial"/>
          <w:b/>
          <w:sz w:val="32"/>
          <w:szCs w:val="32"/>
        </w:rPr>
        <w:t>2023 ГОД</w:t>
      </w:r>
      <w:r>
        <w:rPr>
          <w:rFonts w:ascii="Arial" w:hAnsi="Arial" w:cs="Arial"/>
          <w:b/>
          <w:sz w:val="32"/>
          <w:szCs w:val="32"/>
        </w:rPr>
        <w:t>У</w:t>
      </w:r>
      <w:r>
        <w:rPr>
          <w:rFonts w:ascii="Arial" w:hAnsi="Arial" w:cs="Arial"/>
          <w:b/>
          <w:sz w:val="32"/>
          <w:szCs w:val="32"/>
        </w:rPr>
        <w:t xml:space="preserve"> НА ТЕРРИТОРИИ УСТЬ-КУТСКОГО МУНИЦИПАЛЬНОГО ОБРАЗОВАНИЯ</w:t>
      </w:r>
    </w:p>
    <w:p w:rsidR="00277818" w:rsidRPr="0097229E" w:rsidRDefault="00277818" w:rsidP="007120A2">
      <w:pPr>
        <w:jc w:val="center"/>
        <w:rPr>
          <w:rFonts w:ascii="Arial" w:hAnsi="Arial" w:cs="Arial"/>
          <w:b/>
          <w:sz w:val="32"/>
          <w:szCs w:val="32"/>
        </w:rPr>
      </w:pPr>
    </w:p>
    <w:p w:rsidR="00295932" w:rsidRPr="00DA158D" w:rsidRDefault="00295932" w:rsidP="007120A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0D6EEA">
        <w:rPr>
          <w:sz w:val="24"/>
        </w:rPr>
        <w:t xml:space="preserve">В целях обеспечения осуществления </w:t>
      </w:r>
      <w:r>
        <w:rPr>
          <w:sz w:val="24"/>
        </w:rPr>
        <w:t xml:space="preserve">противопаводковых </w:t>
      </w:r>
      <w:r w:rsidRPr="000D6EEA">
        <w:rPr>
          <w:sz w:val="24"/>
        </w:rPr>
        <w:t xml:space="preserve">мероприятий на территории Усть-Кутского муниципального образования </w:t>
      </w:r>
      <w:r w:rsidR="00E434B5">
        <w:rPr>
          <w:sz w:val="24"/>
        </w:rPr>
        <w:t>в 20</w:t>
      </w:r>
      <w:r w:rsidR="00607CF5">
        <w:rPr>
          <w:sz w:val="24"/>
        </w:rPr>
        <w:t>23</w:t>
      </w:r>
      <w:r>
        <w:rPr>
          <w:sz w:val="24"/>
        </w:rPr>
        <w:t xml:space="preserve"> году,</w:t>
      </w:r>
      <w:r w:rsidRPr="000D6EEA">
        <w:rPr>
          <w:sz w:val="24"/>
        </w:rPr>
        <w:t xml:space="preserve"> руков</w:t>
      </w:r>
      <w:r w:rsidR="004D1942">
        <w:rPr>
          <w:sz w:val="24"/>
        </w:rPr>
        <w:t>одствуясь Федеральным законом</w:t>
      </w:r>
      <w:r w:rsidRPr="000D6EEA">
        <w:rPr>
          <w:sz w:val="24"/>
        </w:rPr>
        <w:t xml:space="preserve"> </w:t>
      </w:r>
      <w:r>
        <w:rPr>
          <w:sz w:val="24"/>
        </w:rPr>
        <w:t xml:space="preserve">от 21.12.1994г. </w:t>
      </w:r>
      <w:r w:rsidRPr="000D6EEA">
        <w:rPr>
          <w:sz w:val="24"/>
        </w:rPr>
        <w:t xml:space="preserve"> №68-ФЗ «О защите населения и территорий от чрезвычайных ситуаций природного и техногенного характера», </w:t>
      </w:r>
      <w:r>
        <w:rPr>
          <w:sz w:val="24"/>
          <w:szCs w:val="24"/>
        </w:rPr>
        <w:t>ст. 15</w:t>
      </w:r>
      <w:r w:rsidRPr="00CE1E21">
        <w:rPr>
          <w:sz w:val="24"/>
        </w:rPr>
        <w:t xml:space="preserve"> </w:t>
      </w:r>
      <w:r w:rsidRPr="000D6EEA">
        <w:rPr>
          <w:sz w:val="24"/>
        </w:rPr>
        <w:t>Федераль</w:t>
      </w:r>
      <w:r>
        <w:rPr>
          <w:sz w:val="24"/>
        </w:rPr>
        <w:t>ного</w:t>
      </w:r>
      <w:r w:rsidRPr="000D6EEA">
        <w:rPr>
          <w:sz w:val="24"/>
        </w:rPr>
        <w:t xml:space="preserve"> закон</w:t>
      </w:r>
      <w:r>
        <w:rPr>
          <w:sz w:val="24"/>
        </w:rPr>
        <w:t xml:space="preserve">а от 06.10.2003г. </w:t>
      </w:r>
      <w:r w:rsidRPr="00DA158D">
        <w:rPr>
          <w:sz w:val="24"/>
          <w:szCs w:val="24"/>
        </w:rPr>
        <w:t>№ 131-ФЗ «Об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DA158D">
        <w:rPr>
          <w:sz w:val="24"/>
          <w:szCs w:val="24"/>
        </w:rPr>
        <w:t xml:space="preserve">, </w:t>
      </w:r>
      <w:r w:rsidRPr="00DA158D">
        <w:rPr>
          <w:color w:val="000000"/>
          <w:sz w:val="24"/>
          <w:szCs w:val="24"/>
        </w:rPr>
        <w:t xml:space="preserve">руководствуясь статьёй 48 </w:t>
      </w:r>
      <w:r w:rsidR="00BC6167" w:rsidRPr="00B33CF0">
        <w:rPr>
          <w:sz w:val="24"/>
          <w:szCs w:val="24"/>
        </w:rPr>
        <w:t>Устава Усть-Кутского муниципального района Иркутской области,</w:t>
      </w:r>
    </w:p>
    <w:p w:rsidR="00295932" w:rsidRPr="00F9455A" w:rsidRDefault="00295932" w:rsidP="007120A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95932" w:rsidRPr="00A4162D" w:rsidRDefault="00295932" w:rsidP="007120A2">
      <w:pPr>
        <w:pStyle w:val="ConsPlusNormal"/>
        <w:widowControl/>
        <w:ind w:firstLine="0"/>
        <w:jc w:val="center"/>
        <w:rPr>
          <w:b/>
          <w:color w:val="000000"/>
          <w:sz w:val="28"/>
          <w:szCs w:val="28"/>
        </w:rPr>
      </w:pPr>
      <w:r w:rsidRPr="00A4162D">
        <w:rPr>
          <w:b/>
          <w:color w:val="000000"/>
          <w:sz w:val="28"/>
          <w:szCs w:val="28"/>
        </w:rPr>
        <w:t>ПОСТАНОВЛЯЮ:</w:t>
      </w:r>
    </w:p>
    <w:p w:rsidR="00295932" w:rsidRPr="000D6EEA" w:rsidRDefault="00295932" w:rsidP="007120A2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277818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5932" w:rsidRPr="000056B7">
        <w:rPr>
          <w:rFonts w:ascii="Arial" w:hAnsi="Arial" w:cs="Arial"/>
          <w:sz w:val="24"/>
          <w:szCs w:val="24"/>
        </w:rPr>
        <w:t xml:space="preserve">Возложить решение вопросов по выполнению </w:t>
      </w:r>
      <w:r w:rsidR="00295932" w:rsidRPr="000056B7">
        <w:rPr>
          <w:rFonts w:ascii="Arial" w:hAnsi="Arial" w:cs="Arial"/>
          <w:sz w:val="24"/>
        </w:rPr>
        <w:t>противопаводковых мероприятий на территории Усть-Кутского м</w:t>
      </w:r>
      <w:r w:rsidR="004D1942">
        <w:rPr>
          <w:rFonts w:ascii="Arial" w:hAnsi="Arial" w:cs="Arial"/>
          <w:sz w:val="24"/>
        </w:rPr>
        <w:t>униципального образования в 20</w:t>
      </w:r>
      <w:r w:rsidR="00564302">
        <w:rPr>
          <w:rFonts w:ascii="Arial" w:hAnsi="Arial" w:cs="Arial"/>
          <w:sz w:val="24"/>
        </w:rPr>
        <w:t>23</w:t>
      </w:r>
      <w:r w:rsidR="00295932" w:rsidRPr="000056B7">
        <w:rPr>
          <w:rFonts w:ascii="Arial" w:hAnsi="Arial" w:cs="Arial"/>
          <w:sz w:val="24"/>
        </w:rPr>
        <w:t xml:space="preserve"> году</w:t>
      </w:r>
      <w:r w:rsidR="000A4E32">
        <w:rPr>
          <w:rFonts w:ascii="Arial" w:hAnsi="Arial" w:cs="Arial"/>
          <w:sz w:val="24"/>
          <w:szCs w:val="24"/>
        </w:rPr>
        <w:t xml:space="preserve"> на комиссию по предупреждению</w:t>
      </w:r>
      <w:r w:rsidR="00295932" w:rsidRPr="000056B7">
        <w:rPr>
          <w:rFonts w:ascii="Arial" w:hAnsi="Arial" w:cs="Arial"/>
          <w:sz w:val="24"/>
          <w:szCs w:val="24"/>
        </w:rPr>
        <w:t xml:space="preserve"> и ликвидации чрезвычайных ситуаций и</w:t>
      </w:r>
      <w:r w:rsidR="00295932" w:rsidRPr="000D6EEA">
        <w:rPr>
          <w:rFonts w:ascii="Arial" w:hAnsi="Arial" w:cs="Arial"/>
          <w:sz w:val="24"/>
          <w:szCs w:val="24"/>
        </w:rPr>
        <w:t xml:space="preserve"> обе</w:t>
      </w:r>
      <w:r w:rsidR="00295932">
        <w:rPr>
          <w:rFonts w:ascii="Arial" w:hAnsi="Arial" w:cs="Arial"/>
          <w:sz w:val="24"/>
          <w:szCs w:val="24"/>
        </w:rPr>
        <w:t>спечению пожарной безопасности А</w:t>
      </w:r>
      <w:r w:rsidR="00295932" w:rsidRPr="000D6EEA">
        <w:rPr>
          <w:rFonts w:ascii="Arial" w:hAnsi="Arial" w:cs="Arial"/>
          <w:sz w:val="24"/>
          <w:szCs w:val="24"/>
        </w:rPr>
        <w:t>дминистраци</w:t>
      </w:r>
      <w:r w:rsidR="000A4E32">
        <w:rPr>
          <w:rFonts w:ascii="Arial" w:hAnsi="Arial" w:cs="Arial"/>
          <w:sz w:val="24"/>
          <w:szCs w:val="24"/>
        </w:rPr>
        <w:t xml:space="preserve">и Усть-Кутского муниципального </w:t>
      </w:r>
      <w:r w:rsidR="00295932" w:rsidRPr="000D6EEA">
        <w:rPr>
          <w:rFonts w:ascii="Arial" w:hAnsi="Arial" w:cs="Arial"/>
          <w:sz w:val="24"/>
          <w:szCs w:val="24"/>
        </w:rPr>
        <w:t xml:space="preserve">образования. </w:t>
      </w:r>
    </w:p>
    <w:p w:rsidR="003F1F7C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6E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0D6EEA">
        <w:rPr>
          <w:rFonts w:ascii="Arial" w:hAnsi="Arial" w:cs="Arial"/>
          <w:sz w:val="24"/>
          <w:szCs w:val="24"/>
        </w:rPr>
        <w:t xml:space="preserve">Утвердить </w:t>
      </w:r>
      <w:r w:rsidR="0002767B">
        <w:rPr>
          <w:rFonts w:ascii="Arial" w:hAnsi="Arial" w:cs="Arial"/>
          <w:sz w:val="24"/>
          <w:szCs w:val="24"/>
        </w:rPr>
        <w:t xml:space="preserve">прилагаемый </w:t>
      </w:r>
      <w:r w:rsidR="003F1F7C">
        <w:rPr>
          <w:rFonts w:ascii="Arial" w:hAnsi="Arial" w:cs="Arial"/>
          <w:sz w:val="24"/>
          <w:szCs w:val="24"/>
        </w:rPr>
        <w:t>план</w:t>
      </w:r>
      <w:r w:rsidRPr="000D6EEA">
        <w:rPr>
          <w:rFonts w:ascii="Arial" w:hAnsi="Arial" w:cs="Arial"/>
          <w:sz w:val="24"/>
          <w:szCs w:val="24"/>
        </w:rPr>
        <w:t xml:space="preserve"> мероприятий </w:t>
      </w:r>
      <w:r w:rsidR="003F1F7C">
        <w:rPr>
          <w:rFonts w:ascii="Arial" w:hAnsi="Arial" w:cs="Arial"/>
          <w:sz w:val="24"/>
          <w:szCs w:val="24"/>
        </w:rPr>
        <w:t xml:space="preserve">по предупреждению чрезвычайных ситуаций, связанных с паводками </w:t>
      </w:r>
      <w:r w:rsidR="003F1F7C">
        <w:rPr>
          <w:rFonts w:ascii="Arial" w:hAnsi="Arial" w:cs="Arial"/>
          <w:sz w:val="24"/>
        </w:rPr>
        <w:t xml:space="preserve">в 2023 </w:t>
      </w:r>
      <w:r w:rsidR="003F1F7C" w:rsidRPr="000056B7">
        <w:rPr>
          <w:rFonts w:ascii="Arial" w:hAnsi="Arial" w:cs="Arial"/>
          <w:sz w:val="24"/>
        </w:rPr>
        <w:t>году</w:t>
      </w:r>
      <w:r w:rsidR="003F1F7C" w:rsidRPr="003F1F7C">
        <w:rPr>
          <w:rFonts w:ascii="Arial" w:hAnsi="Arial" w:cs="Arial"/>
          <w:sz w:val="24"/>
        </w:rPr>
        <w:t xml:space="preserve"> </w:t>
      </w:r>
      <w:r w:rsidR="003F1F7C" w:rsidRPr="000056B7">
        <w:rPr>
          <w:rFonts w:ascii="Arial" w:hAnsi="Arial" w:cs="Arial"/>
          <w:sz w:val="24"/>
        </w:rPr>
        <w:t>на территории Усть-Кутского м</w:t>
      </w:r>
      <w:r w:rsidR="003F1F7C">
        <w:rPr>
          <w:rFonts w:ascii="Arial" w:hAnsi="Arial" w:cs="Arial"/>
          <w:sz w:val="24"/>
        </w:rPr>
        <w:t>униципального образования</w:t>
      </w:r>
      <w:r w:rsidR="003F1F7C" w:rsidRPr="000D6EEA">
        <w:rPr>
          <w:rFonts w:ascii="Arial" w:hAnsi="Arial" w:cs="Arial"/>
          <w:sz w:val="24"/>
          <w:szCs w:val="24"/>
        </w:rPr>
        <w:t xml:space="preserve">. </w:t>
      </w:r>
    </w:p>
    <w:p w:rsidR="00295932" w:rsidRPr="009C2495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2999">
        <w:rPr>
          <w:rFonts w:ascii="Arial" w:hAnsi="Arial" w:cs="Arial"/>
          <w:sz w:val="24"/>
          <w:szCs w:val="24"/>
        </w:rPr>
        <w:t>С</w:t>
      </w:r>
      <w:r w:rsidRPr="009C2495">
        <w:rPr>
          <w:rFonts w:ascii="Arial" w:hAnsi="Arial" w:cs="Arial"/>
          <w:sz w:val="24"/>
          <w:szCs w:val="24"/>
        </w:rPr>
        <w:t>пециалистам по работе с межселенными территориями</w:t>
      </w:r>
      <w:r>
        <w:rPr>
          <w:rFonts w:ascii="Arial" w:hAnsi="Arial" w:cs="Arial"/>
          <w:sz w:val="24"/>
          <w:szCs w:val="24"/>
        </w:rPr>
        <w:t xml:space="preserve"> А</w:t>
      </w:r>
      <w:r w:rsidRPr="009C2495">
        <w:rPr>
          <w:rFonts w:ascii="Arial" w:hAnsi="Arial" w:cs="Arial"/>
          <w:sz w:val="24"/>
          <w:szCs w:val="24"/>
        </w:rPr>
        <w:t>дминистрации Усть-Кутского муниципального обра</w:t>
      </w:r>
      <w:r w:rsidR="00DF6727">
        <w:rPr>
          <w:rFonts w:ascii="Arial" w:hAnsi="Arial" w:cs="Arial"/>
          <w:sz w:val="24"/>
          <w:szCs w:val="24"/>
        </w:rPr>
        <w:t>зования (село Омолой</w:t>
      </w:r>
      <w:r w:rsidRPr="009C2495">
        <w:rPr>
          <w:rFonts w:ascii="Arial" w:hAnsi="Arial" w:cs="Arial"/>
          <w:sz w:val="24"/>
          <w:szCs w:val="24"/>
        </w:rPr>
        <w:t>, село Боярск</w:t>
      </w:r>
      <w:r w:rsidR="00A55EC3">
        <w:rPr>
          <w:rFonts w:ascii="Arial" w:hAnsi="Arial" w:cs="Arial"/>
          <w:sz w:val="24"/>
          <w:szCs w:val="24"/>
        </w:rPr>
        <w:t>, село Орли</w:t>
      </w:r>
      <w:r w:rsidR="000B4A73">
        <w:rPr>
          <w:rFonts w:ascii="Arial" w:hAnsi="Arial" w:cs="Arial"/>
          <w:sz w:val="24"/>
          <w:szCs w:val="24"/>
        </w:rPr>
        <w:t>н</w:t>
      </w:r>
      <w:r w:rsidR="00A55EC3">
        <w:rPr>
          <w:rFonts w:ascii="Arial" w:hAnsi="Arial" w:cs="Arial"/>
          <w:sz w:val="24"/>
          <w:szCs w:val="24"/>
        </w:rPr>
        <w:t>га</w:t>
      </w:r>
      <w:r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295932" w:rsidRPr="009C2495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Pr="009C2495">
        <w:rPr>
          <w:rFonts w:ascii="Arial" w:hAnsi="Arial" w:cs="Arial"/>
          <w:sz w:val="24"/>
          <w:szCs w:val="24"/>
        </w:rPr>
        <w:t xml:space="preserve"> обеспечить выполнение </w:t>
      </w:r>
      <w:r w:rsidRPr="000D6EEA">
        <w:rPr>
          <w:rFonts w:ascii="Arial" w:hAnsi="Arial" w:cs="Arial"/>
          <w:sz w:val="24"/>
          <w:szCs w:val="24"/>
        </w:rPr>
        <w:t>план</w:t>
      </w:r>
      <w:r>
        <w:rPr>
          <w:rFonts w:ascii="Arial" w:hAnsi="Arial" w:cs="Arial"/>
          <w:sz w:val="24"/>
          <w:szCs w:val="24"/>
        </w:rPr>
        <w:t>а</w:t>
      </w:r>
      <w:r w:rsidRPr="000D6EEA">
        <w:rPr>
          <w:rFonts w:ascii="Arial" w:hAnsi="Arial" w:cs="Arial"/>
          <w:sz w:val="24"/>
          <w:szCs w:val="24"/>
        </w:rPr>
        <w:t xml:space="preserve"> </w:t>
      </w:r>
      <w:r w:rsidR="003F1F7C" w:rsidRPr="000D6EEA">
        <w:rPr>
          <w:rFonts w:ascii="Arial" w:hAnsi="Arial" w:cs="Arial"/>
          <w:sz w:val="24"/>
          <w:szCs w:val="24"/>
        </w:rPr>
        <w:t xml:space="preserve">мероприятий </w:t>
      </w:r>
      <w:r w:rsidR="003F1F7C">
        <w:rPr>
          <w:rFonts w:ascii="Arial" w:hAnsi="Arial" w:cs="Arial"/>
          <w:sz w:val="24"/>
          <w:szCs w:val="24"/>
        </w:rPr>
        <w:t xml:space="preserve">по предупреждению чрезвычайных ситуаций, связанных с паводками </w:t>
      </w:r>
      <w:r w:rsidR="003F1F7C">
        <w:rPr>
          <w:rFonts w:ascii="Arial" w:hAnsi="Arial" w:cs="Arial"/>
          <w:sz w:val="24"/>
        </w:rPr>
        <w:t xml:space="preserve">в 2023 </w:t>
      </w:r>
      <w:r w:rsidR="003F1F7C" w:rsidRPr="000056B7">
        <w:rPr>
          <w:rFonts w:ascii="Arial" w:hAnsi="Arial" w:cs="Arial"/>
          <w:sz w:val="24"/>
        </w:rPr>
        <w:t>году</w:t>
      </w:r>
      <w:r w:rsidR="003F1F7C" w:rsidRPr="003F1F7C">
        <w:rPr>
          <w:rFonts w:ascii="Arial" w:hAnsi="Arial" w:cs="Arial"/>
          <w:sz w:val="24"/>
        </w:rPr>
        <w:t xml:space="preserve"> </w:t>
      </w:r>
      <w:r w:rsidR="003F1F7C" w:rsidRPr="000056B7">
        <w:rPr>
          <w:rFonts w:ascii="Arial" w:hAnsi="Arial" w:cs="Arial"/>
          <w:sz w:val="24"/>
        </w:rPr>
        <w:t>на территории Усть-Кутского м</w:t>
      </w:r>
      <w:r w:rsidR="003F1F7C">
        <w:rPr>
          <w:rFonts w:ascii="Arial" w:hAnsi="Arial" w:cs="Arial"/>
          <w:sz w:val="24"/>
        </w:rPr>
        <w:t xml:space="preserve">униципального образования </w:t>
      </w:r>
      <w:r w:rsidRPr="009C2495">
        <w:rPr>
          <w:rFonts w:ascii="Arial" w:hAnsi="Arial" w:cs="Arial"/>
          <w:sz w:val="24"/>
          <w:szCs w:val="24"/>
        </w:rPr>
        <w:t>в границах своих межселенных территорий в соответствии с действующим законодательством;</w:t>
      </w:r>
    </w:p>
    <w:p w:rsidR="00295932" w:rsidRPr="000D6EEA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C2495">
        <w:rPr>
          <w:rFonts w:ascii="Arial" w:hAnsi="Arial" w:cs="Arial"/>
          <w:sz w:val="24"/>
          <w:szCs w:val="24"/>
        </w:rPr>
        <w:t xml:space="preserve">.2. </w:t>
      </w:r>
      <w:r w:rsidR="000A4E32">
        <w:rPr>
          <w:rFonts w:ascii="Arial" w:hAnsi="Arial" w:cs="Arial"/>
          <w:sz w:val="24"/>
          <w:szCs w:val="24"/>
        </w:rPr>
        <w:t>оборудовать</w:t>
      </w:r>
      <w:r>
        <w:rPr>
          <w:rFonts w:ascii="Arial" w:hAnsi="Arial" w:cs="Arial"/>
          <w:sz w:val="24"/>
          <w:szCs w:val="24"/>
        </w:rPr>
        <w:t xml:space="preserve"> и обеспечить работу временных гидрологических пос</w:t>
      </w:r>
      <w:r w:rsidR="002A3DA3">
        <w:rPr>
          <w:rFonts w:ascii="Arial" w:hAnsi="Arial" w:cs="Arial"/>
          <w:sz w:val="24"/>
          <w:szCs w:val="24"/>
        </w:rPr>
        <w:t>тов на весь паводков</w:t>
      </w:r>
      <w:r w:rsidR="00277818">
        <w:rPr>
          <w:rFonts w:ascii="Arial" w:hAnsi="Arial" w:cs="Arial"/>
          <w:sz w:val="24"/>
          <w:szCs w:val="24"/>
        </w:rPr>
        <w:t>ый период.</w:t>
      </w:r>
    </w:p>
    <w:p w:rsidR="00295932" w:rsidRPr="000D6EEA" w:rsidRDefault="00277818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5932">
        <w:rPr>
          <w:rFonts w:ascii="Arial" w:hAnsi="Arial" w:cs="Arial"/>
          <w:sz w:val="24"/>
          <w:szCs w:val="24"/>
        </w:rPr>
        <w:t>Предложи</w:t>
      </w:r>
      <w:r w:rsidR="00295932" w:rsidRPr="000D6EEA">
        <w:rPr>
          <w:rFonts w:ascii="Arial" w:hAnsi="Arial" w:cs="Arial"/>
          <w:sz w:val="24"/>
          <w:szCs w:val="24"/>
        </w:rPr>
        <w:t>ть главам администраций городских и сельских поселений Усть-Кутского муниципального образования, руководителям предприятий</w:t>
      </w:r>
      <w:r w:rsidR="00295932">
        <w:rPr>
          <w:rFonts w:ascii="Arial" w:hAnsi="Arial" w:cs="Arial"/>
          <w:sz w:val="24"/>
          <w:szCs w:val="24"/>
        </w:rPr>
        <w:t xml:space="preserve"> и организаций</w:t>
      </w:r>
      <w:r w:rsidR="00295932" w:rsidRPr="000D6EEA">
        <w:rPr>
          <w:rFonts w:ascii="Arial" w:hAnsi="Arial" w:cs="Arial"/>
          <w:sz w:val="24"/>
          <w:szCs w:val="24"/>
        </w:rPr>
        <w:t xml:space="preserve">, объекты которых находятся в предполагаемой зоне </w:t>
      </w:r>
      <w:r w:rsidR="00295932">
        <w:rPr>
          <w:rFonts w:ascii="Arial" w:hAnsi="Arial" w:cs="Arial"/>
          <w:sz w:val="24"/>
          <w:szCs w:val="24"/>
        </w:rPr>
        <w:t xml:space="preserve">подтопления или </w:t>
      </w:r>
      <w:r w:rsidR="00295932" w:rsidRPr="000D6EEA">
        <w:rPr>
          <w:rFonts w:ascii="Arial" w:hAnsi="Arial" w:cs="Arial"/>
          <w:sz w:val="24"/>
          <w:szCs w:val="24"/>
        </w:rPr>
        <w:t>затопления в срок:</w:t>
      </w:r>
    </w:p>
    <w:p w:rsidR="00295932" w:rsidRPr="000D6EEA" w:rsidRDefault="00AC53AD" w:rsidP="007120A2">
      <w:pPr>
        <w:pStyle w:val="aa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до 05</w:t>
      </w:r>
      <w:r w:rsidR="00E434B5">
        <w:rPr>
          <w:rFonts w:ascii="Arial" w:hAnsi="Arial" w:cs="Arial"/>
          <w:szCs w:val="24"/>
        </w:rPr>
        <w:t xml:space="preserve"> марта 20</w:t>
      </w:r>
      <w:r w:rsidR="00564302">
        <w:rPr>
          <w:rFonts w:ascii="Arial" w:hAnsi="Arial" w:cs="Arial"/>
          <w:szCs w:val="24"/>
        </w:rPr>
        <w:t>23</w:t>
      </w:r>
      <w:r w:rsidR="00295932">
        <w:rPr>
          <w:rFonts w:ascii="Arial" w:hAnsi="Arial" w:cs="Arial"/>
          <w:szCs w:val="24"/>
        </w:rPr>
        <w:t xml:space="preserve"> </w:t>
      </w:r>
      <w:r w:rsidR="000A4E32">
        <w:rPr>
          <w:rFonts w:ascii="Arial" w:hAnsi="Arial" w:cs="Arial"/>
          <w:szCs w:val="24"/>
        </w:rPr>
        <w:t xml:space="preserve">года </w:t>
      </w:r>
      <w:r w:rsidR="00295932" w:rsidRPr="000D6EEA">
        <w:rPr>
          <w:rFonts w:ascii="Arial" w:hAnsi="Arial" w:cs="Arial"/>
          <w:szCs w:val="24"/>
        </w:rPr>
        <w:t>разработать необходимые документы по противопаводковым мероприятиям;</w:t>
      </w:r>
    </w:p>
    <w:p w:rsidR="00295932" w:rsidRDefault="00564302" w:rsidP="007120A2">
      <w:pPr>
        <w:pStyle w:val="aa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 до 15</w:t>
      </w:r>
      <w:r w:rsidR="00E434B5">
        <w:rPr>
          <w:rFonts w:ascii="Arial" w:hAnsi="Arial" w:cs="Arial"/>
          <w:szCs w:val="24"/>
        </w:rPr>
        <w:t xml:space="preserve"> марта 20</w:t>
      </w:r>
      <w:r>
        <w:rPr>
          <w:rFonts w:ascii="Arial" w:hAnsi="Arial" w:cs="Arial"/>
          <w:szCs w:val="24"/>
        </w:rPr>
        <w:t>23</w:t>
      </w:r>
      <w:r w:rsidR="00295932">
        <w:rPr>
          <w:rFonts w:ascii="Arial" w:hAnsi="Arial" w:cs="Arial"/>
          <w:szCs w:val="24"/>
        </w:rPr>
        <w:t xml:space="preserve"> года представить в А</w:t>
      </w:r>
      <w:r w:rsidR="00295932" w:rsidRPr="000D6EEA">
        <w:rPr>
          <w:rFonts w:ascii="Arial" w:hAnsi="Arial" w:cs="Arial"/>
          <w:szCs w:val="24"/>
        </w:rPr>
        <w:t>дминистрацию Усть-Кутского муниципального образова</w:t>
      </w:r>
      <w:r w:rsidR="00295932">
        <w:rPr>
          <w:rFonts w:ascii="Arial" w:hAnsi="Arial" w:cs="Arial"/>
          <w:szCs w:val="24"/>
        </w:rPr>
        <w:t>ния (</w:t>
      </w:r>
      <w:r>
        <w:rPr>
          <w:rFonts w:ascii="Arial" w:hAnsi="Arial" w:cs="Arial"/>
          <w:szCs w:val="24"/>
        </w:rPr>
        <w:t xml:space="preserve">ул. </w:t>
      </w:r>
      <w:r w:rsidR="002D2A49">
        <w:rPr>
          <w:rFonts w:ascii="Arial" w:hAnsi="Arial" w:cs="Arial"/>
          <w:szCs w:val="24"/>
        </w:rPr>
        <w:t>Халтурина, 52, кабинет 110</w:t>
      </w:r>
      <w:r w:rsidR="00295932" w:rsidRPr="000D6EEA">
        <w:rPr>
          <w:rFonts w:ascii="Arial" w:hAnsi="Arial" w:cs="Arial"/>
          <w:szCs w:val="24"/>
        </w:rPr>
        <w:t>) копии: постан</w:t>
      </w:r>
      <w:r w:rsidR="00295932">
        <w:rPr>
          <w:rFonts w:ascii="Arial" w:hAnsi="Arial" w:cs="Arial"/>
          <w:szCs w:val="24"/>
        </w:rPr>
        <w:t>овлений, приказов по проведению</w:t>
      </w:r>
      <w:r w:rsidR="00295932" w:rsidRPr="000D6EEA">
        <w:rPr>
          <w:rFonts w:ascii="Arial" w:hAnsi="Arial" w:cs="Arial"/>
          <w:szCs w:val="24"/>
        </w:rPr>
        <w:t xml:space="preserve"> против</w:t>
      </w:r>
      <w:r w:rsidR="00295932">
        <w:rPr>
          <w:rFonts w:ascii="Arial" w:hAnsi="Arial" w:cs="Arial"/>
          <w:szCs w:val="24"/>
        </w:rPr>
        <w:t>опаводковых мероприятий, планов</w:t>
      </w:r>
      <w:r w:rsidR="00295932" w:rsidRPr="000D6EEA">
        <w:rPr>
          <w:rFonts w:ascii="Arial" w:hAnsi="Arial" w:cs="Arial"/>
          <w:szCs w:val="24"/>
        </w:rPr>
        <w:t xml:space="preserve"> </w:t>
      </w:r>
      <w:r w:rsidR="00295932">
        <w:rPr>
          <w:rFonts w:ascii="Arial" w:hAnsi="Arial" w:cs="Arial"/>
          <w:szCs w:val="24"/>
        </w:rPr>
        <w:t xml:space="preserve">противопаводковых </w:t>
      </w:r>
      <w:r w:rsidR="00295932" w:rsidRPr="000D6EEA">
        <w:rPr>
          <w:rFonts w:ascii="Arial" w:hAnsi="Arial" w:cs="Arial"/>
          <w:szCs w:val="24"/>
        </w:rPr>
        <w:t>мероприятий, расче</w:t>
      </w:r>
      <w:r w:rsidR="00295932">
        <w:rPr>
          <w:rFonts w:ascii="Arial" w:hAnsi="Arial" w:cs="Arial"/>
          <w:szCs w:val="24"/>
        </w:rPr>
        <w:t xml:space="preserve">тов сил и </w:t>
      </w:r>
      <w:r w:rsidR="00295932" w:rsidRPr="000D6EEA">
        <w:rPr>
          <w:rFonts w:ascii="Arial" w:hAnsi="Arial" w:cs="Arial"/>
          <w:szCs w:val="24"/>
        </w:rPr>
        <w:t xml:space="preserve">средств, финансовых и материально-технических резервов </w:t>
      </w:r>
      <w:r w:rsidR="00295932" w:rsidRPr="000D6EEA">
        <w:rPr>
          <w:rFonts w:ascii="Arial" w:hAnsi="Arial" w:cs="Arial"/>
          <w:szCs w:val="24"/>
        </w:rPr>
        <w:lastRenderedPageBreak/>
        <w:t>и средств, привлекае</w:t>
      </w:r>
      <w:r w:rsidR="00295932">
        <w:rPr>
          <w:rFonts w:ascii="Arial" w:hAnsi="Arial" w:cs="Arial"/>
          <w:szCs w:val="24"/>
        </w:rPr>
        <w:t>мых для выполнения</w:t>
      </w:r>
      <w:r w:rsidR="00295932" w:rsidRPr="000D6EEA">
        <w:rPr>
          <w:rFonts w:ascii="Arial" w:hAnsi="Arial" w:cs="Arial"/>
          <w:szCs w:val="24"/>
        </w:rPr>
        <w:t xml:space="preserve"> противопаводковых мероприятий, выполнения спасательных и ава</w:t>
      </w:r>
      <w:r w:rsidR="00295932">
        <w:rPr>
          <w:rFonts w:ascii="Arial" w:hAnsi="Arial" w:cs="Arial"/>
          <w:szCs w:val="24"/>
        </w:rPr>
        <w:t xml:space="preserve">рийно-восстановительных работ при </w:t>
      </w:r>
      <w:r w:rsidR="00295932" w:rsidRPr="000D6EEA">
        <w:rPr>
          <w:rFonts w:ascii="Arial" w:hAnsi="Arial" w:cs="Arial"/>
          <w:szCs w:val="24"/>
        </w:rPr>
        <w:t>возникновении чрезвычайных ситуаций  в период весеннего по</w:t>
      </w:r>
      <w:r w:rsidR="00295932">
        <w:rPr>
          <w:rFonts w:ascii="Arial" w:hAnsi="Arial" w:cs="Arial"/>
          <w:szCs w:val="24"/>
        </w:rPr>
        <w:t>ловодья</w:t>
      </w:r>
      <w:r w:rsidR="00277818">
        <w:rPr>
          <w:rFonts w:ascii="Arial" w:hAnsi="Arial" w:cs="Arial"/>
          <w:szCs w:val="24"/>
        </w:rPr>
        <w:t>;</w:t>
      </w:r>
    </w:p>
    <w:p w:rsidR="00295932" w:rsidRPr="000D6EEA" w:rsidRDefault="00295932" w:rsidP="007120A2">
      <w:pPr>
        <w:pStyle w:val="aa"/>
        <w:ind w:left="0" w:firstLine="708"/>
        <w:rPr>
          <w:rFonts w:ascii="Arial" w:hAnsi="Arial" w:cs="Arial"/>
          <w:szCs w:val="24"/>
        </w:rPr>
      </w:pPr>
      <w:r w:rsidRPr="000D6EEA">
        <w:rPr>
          <w:rFonts w:ascii="Arial" w:hAnsi="Arial" w:cs="Arial"/>
          <w:szCs w:val="24"/>
        </w:rPr>
        <w:t xml:space="preserve">- </w:t>
      </w:r>
      <w:r w:rsidR="00E434B5">
        <w:rPr>
          <w:rFonts w:ascii="Arial" w:hAnsi="Arial" w:cs="Arial"/>
          <w:szCs w:val="24"/>
        </w:rPr>
        <w:t xml:space="preserve">до 05 апреля </w:t>
      </w:r>
      <w:r w:rsidR="00F132D2">
        <w:rPr>
          <w:rFonts w:ascii="Arial" w:hAnsi="Arial" w:cs="Arial"/>
          <w:szCs w:val="24"/>
        </w:rPr>
        <w:t>2022</w:t>
      </w:r>
      <w:r w:rsidRPr="000D6EEA">
        <w:rPr>
          <w:rFonts w:ascii="Arial" w:hAnsi="Arial" w:cs="Arial"/>
          <w:szCs w:val="24"/>
        </w:rPr>
        <w:t xml:space="preserve"> года провести необходимые подготовительные мероприят</w:t>
      </w:r>
      <w:r w:rsidR="000A4E32">
        <w:rPr>
          <w:rFonts w:ascii="Arial" w:hAnsi="Arial" w:cs="Arial"/>
          <w:szCs w:val="24"/>
        </w:rPr>
        <w:t xml:space="preserve">ия по пропуску паводковых вод, </w:t>
      </w:r>
      <w:r w:rsidRPr="000D6EEA">
        <w:rPr>
          <w:rFonts w:ascii="Arial" w:hAnsi="Arial" w:cs="Arial"/>
          <w:szCs w:val="24"/>
        </w:rPr>
        <w:t>сохранению имущества и сооружений, привести в готовность соответст</w:t>
      </w:r>
      <w:r>
        <w:rPr>
          <w:rFonts w:ascii="Arial" w:hAnsi="Arial" w:cs="Arial"/>
          <w:szCs w:val="24"/>
        </w:rPr>
        <w:t>вующие силы и средства, пункты временного размещения при эвакуации;</w:t>
      </w:r>
      <w:r w:rsidRPr="000D6EEA">
        <w:rPr>
          <w:rFonts w:ascii="Arial" w:hAnsi="Arial" w:cs="Arial"/>
          <w:szCs w:val="24"/>
        </w:rPr>
        <w:t xml:space="preserve"> </w:t>
      </w:r>
    </w:p>
    <w:p w:rsidR="00295932" w:rsidRDefault="00AC53AD" w:rsidP="007120A2">
      <w:pPr>
        <w:pStyle w:val="aa"/>
        <w:ind w:left="0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 с началом паводкоопасного</w:t>
      </w:r>
      <w:r w:rsidR="00295932" w:rsidRPr="000D6EEA">
        <w:rPr>
          <w:rFonts w:ascii="Arial" w:hAnsi="Arial" w:cs="Arial"/>
          <w:szCs w:val="24"/>
        </w:rPr>
        <w:t xml:space="preserve"> периода обеспечить круглосуточное дежурство должност</w:t>
      </w:r>
      <w:r w:rsidR="00277818">
        <w:rPr>
          <w:rFonts w:ascii="Arial" w:hAnsi="Arial" w:cs="Arial"/>
          <w:szCs w:val="24"/>
        </w:rPr>
        <w:t>ных лиц.</w:t>
      </w:r>
    </w:p>
    <w:p w:rsidR="00295932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77818">
        <w:rPr>
          <w:rFonts w:ascii="Arial" w:hAnsi="Arial" w:cs="Arial"/>
          <w:sz w:val="24"/>
          <w:szCs w:val="24"/>
        </w:rPr>
        <w:t xml:space="preserve">. </w:t>
      </w:r>
      <w:r w:rsidR="000A4E32">
        <w:rPr>
          <w:rFonts w:ascii="Arial" w:hAnsi="Arial" w:cs="Arial"/>
          <w:sz w:val="24"/>
          <w:szCs w:val="24"/>
        </w:rPr>
        <w:t xml:space="preserve">Для </w:t>
      </w:r>
      <w:r w:rsidRPr="00FA0935">
        <w:rPr>
          <w:rFonts w:ascii="Arial" w:hAnsi="Arial" w:cs="Arial"/>
          <w:sz w:val="24"/>
          <w:szCs w:val="24"/>
        </w:rPr>
        <w:t>информирования и принятия решений по управлению противопаводковыми мероприятиями</w:t>
      </w:r>
      <w:r w:rsidR="004518CC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редложить</w:t>
      </w:r>
      <w:r w:rsidRPr="00FA0935">
        <w:rPr>
          <w:rFonts w:ascii="Arial" w:hAnsi="Arial" w:cs="Arial"/>
          <w:sz w:val="24"/>
          <w:szCs w:val="24"/>
        </w:rPr>
        <w:t xml:space="preserve"> главам администраций городских и сельских поселений, руководителям предприятий и организаций,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</w:t>
      </w:r>
      <w:r>
        <w:rPr>
          <w:rFonts w:ascii="Arial" w:hAnsi="Arial" w:cs="Arial"/>
          <w:sz w:val="24"/>
          <w:szCs w:val="24"/>
        </w:rPr>
        <w:t>ния,</w:t>
      </w:r>
      <w:r w:rsidRPr="00FA0935">
        <w:rPr>
          <w:rFonts w:ascii="Arial" w:hAnsi="Arial" w:cs="Arial"/>
          <w:sz w:val="24"/>
          <w:szCs w:val="24"/>
        </w:rPr>
        <w:t xml:space="preserve"> не реже о</w:t>
      </w:r>
      <w:r>
        <w:rPr>
          <w:rFonts w:ascii="Arial" w:hAnsi="Arial" w:cs="Arial"/>
          <w:sz w:val="24"/>
          <w:szCs w:val="24"/>
        </w:rPr>
        <w:t>дного раза в сутки (начиная с 20</w:t>
      </w:r>
      <w:r w:rsidRPr="00FA0935">
        <w:rPr>
          <w:rFonts w:ascii="Arial" w:hAnsi="Arial" w:cs="Arial"/>
          <w:sz w:val="24"/>
          <w:szCs w:val="24"/>
        </w:rPr>
        <w:t>.04</w:t>
      </w:r>
      <w:r w:rsidR="00E434B5">
        <w:rPr>
          <w:rFonts w:ascii="Arial" w:hAnsi="Arial" w:cs="Arial"/>
          <w:sz w:val="24"/>
          <w:szCs w:val="24"/>
        </w:rPr>
        <w:t>.</w:t>
      </w:r>
      <w:r w:rsidR="00564302">
        <w:rPr>
          <w:rFonts w:ascii="Arial" w:hAnsi="Arial" w:cs="Arial"/>
          <w:sz w:val="24"/>
          <w:szCs w:val="24"/>
        </w:rPr>
        <w:t>2023</w:t>
      </w:r>
      <w:r w:rsidRPr="00FA0935">
        <w:rPr>
          <w:rFonts w:ascii="Arial" w:hAnsi="Arial" w:cs="Arial"/>
          <w:sz w:val="24"/>
          <w:szCs w:val="24"/>
        </w:rPr>
        <w:t>г.  и до прохождения ледохода) сообщать о состоянии водных объектов и обстановке на местах по тел</w:t>
      </w:r>
      <w:r>
        <w:rPr>
          <w:rFonts w:ascii="Arial" w:hAnsi="Arial" w:cs="Arial"/>
          <w:sz w:val="24"/>
          <w:szCs w:val="24"/>
        </w:rPr>
        <w:t>ефонам</w:t>
      </w:r>
      <w:r w:rsidRPr="00FA09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5-73-84, 89500888911 (</w:t>
      </w:r>
      <w:r w:rsidR="00636B2C">
        <w:rPr>
          <w:rFonts w:ascii="Arial" w:hAnsi="Arial" w:cs="Arial"/>
          <w:sz w:val="24"/>
          <w:szCs w:val="24"/>
        </w:rPr>
        <w:t>МКУ «ЕДДС» УКМО</w:t>
      </w:r>
      <w:r w:rsidR="008B6CE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0C4BDF">
        <w:rPr>
          <w:rFonts w:ascii="Arial" w:hAnsi="Arial" w:cs="Arial"/>
          <w:sz w:val="24"/>
          <w:szCs w:val="24"/>
        </w:rPr>
        <w:t xml:space="preserve">а при вскрытии </w:t>
      </w:r>
      <w:r w:rsidRPr="00FA0935">
        <w:rPr>
          <w:rFonts w:ascii="Arial" w:hAnsi="Arial" w:cs="Arial"/>
          <w:sz w:val="24"/>
          <w:szCs w:val="24"/>
        </w:rPr>
        <w:t xml:space="preserve">ледового покрытия рек и начала ледохода непосредственно в районе жилых поселений, сообщать </w:t>
      </w:r>
      <w:r w:rsidR="00277818">
        <w:rPr>
          <w:rFonts w:ascii="Arial" w:hAnsi="Arial" w:cs="Arial"/>
          <w:sz w:val="24"/>
          <w:szCs w:val="24"/>
        </w:rPr>
        <w:t>данную информацию немедленно.</w:t>
      </w:r>
    </w:p>
    <w:p w:rsidR="00295932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618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 xml:space="preserve"> ОГ</w:t>
      </w:r>
      <w:r w:rsidR="00F132D2">
        <w:rPr>
          <w:rFonts w:ascii="Arial" w:hAnsi="Arial" w:cs="Arial"/>
          <w:sz w:val="24"/>
          <w:szCs w:val="24"/>
        </w:rPr>
        <w:t>БУЗ «Усть-Кутская РБ» (Енговатых А.Е</w:t>
      </w:r>
      <w:r w:rsidR="00563F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r w:rsidRPr="009B6186">
        <w:rPr>
          <w:rFonts w:ascii="Arial" w:hAnsi="Arial" w:cs="Arial"/>
          <w:sz w:val="24"/>
          <w:szCs w:val="24"/>
        </w:rPr>
        <w:t xml:space="preserve"> обеспечить устойчивую работу лечебно-профилактических учреж</w:t>
      </w:r>
      <w:r w:rsidR="00563F72">
        <w:rPr>
          <w:rFonts w:ascii="Arial" w:hAnsi="Arial" w:cs="Arial"/>
          <w:sz w:val="24"/>
          <w:szCs w:val="24"/>
        </w:rPr>
        <w:t>дений на территориях в условиях</w:t>
      </w:r>
      <w:r>
        <w:rPr>
          <w:rFonts w:ascii="Arial" w:hAnsi="Arial" w:cs="Arial"/>
          <w:sz w:val="24"/>
          <w:szCs w:val="24"/>
        </w:rPr>
        <w:t xml:space="preserve"> </w:t>
      </w:r>
      <w:r w:rsidRPr="009B6186">
        <w:rPr>
          <w:rFonts w:ascii="Arial" w:hAnsi="Arial" w:cs="Arial"/>
          <w:sz w:val="24"/>
          <w:szCs w:val="24"/>
        </w:rPr>
        <w:t>паводков. Постоянно иметь нормативный запас медикаментов</w:t>
      </w:r>
      <w:r>
        <w:rPr>
          <w:rFonts w:ascii="Arial" w:hAnsi="Arial" w:cs="Arial"/>
          <w:sz w:val="24"/>
          <w:szCs w:val="24"/>
        </w:rPr>
        <w:t>.</w:t>
      </w:r>
    </w:p>
    <w:p w:rsidR="00295932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="000A4E32">
        <w:rPr>
          <w:rFonts w:ascii="Arial" w:hAnsi="Arial" w:cs="Arial"/>
          <w:sz w:val="24"/>
          <w:szCs w:val="24"/>
        </w:rPr>
        <w:t xml:space="preserve"> </w:t>
      </w:r>
      <w:r w:rsidRPr="00934749">
        <w:rPr>
          <w:rFonts w:ascii="Arial" w:hAnsi="Arial" w:cs="Arial"/>
          <w:sz w:val="24"/>
          <w:szCs w:val="24"/>
        </w:rPr>
        <w:t>начальнику Усть-Кутского центра телекоммуникаций Иркутского фил</w:t>
      </w:r>
      <w:r w:rsidR="00F132D2">
        <w:rPr>
          <w:rFonts w:ascii="Arial" w:hAnsi="Arial" w:cs="Arial"/>
          <w:sz w:val="24"/>
          <w:szCs w:val="24"/>
        </w:rPr>
        <w:t>иала ПАО «Ростелеком» (Околь</w:t>
      </w:r>
      <w:r w:rsidR="005908EB">
        <w:rPr>
          <w:rFonts w:ascii="Arial" w:hAnsi="Arial" w:cs="Arial"/>
          <w:sz w:val="24"/>
          <w:szCs w:val="24"/>
        </w:rPr>
        <w:t>н</w:t>
      </w:r>
      <w:r w:rsidR="00F132D2">
        <w:rPr>
          <w:rFonts w:ascii="Arial" w:hAnsi="Arial" w:cs="Arial"/>
          <w:sz w:val="24"/>
          <w:szCs w:val="24"/>
        </w:rPr>
        <w:t>ишников И</w:t>
      </w:r>
      <w:r w:rsidRPr="00934749">
        <w:rPr>
          <w:rFonts w:ascii="Arial" w:hAnsi="Arial" w:cs="Arial"/>
          <w:sz w:val="24"/>
          <w:szCs w:val="24"/>
        </w:rPr>
        <w:t>.В.) обеспечить</w:t>
      </w:r>
      <w:r w:rsidRPr="00BD5568">
        <w:rPr>
          <w:rFonts w:ascii="Arial" w:hAnsi="Arial" w:cs="Arial"/>
          <w:sz w:val="24"/>
          <w:szCs w:val="24"/>
        </w:rPr>
        <w:t xml:space="preserve"> устойчивую связь с населенными пунктами</w:t>
      </w:r>
      <w:r w:rsidR="005908EB">
        <w:rPr>
          <w:rFonts w:ascii="Arial" w:hAnsi="Arial" w:cs="Arial"/>
          <w:sz w:val="24"/>
          <w:szCs w:val="24"/>
        </w:rPr>
        <w:t>,</w:t>
      </w:r>
      <w:r w:rsidRPr="00BD5568">
        <w:rPr>
          <w:rFonts w:ascii="Arial" w:hAnsi="Arial" w:cs="Arial"/>
          <w:sz w:val="24"/>
          <w:szCs w:val="24"/>
        </w:rPr>
        <w:t xml:space="preserve"> подверженными воздействию</w:t>
      </w:r>
      <w:r>
        <w:rPr>
          <w:rFonts w:ascii="Arial" w:hAnsi="Arial" w:cs="Arial"/>
          <w:sz w:val="24"/>
          <w:szCs w:val="24"/>
        </w:rPr>
        <w:t xml:space="preserve"> паводка.</w:t>
      </w:r>
    </w:p>
    <w:p w:rsidR="00295932" w:rsidRDefault="00295932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Pr="00BD5568">
        <w:rPr>
          <w:rFonts w:ascii="Arial" w:hAnsi="Arial" w:cs="Arial"/>
          <w:sz w:val="24"/>
          <w:szCs w:val="24"/>
        </w:rPr>
        <w:t xml:space="preserve"> руководству </w:t>
      </w:r>
      <w:r>
        <w:rPr>
          <w:rFonts w:ascii="Arial" w:hAnsi="Arial" w:cs="Arial"/>
          <w:sz w:val="24"/>
          <w:szCs w:val="24"/>
        </w:rPr>
        <w:t>ф</w:t>
      </w:r>
      <w:r w:rsidRPr="00BD5568">
        <w:rPr>
          <w:rFonts w:ascii="Arial" w:hAnsi="Arial" w:cs="Arial"/>
          <w:sz w:val="24"/>
          <w:szCs w:val="24"/>
        </w:rPr>
        <w:t>илиал</w:t>
      </w:r>
      <w:r>
        <w:rPr>
          <w:rFonts w:ascii="Arial" w:hAnsi="Arial" w:cs="Arial"/>
          <w:sz w:val="24"/>
          <w:szCs w:val="24"/>
        </w:rPr>
        <w:t>а</w:t>
      </w:r>
      <w:r w:rsidR="000A4E32">
        <w:rPr>
          <w:rFonts w:ascii="Arial" w:hAnsi="Arial" w:cs="Arial"/>
          <w:sz w:val="24"/>
          <w:szCs w:val="24"/>
        </w:rPr>
        <w:t xml:space="preserve"> «Усть-Кутский»</w:t>
      </w:r>
      <w:r w:rsidRPr="00BD5568">
        <w:rPr>
          <w:rFonts w:ascii="Arial" w:hAnsi="Arial" w:cs="Arial"/>
          <w:sz w:val="24"/>
          <w:szCs w:val="24"/>
        </w:rPr>
        <w:t xml:space="preserve"> ЗАО «Новые дороги»</w:t>
      </w:r>
      <w:r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организовать контроль за состоянием </w:t>
      </w:r>
      <w:r>
        <w:rPr>
          <w:rFonts w:ascii="Arial" w:hAnsi="Arial" w:cs="Arial"/>
          <w:sz w:val="24"/>
          <w:szCs w:val="24"/>
        </w:rPr>
        <w:t>участ</w:t>
      </w:r>
      <w:r w:rsidRPr="00BD556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</w:t>
      </w:r>
      <w:r w:rsidRPr="00BD5568">
        <w:rPr>
          <w:rFonts w:ascii="Arial" w:hAnsi="Arial" w:cs="Arial"/>
          <w:sz w:val="24"/>
          <w:szCs w:val="24"/>
        </w:rPr>
        <w:t xml:space="preserve"> автодороги Братск – Усть-Кут 443 – </w:t>
      </w:r>
      <w:smartTag w:uri="urn:schemas-microsoft-com:office:smarttags" w:element="metricconverter">
        <w:smartTagPr>
          <w:attr w:name="ProductID" w:val="561 км"/>
        </w:smartTagPr>
        <w:r w:rsidRPr="00BD5568">
          <w:rPr>
            <w:rFonts w:ascii="Arial" w:hAnsi="Arial" w:cs="Arial"/>
            <w:sz w:val="24"/>
            <w:szCs w:val="24"/>
          </w:rPr>
          <w:t>561 км</w:t>
        </w:r>
      </w:smartTag>
      <w:r w:rsidRPr="00BD5568">
        <w:rPr>
          <w:rFonts w:ascii="Arial" w:hAnsi="Arial" w:cs="Arial"/>
          <w:sz w:val="24"/>
          <w:szCs w:val="24"/>
        </w:rPr>
        <w:t>. Заблаговременно провести мероприятия по накоплению необходимых запасов инертных материалов для проведен</w:t>
      </w:r>
      <w:r w:rsidR="002D2A49">
        <w:rPr>
          <w:rFonts w:ascii="Arial" w:hAnsi="Arial" w:cs="Arial"/>
          <w:sz w:val="24"/>
          <w:szCs w:val="24"/>
        </w:rPr>
        <w:t>ия</w:t>
      </w:r>
      <w:r w:rsidRPr="00BD5568">
        <w:rPr>
          <w:rFonts w:ascii="Arial" w:hAnsi="Arial" w:cs="Arial"/>
          <w:sz w:val="24"/>
          <w:szCs w:val="24"/>
        </w:rPr>
        <w:t xml:space="preserve"> ремонтно-восстановительных </w:t>
      </w:r>
      <w:r>
        <w:rPr>
          <w:rFonts w:ascii="Arial" w:hAnsi="Arial" w:cs="Arial"/>
          <w:sz w:val="24"/>
          <w:szCs w:val="24"/>
        </w:rPr>
        <w:t>работ.</w:t>
      </w:r>
    </w:p>
    <w:p w:rsidR="00E721D3" w:rsidRPr="00E721D3" w:rsidRDefault="00310DEE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77818">
        <w:rPr>
          <w:rFonts w:ascii="Arial" w:hAnsi="Arial" w:cs="Arial"/>
          <w:sz w:val="24"/>
          <w:szCs w:val="24"/>
        </w:rPr>
        <w:t xml:space="preserve">. </w:t>
      </w:r>
      <w:r w:rsidRPr="00E721D3">
        <w:rPr>
          <w:rFonts w:ascii="Arial" w:hAnsi="Arial" w:cs="Arial"/>
          <w:sz w:val="24"/>
          <w:szCs w:val="24"/>
        </w:rPr>
        <w:t xml:space="preserve">Считать утратившим силу постановление Администрации Усть-Кутского муниципального образования </w:t>
      </w:r>
      <w:r w:rsidR="0044195C">
        <w:rPr>
          <w:rFonts w:ascii="Arial" w:hAnsi="Arial" w:cs="Arial"/>
          <w:sz w:val="24"/>
          <w:szCs w:val="24"/>
        </w:rPr>
        <w:t>от 01.02.2022г. № 43</w:t>
      </w:r>
      <w:r w:rsidR="00E721D3">
        <w:rPr>
          <w:rFonts w:ascii="Arial" w:hAnsi="Arial" w:cs="Arial"/>
          <w:sz w:val="24"/>
          <w:szCs w:val="24"/>
        </w:rPr>
        <w:t>-п</w:t>
      </w:r>
      <w:r w:rsidR="00E721D3" w:rsidRPr="00E721D3">
        <w:rPr>
          <w:rFonts w:ascii="Arial" w:hAnsi="Arial" w:cs="Arial"/>
          <w:sz w:val="24"/>
          <w:szCs w:val="24"/>
        </w:rPr>
        <w:t xml:space="preserve"> «О проведении пр</w:t>
      </w:r>
      <w:r w:rsidR="003F1F7C">
        <w:rPr>
          <w:rFonts w:ascii="Arial" w:hAnsi="Arial" w:cs="Arial"/>
          <w:sz w:val="24"/>
          <w:szCs w:val="24"/>
        </w:rPr>
        <w:t>отивопаводковых мероприятий</w:t>
      </w:r>
      <w:r w:rsidR="007A26B4">
        <w:rPr>
          <w:rFonts w:ascii="Arial" w:hAnsi="Arial" w:cs="Arial"/>
          <w:sz w:val="24"/>
          <w:szCs w:val="24"/>
        </w:rPr>
        <w:t xml:space="preserve"> на</w:t>
      </w:r>
      <w:r w:rsidR="00E721D3" w:rsidRPr="00E721D3">
        <w:rPr>
          <w:rFonts w:ascii="Arial" w:hAnsi="Arial" w:cs="Arial"/>
          <w:sz w:val="24"/>
          <w:szCs w:val="24"/>
        </w:rPr>
        <w:t xml:space="preserve"> территории Усть-Кутского м</w:t>
      </w:r>
      <w:r w:rsidR="0044195C">
        <w:rPr>
          <w:rFonts w:ascii="Arial" w:hAnsi="Arial" w:cs="Arial"/>
          <w:sz w:val="24"/>
          <w:szCs w:val="24"/>
        </w:rPr>
        <w:t>униципального образования в 2022</w:t>
      </w:r>
      <w:r w:rsidR="00E721D3" w:rsidRPr="00E721D3">
        <w:rPr>
          <w:rFonts w:ascii="Arial" w:hAnsi="Arial" w:cs="Arial"/>
          <w:sz w:val="24"/>
          <w:szCs w:val="24"/>
        </w:rPr>
        <w:t>г</w:t>
      </w:r>
      <w:r w:rsidR="002A49BF">
        <w:rPr>
          <w:rFonts w:ascii="Arial" w:hAnsi="Arial" w:cs="Arial"/>
          <w:sz w:val="24"/>
          <w:szCs w:val="24"/>
        </w:rPr>
        <w:t>.</w:t>
      </w:r>
      <w:r w:rsidR="00E721D3" w:rsidRPr="00E721D3">
        <w:rPr>
          <w:rFonts w:ascii="Arial" w:hAnsi="Arial" w:cs="Arial"/>
          <w:sz w:val="24"/>
          <w:szCs w:val="24"/>
        </w:rPr>
        <w:t xml:space="preserve">» </w:t>
      </w:r>
      <w:r w:rsidR="004D4552" w:rsidRPr="00E721D3">
        <w:rPr>
          <w:rFonts w:ascii="Arial" w:hAnsi="Arial" w:cs="Arial"/>
          <w:sz w:val="24"/>
          <w:szCs w:val="24"/>
        </w:rPr>
        <w:t>за исключением пункта 9</w:t>
      </w:r>
      <w:r w:rsidR="00277818">
        <w:rPr>
          <w:rFonts w:ascii="Arial" w:hAnsi="Arial" w:cs="Arial"/>
          <w:sz w:val="24"/>
          <w:szCs w:val="24"/>
        </w:rPr>
        <w:t>.</w:t>
      </w:r>
    </w:p>
    <w:p w:rsidR="00295932" w:rsidRPr="00245E09" w:rsidRDefault="004E6CA3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95932">
        <w:rPr>
          <w:rFonts w:ascii="Arial" w:hAnsi="Arial" w:cs="Arial"/>
          <w:sz w:val="24"/>
          <w:szCs w:val="24"/>
        </w:rPr>
        <w:t xml:space="preserve">. </w:t>
      </w:r>
      <w:r w:rsidR="00340370" w:rsidRPr="00EA37AC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="00340370" w:rsidRPr="00225A43">
        <w:rPr>
          <w:rFonts w:ascii="Arial" w:hAnsi="Arial" w:cs="Arial"/>
          <w:sz w:val="24"/>
          <w:szCs w:val="24"/>
        </w:rPr>
        <w:t xml:space="preserve">образования и </w:t>
      </w:r>
      <w:r w:rsidR="00340370" w:rsidRPr="00EA37AC">
        <w:rPr>
          <w:rFonts w:ascii="Arial" w:hAnsi="Arial" w:cs="Arial"/>
          <w:sz w:val="24"/>
          <w:szCs w:val="24"/>
        </w:rPr>
        <w:t>опубликовать в общественно-политической газете Усть-Кутского района «Ленские Вести».</w:t>
      </w:r>
    </w:p>
    <w:p w:rsidR="00295932" w:rsidRPr="000D6EEA" w:rsidRDefault="00277818" w:rsidP="007120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295932" w:rsidRPr="000D6EE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</w:t>
      </w:r>
      <w:r w:rsidR="00295932">
        <w:rPr>
          <w:rFonts w:ascii="Arial" w:hAnsi="Arial" w:cs="Arial"/>
          <w:sz w:val="24"/>
          <w:szCs w:val="24"/>
        </w:rPr>
        <w:t>теля мэра</w:t>
      </w:r>
      <w:r w:rsidR="00295932" w:rsidRPr="000D6EEA">
        <w:rPr>
          <w:rFonts w:ascii="Arial" w:hAnsi="Arial" w:cs="Arial"/>
          <w:sz w:val="24"/>
          <w:szCs w:val="24"/>
        </w:rPr>
        <w:t xml:space="preserve"> Усть-Кутского муниципального образова</w:t>
      </w:r>
      <w:r w:rsidR="00563F72">
        <w:rPr>
          <w:rFonts w:ascii="Arial" w:hAnsi="Arial" w:cs="Arial"/>
          <w:sz w:val="24"/>
          <w:szCs w:val="24"/>
        </w:rPr>
        <w:t>ния В</w:t>
      </w:r>
      <w:r w:rsidR="00563F72" w:rsidRPr="00F3684B">
        <w:rPr>
          <w:rFonts w:ascii="Arial" w:hAnsi="Arial" w:cs="Arial"/>
          <w:sz w:val="24"/>
          <w:szCs w:val="24"/>
        </w:rPr>
        <w:t>.А</w:t>
      </w:r>
      <w:r w:rsidR="00563F72">
        <w:rPr>
          <w:rFonts w:ascii="Arial" w:hAnsi="Arial" w:cs="Arial"/>
          <w:sz w:val="24"/>
          <w:szCs w:val="24"/>
        </w:rPr>
        <w:t>. Калашникова</w:t>
      </w:r>
      <w:r w:rsidR="00295932" w:rsidRPr="000D6EEA">
        <w:rPr>
          <w:rFonts w:ascii="Arial" w:hAnsi="Arial" w:cs="Arial"/>
          <w:sz w:val="24"/>
          <w:szCs w:val="24"/>
        </w:rPr>
        <w:t>.</w:t>
      </w:r>
    </w:p>
    <w:p w:rsidR="00295932" w:rsidRDefault="00295932" w:rsidP="007120A2">
      <w:pPr>
        <w:jc w:val="both"/>
        <w:rPr>
          <w:rFonts w:ascii="Arial" w:hAnsi="Arial" w:cs="Arial"/>
          <w:sz w:val="24"/>
          <w:szCs w:val="24"/>
        </w:rPr>
      </w:pPr>
    </w:p>
    <w:p w:rsidR="007120A2" w:rsidRPr="007120A2" w:rsidRDefault="007120A2" w:rsidP="007120A2">
      <w:pPr>
        <w:jc w:val="both"/>
        <w:rPr>
          <w:rFonts w:ascii="Arial" w:hAnsi="Arial" w:cs="Arial"/>
          <w:sz w:val="24"/>
          <w:szCs w:val="24"/>
        </w:rPr>
      </w:pPr>
    </w:p>
    <w:p w:rsidR="00295932" w:rsidRPr="007120A2" w:rsidRDefault="00CE44F5" w:rsidP="007120A2">
      <w:pPr>
        <w:jc w:val="both"/>
        <w:rPr>
          <w:rFonts w:ascii="Arial" w:hAnsi="Arial" w:cs="Arial"/>
          <w:b/>
          <w:sz w:val="24"/>
          <w:szCs w:val="24"/>
        </w:rPr>
      </w:pPr>
      <w:r w:rsidRPr="007120A2">
        <w:rPr>
          <w:rFonts w:ascii="Arial" w:hAnsi="Arial" w:cs="Arial"/>
          <w:b/>
          <w:sz w:val="24"/>
          <w:szCs w:val="24"/>
        </w:rPr>
        <w:t>М</w:t>
      </w:r>
      <w:r w:rsidR="00295932" w:rsidRPr="007120A2">
        <w:rPr>
          <w:rFonts w:ascii="Arial" w:hAnsi="Arial" w:cs="Arial"/>
          <w:b/>
          <w:sz w:val="24"/>
          <w:szCs w:val="24"/>
        </w:rPr>
        <w:t>эр</w:t>
      </w:r>
      <w:bookmarkStart w:id="0" w:name="_GoBack"/>
      <w:bookmarkEnd w:id="0"/>
      <w:r w:rsidR="00295932" w:rsidRPr="007120A2">
        <w:rPr>
          <w:rFonts w:ascii="Arial" w:hAnsi="Arial" w:cs="Arial"/>
          <w:b/>
          <w:sz w:val="24"/>
          <w:szCs w:val="24"/>
        </w:rPr>
        <w:t xml:space="preserve"> Усть-Кутского </w:t>
      </w:r>
    </w:p>
    <w:p w:rsidR="00277818" w:rsidRPr="007120A2" w:rsidRDefault="00295932" w:rsidP="007120A2">
      <w:pPr>
        <w:jc w:val="both"/>
        <w:rPr>
          <w:rFonts w:ascii="Arial" w:hAnsi="Arial" w:cs="Arial"/>
          <w:b/>
          <w:sz w:val="24"/>
          <w:szCs w:val="24"/>
        </w:rPr>
      </w:pPr>
      <w:r w:rsidRPr="007120A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295932" w:rsidRPr="007120A2" w:rsidRDefault="00563F72" w:rsidP="007120A2">
      <w:pPr>
        <w:jc w:val="both"/>
        <w:rPr>
          <w:rFonts w:ascii="Arial" w:hAnsi="Arial" w:cs="Arial"/>
          <w:b/>
          <w:sz w:val="24"/>
          <w:szCs w:val="24"/>
        </w:rPr>
      </w:pPr>
      <w:r w:rsidRPr="007120A2">
        <w:rPr>
          <w:rFonts w:ascii="Arial" w:hAnsi="Arial" w:cs="Arial"/>
          <w:b/>
          <w:sz w:val="24"/>
          <w:szCs w:val="24"/>
        </w:rPr>
        <w:t>С.Г. Анисимов</w:t>
      </w:r>
    </w:p>
    <w:p w:rsidR="00B76CC8" w:rsidRPr="007120A2" w:rsidRDefault="00B76CC8" w:rsidP="007120A2">
      <w:pPr>
        <w:rPr>
          <w:rFonts w:ascii="Arial" w:hAnsi="Arial" w:cs="Arial"/>
          <w:sz w:val="24"/>
          <w:szCs w:val="24"/>
        </w:rPr>
      </w:pPr>
    </w:p>
    <w:p w:rsidR="00B76CC8" w:rsidRDefault="00B76CC8" w:rsidP="007120A2">
      <w:pPr>
        <w:rPr>
          <w:rFonts w:ascii="Arial" w:hAnsi="Arial" w:cs="Arial"/>
          <w:sz w:val="24"/>
          <w:szCs w:val="24"/>
        </w:rPr>
        <w:sectPr w:rsidR="00B76CC8" w:rsidSect="007120A2">
          <w:pgSz w:w="11907" w:h="16840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B76CC8" w:rsidRPr="00B76CC8" w:rsidRDefault="00214F0A" w:rsidP="007120A2">
      <w:pPr>
        <w:pStyle w:val="5"/>
        <w:tabs>
          <w:tab w:val="right" w:pos="15138"/>
        </w:tabs>
        <w:spacing w:before="0"/>
        <w:rPr>
          <w:b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ab/>
      </w:r>
      <w:r w:rsidR="00B76CC8" w:rsidRPr="00B76CC8">
        <w:rPr>
          <w:bCs/>
          <w:color w:val="auto"/>
          <w:sz w:val="24"/>
          <w:szCs w:val="24"/>
        </w:rPr>
        <w:t>Утверждено</w:t>
      </w:r>
    </w:p>
    <w:p w:rsidR="00B76CC8" w:rsidRPr="00B76CC8" w:rsidRDefault="00B76CC8" w:rsidP="007120A2">
      <w:pPr>
        <w:jc w:val="right"/>
        <w:rPr>
          <w:bCs/>
          <w:sz w:val="24"/>
          <w:szCs w:val="24"/>
        </w:rPr>
      </w:pPr>
      <w:r w:rsidRPr="00B76CC8">
        <w:rPr>
          <w:bCs/>
          <w:sz w:val="24"/>
          <w:szCs w:val="24"/>
        </w:rPr>
        <w:t>постановлением Администрации Усть-Кутского</w:t>
      </w:r>
    </w:p>
    <w:p w:rsidR="00B76CC8" w:rsidRPr="00B61994" w:rsidRDefault="00214F0A" w:rsidP="007120A2">
      <w:pPr>
        <w:ind w:left="9027"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B76CC8" w:rsidRPr="00B61994" w:rsidRDefault="00B76CC8" w:rsidP="007120A2">
      <w:pPr>
        <w:ind w:left="9027" w:firstLine="708"/>
        <w:jc w:val="right"/>
        <w:rPr>
          <w:bCs/>
          <w:sz w:val="24"/>
          <w:szCs w:val="24"/>
        </w:rPr>
      </w:pPr>
      <w:r w:rsidRPr="00B61994">
        <w:rPr>
          <w:bCs/>
          <w:sz w:val="24"/>
          <w:szCs w:val="24"/>
        </w:rPr>
        <w:t>от «</w:t>
      </w:r>
      <w:r w:rsidR="00CB65DB">
        <w:rPr>
          <w:bCs/>
          <w:sz w:val="24"/>
          <w:szCs w:val="24"/>
        </w:rPr>
        <w:t>31</w:t>
      </w:r>
      <w:r w:rsidRPr="00B61994">
        <w:rPr>
          <w:bCs/>
          <w:sz w:val="24"/>
          <w:szCs w:val="24"/>
        </w:rPr>
        <w:t xml:space="preserve">» </w:t>
      </w:r>
      <w:r w:rsidR="00277818">
        <w:rPr>
          <w:bCs/>
          <w:sz w:val="24"/>
          <w:szCs w:val="24"/>
        </w:rPr>
        <w:t>января 2023г.</w:t>
      </w:r>
      <w:r w:rsidR="00CB65DB">
        <w:rPr>
          <w:bCs/>
          <w:sz w:val="24"/>
          <w:szCs w:val="24"/>
        </w:rPr>
        <w:t xml:space="preserve"> № 36-п</w:t>
      </w:r>
    </w:p>
    <w:p w:rsidR="00B76CC8" w:rsidRPr="00485DF9" w:rsidRDefault="00B76CC8" w:rsidP="007120A2">
      <w:pPr>
        <w:jc w:val="right"/>
        <w:rPr>
          <w:b/>
          <w:sz w:val="24"/>
          <w:szCs w:val="24"/>
        </w:rPr>
      </w:pPr>
    </w:p>
    <w:p w:rsidR="00B76CC8" w:rsidRDefault="00B76CC8" w:rsidP="007120A2">
      <w:pPr>
        <w:jc w:val="center"/>
        <w:rPr>
          <w:b/>
          <w:sz w:val="24"/>
          <w:szCs w:val="24"/>
        </w:rPr>
      </w:pPr>
      <w:r w:rsidRPr="00485DF9">
        <w:rPr>
          <w:b/>
          <w:sz w:val="24"/>
          <w:szCs w:val="24"/>
        </w:rPr>
        <w:t>ПЛАН</w:t>
      </w:r>
    </w:p>
    <w:p w:rsidR="00B76CC8" w:rsidRDefault="00B76CC8" w:rsidP="007120A2">
      <w:pPr>
        <w:jc w:val="center"/>
        <w:rPr>
          <w:b/>
          <w:sz w:val="24"/>
        </w:rPr>
      </w:pPr>
      <w:r w:rsidRPr="003C24AB">
        <w:rPr>
          <w:b/>
          <w:sz w:val="24"/>
          <w:szCs w:val="24"/>
        </w:rPr>
        <w:t xml:space="preserve"> мероприятий по предупреждению чрезвычайных ситуаций, связанных с паводками </w:t>
      </w:r>
      <w:r w:rsidRPr="003C24AB">
        <w:rPr>
          <w:b/>
          <w:sz w:val="24"/>
        </w:rPr>
        <w:t>в 2023 году</w:t>
      </w:r>
    </w:p>
    <w:p w:rsidR="00B76CC8" w:rsidRPr="003C24AB" w:rsidRDefault="00B76CC8" w:rsidP="007120A2">
      <w:pPr>
        <w:jc w:val="center"/>
        <w:rPr>
          <w:b/>
          <w:sz w:val="24"/>
          <w:szCs w:val="24"/>
        </w:rPr>
      </w:pPr>
      <w:r w:rsidRPr="003C24AB">
        <w:rPr>
          <w:b/>
          <w:sz w:val="24"/>
        </w:rPr>
        <w:t xml:space="preserve"> на территории Усть-Кутского муниципального образования</w:t>
      </w:r>
    </w:p>
    <w:p w:rsidR="00B76CC8" w:rsidRPr="00485DF9" w:rsidRDefault="00B76CC8" w:rsidP="007120A2">
      <w:pPr>
        <w:jc w:val="both"/>
        <w:rPr>
          <w:sz w:val="24"/>
          <w:szCs w:val="24"/>
        </w:rPr>
      </w:pPr>
    </w:p>
    <w:tbl>
      <w:tblPr>
        <w:tblW w:w="15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85"/>
        <w:gridCol w:w="8371"/>
        <w:gridCol w:w="1701"/>
        <w:gridCol w:w="3969"/>
        <w:gridCol w:w="66"/>
      </w:tblGrid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№  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п/п      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Срок  исполнения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Исполнители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1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4</w:t>
            </w:r>
          </w:p>
        </w:tc>
      </w:tr>
      <w:tr w:rsidR="00B76CC8" w:rsidRPr="00485DF9" w:rsidTr="00386702">
        <w:tc>
          <w:tcPr>
            <w:tcW w:w="985" w:type="dxa"/>
          </w:tcPr>
          <w:p w:rsidR="00B76CC8" w:rsidRPr="00485DF9" w:rsidRDefault="00B76CC8" w:rsidP="007120A2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4107" w:type="dxa"/>
            <w:gridSpan w:val="4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1E74D8">
              <w:rPr>
                <w:sz w:val="24"/>
                <w:szCs w:val="24"/>
              </w:rPr>
              <w:t xml:space="preserve">Уточнение планирующих документов в области защиты населения и территорий от ЧС, связанных с негативным воздействием паводковых вод, обучение и тренировки по </w:t>
            </w:r>
            <w:r>
              <w:rPr>
                <w:sz w:val="24"/>
                <w:szCs w:val="24"/>
              </w:rPr>
              <w:t xml:space="preserve">действиям </w:t>
            </w:r>
            <w:r w:rsidRPr="00485DF9">
              <w:rPr>
                <w:sz w:val="24"/>
                <w:szCs w:val="24"/>
              </w:rPr>
              <w:t xml:space="preserve">при угрозе ЧС, </w:t>
            </w:r>
            <w:r>
              <w:rPr>
                <w:sz w:val="24"/>
                <w:szCs w:val="24"/>
              </w:rPr>
              <w:t>вызванной весенним половодьем</w:t>
            </w:r>
            <w:r w:rsidRPr="001E74D8">
              <w:rPr>
                <w:sz w:val="24"/>
                <w:szCs w:val="24"/>
              </w:rPr>
              <w:t>.</w:t>
            </w:r>
          </w:p>
        </w:tc>
      </w:tr>
      <w:tr w:rsidR="00B76CC8" w:rsidRPr="00485DF9" w:rsidTr="00386702">
        <w:trPr>
          <w:gridAfter w:val="1"/>
          <w:wAfter w:w="66" w:type="dxa"/>
          <w:trHeight w:val="1470"/>
        </w:trPr>
        <w:tc>
          <w:tcPr>
            <w:tcW w:w="985" w:type="dxa"/>
          </w:tcPr>
          <w:p w:rsidR="00B76CC8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76CC8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</w:p>
          <w:p w:rsidR="00B76CC8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</w:p>
          <w:p w:rsidR="00B76CC8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</w:p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издать постановления</w:t>
            </w:r>
            <w:r>
              <w:rPr>
                <w:sz w:val="24"/>
                <w:szCs w:val="24"/>
              </w:rPr>
              <w:t xml:space="preserve"> (приказы)</w:t>
            </w:r>
            <w:r w:rsidRPr="00485DF9">
              <w:rPr>
                <w:sz w:val="24"/>
                <w:szCs w:val="24"/>
              </w:rPr>
              <w:t xml:space="preserve"> о проведении неотложных противопаводковых мероприятий на своих подведомственных территориях Усть-Кутского муниципального образования в 202</w:t>
            </w:r>
            <w:r>
              <w:rPr>
                <w:sz w:val="24"/>
                <w:szCs w:val="24"/>
              </w:rPr>
              <w:t>3</w:t>
            </w:r>
            <w:r w:rsidRPr="00485DF9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05.03.202</w:t>
            </w:r>
            <w:r>
              <w:rPr>
                <w:sz w:val="24"/>
                <w:szCs w:val="24"/>
              </w:rPr>
              <w:t>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Главы администраций городских и сельских поселений УКМО</w:t>
            </w:r>
            <w:r>
              <w:rPr>
                <w:sz w:val="24"/>
                <w:szCs w:val="24"/>
              </w:rPr>
              <w:t xml:space="preserve"> (далее – Главы МО)</w:t>
            </w:r>
            <w:r w:rsidRPr="00485DF9">
              <w:rPr>
                <w:sz w:val="24"/>
                <w:szCs w:val="24"/>
              </w:rPr>
              <w:t>. руководители предприятий и организаций</w:t>
            </w:r>
            <w:r>
              <w:rPr>
                <w:sz w:val="24"/>
                <w:szCs w:val="24"/>
              </w:rPr>
              <w:t xml:space="preserve"> (далее - Руководители ОЭ).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8B0F1C" w:rsidRDefault="00B76CC8" w:rsidP="007120A2">
            <w:pPr>
              <w:ind w:right="-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8B0F1C">
              <w:rPr>
                <w:sz w:val="24"/>
                <w:szCs w:val="24"/>
              </w:rPr>
              <w:t>2</w:t>
            </w:r>
          </w:p>
          <w:p w:rsidR="00B76CC8" w:rsidRPr="008B0F1C" w:rsidRDefault="00B76CC8" w:rsidP="007120A2">
            <w:pPr>
              <w:ind w:left="139" w:right="-147"/>
              <w:jc w:val="center"/>
            </w:pP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05.03.2023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>МО. Руководители ОЭ.</w:t>
            </w:r>
            <w:r w:rsidRPr="00485DF9">
              <w:rPr>
                <w:sz w:val="24"/>
                <w:szCs w:val="24"/>
              </w:rPr>
              <w:t xml:space="preserve"> Управление по ГО и ЧС Администрации УКМО</w:t>
            </w:r>
            <w:r>
              <w:rPr>
                <w:sz w:val="24"/>
                <w:szCs w:val="24"/>
              </w:rPr>
              <w:t xml:space="preserve"> (далее – Управление ГОЧС)</w:t>
            </w:r>
            <w:r w:rsidRPr="00485DF9">
              <w:rPr>
                <w:sz w:val="24"/>
                <w:szCs w:val="24"/>
              </w:rPr>
              <w:t>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Провести учебу-семинар с главами администраций городских и сельских поселений, руководителями объектов экономики по действиям при угрозе ЧС, ликвидации последствий паводков и наводнений.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85DF9">
              <w:rPr>
                <w:sz w:val="24"/>
                <w:szCs w:val="24"/>
              </w:rPr>
              <w:t>.03.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ГО</w:t>
            </w:r>
            <w:r w:rsidRPr="00485DF9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>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провести обучение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Март-апрель</w:t>
            </w:r>
            <w:r>
              <w:rPr>
                <w:sz w:val="24"/>
                <w:szCs w:val="24"/>
              </w:rPr>
              <w:t xml:space="preserve"> 2023</w:t>
            </w:r>
            <w:r w:rsidRPr="00485DF9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B006B5">
              <w:rPr>
                <w:sz w:val="24"/>
                <w:szCs w:val="24"/>
              </w:rPr>
              <w:t>Проведение</w:t>
            </w:r>
            <w:r>
              <w:rPr>
                <w:bCs/>
                <w:sz w:val="24"/>
                <w:szCs w:val="24"/>
              </w:rPr>
              <w:t xml:space="preserve"> штабной тренировки по теме:</w:t>
            </w:r>
            <w:r w:rsidRPr="002F50FB">
              <w:rPr>
                <w:bCs/>
                <w:sz w:val="24"/>
                <w:szCs w:val="24"/>
              </w:rPr>
              <w:t xml:space="preserve"> «</w:t>
            </w:r>
            <w:r w:rsidRPr="002F50FB">
              <w:rPr>
                <w:sz w:val="24"/>
                <w:szCs w:val="24"/>
              </w:rPr>
              <w:t>Организация выполнения противопаводковых мероприятий  Усть-Кутским МЗ ТП РСЧС Иркутской области при угрозе  возникновения (возникновении)  ЧС, обусловленных весенним паводком».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ГО</w:t>
            </w:r>
            <w:r w:rsidRPr="00485DF9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 xml:space="preserve">. Главы МО. КЧС и ОПБ УКМО. </w:t>
            </w:r>
            <w:r w:rsidRPr="002F50FB">
              <w:rPr>
                <w:sz w:val="24"/>
                <w:szCs w:val="24"/>
              </w:rPr>
              <w:t xml:space="preserve">Силы постоянной готовности муниципального </w:t>
            </w:r>
            <w:r w:rsidRPr="002F50FB">
              <w:rPr>
                <w:sz w:val="24"/>
                <w:szCs w:val="24"/>
              </w:rPr>
              <w:lastRenderedPageBreak/>
              <w:t>звена ТП РСЧС Иркутской области</w:t>
            </w:r>
            <w:r>
              <w:rPr>
                <w:sz w:val="24"/>
                <w:szCs w:val="24"/>
              </w:rPr>
              <w:t>.</w:t>
            </w:r>
            <w:r w:rsidRPr="002F50FB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4041" w:type="dxa"/>
            <w:gridSpan w:val="3"/>
          </w:tcPr>
          <w:p w:rsidR="00B76CC8" w:rsidRPr="00B036FF" w:rsidRDefault="00B76CC8" w:rsidP="007120A2">
            <w:pPr>
              <w:jc w:val="center"/>
              <w:rPr>
                <w:sz w:val="24"/>
                <w:szCs w:val="24"/>
              </w:rPr>
            </w:pPr>
            <w:r w:rsidRPr="00B036FF">
              <w:rPr>
                <w:sz w:val="24"/>
                <w:szCs w:val="24"/>
              </w:rPr>
              <w:t>Организация и проведение практических мероприятий по подготовке Усть-Кутского МЗ ТП РСЧС Иркутской области к паводкоопасному периоду 2023 года.</w:t>
            </w:r>
          </w:p>
          <w:p w:rsidR="00B76CC8" w:rsidRPr="00B036FF" w:rsidRDefault="00B76CC8" w:rsidP="007120A2">
            <w:pPr>
              <w:jc w:val="center"/>
              <w:rPr>
                <w:sz w:val="24"/>
                <w:szCs w:val="24"/>
              </w:rPr>
            </w:pP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организовать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постоянно, до закрытия переправ.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  <w:r w:rsidRPr="00485DF9">
              <w:rPr>
                <w:sz w:val="24"/>
                <w:szCs w:val="24"/>
              </w:rPr>
              <w:t>Начальник Усть-Кутского инспекторского участка ГИМС МЧС РФ по Иркутской области.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разместить в местах несанкционированных пешеходных переходов по льду знаки безопасности, предупреждающие аншлаги.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25.03.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Главы</w:t>
            </w:r>
            <w:r>
              <w:rPr>
                <w:sz w:val="24"/>
                <w:szCs w:val="24"/>
              </w:rPr>
              <w:t xml:space="preserve"> МО. 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Организовать публикацию в средствах массовой информации: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- прогноз подхода и прохождения ледохода;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- информацию о высоте подъема уровня воды и территориях возможного подтопления в период паводка. 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10.04.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ГО</w:t>
            </w:r>
            <w:r w:rsidRPr="00485DF9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>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Предложить на подведомственных территориях разработать и осуществить необходимые мероприятия по защите населения и снижению ущерба от ледохода и возможного 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05.04.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Специалисты по работе с межселенными территориями (с. Омолой, с. Боярск, с. Орлинга)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ОЭ.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Предложить организовать взаимодействие </w:t>
            </w:r>
            <w:r w:rsidRPr="00CC0C31">
              <w:rPr>
                <w:sz w:val="24"/>
                <w:szCs w:val="24"/>
              </w:rPr>
              <w:t>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</w:t>
            </w:r>
            <w:r>
              <w:rPr>
                <w:sz w:val="24"/>
                <w:szCs w:val="24"/>
              </w:rPr>
              <w:t xml:space="preserve"> (далее – Роспотребнадзор)</w:t>
            </w:r>
            <w:r w:rsidRPr="00485DF9">
              <w:rPr>
                <w:sz w:val="24"/>
                <w:szCs w:val="24"/>
              </w:rPr>
              <w:t xml:space="preserve">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Pr="00485DF9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 предприятий и организаций.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Роспотребнадзор</w:t>
            </w:r>
            <w:r w:rsidRPr="00485DF9">
              <w:rPr>
                <w:sz w:val="24"/>
                <w:szCs w:val="24"/>
              </w:rPr>
              <w:t>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15.04.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ОГБУЗ «Усть-Кутская РБ». Главы</w:t>
            </w:r>
            <w:r>
              <w:rPr>
                <w:sz w:val="24"/>
                <w:szCs w:val="24"/>
              </w:rPr>
              <w:t xml:space="preserve"> МО</w:t>
            </w:r>
            <w:r w:rsidRPr="00485DF9">
              <w:rPr>
                <w:sz w:val="24"/>
                <w:szCs w:val="24"/>
              </w:rPr>
              <w:t>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Специалисты по работе с межселенными территориями (с. Омолой, с. Боярск, с. Орлинга).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371" w:type="dxa"/>
          </w:tcPr>
          <w:p w:rsidR="00B76CC8" w:rsidRPr="00952FD8" w:rsidRDefault="00B76CC8" w:rsidP="007120A2">
            <w:pPr>
              <w:jc w:val="both"/>
              <w:rPr>
                <w:sz w:val="24"/>
                <w:szCs w:val="24"/>
              </w:rPr>
            </w:pPr>
            <w:r w:rsidRPr="00952FD8">
              <w:rPr>
                <w:sz w:val="24"/>
                <w:szCs w:val="24"/>
              </w:rPr>
              <w:t xml:space="preserve">Предложить провести обследование участков рек, где возможны ледовые заторы, </w:t>
            </w:r>
            <w:r>
              <w:rPr>
                <w:sz w:val="24"/>
                <w:szCs w:val="24"/>
              </w:rPr>
              <w:t>анализ обстановки и провести превентивные мероприятия</w:t>
            </w:r>
            <w:r w:rsidRPr="00952FD8">
              <w:rPr>
                <w:sz w:val="24"/>
                <w:szCs w:val="24"/>
              </w:rPr>
              <w:t xml:space="preserve"> по ослаблению ледовых полей на затороопасных участках рек.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05.04.</w:t>
            </w:r>
            <w:r>
              <w:rPr>
                <w:sz w:val="24"/>
                <w:szCs w:val="24"/>
              </w:rPr>
              <w:t>2023</w:t>
            </w:r>
            <w:r w:rsidRPr="00485DF9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  <w:r w:rsidRPr="00485DF9">
              <w:rPr>
                <w:sz w:val="24"/>
                <w:szCs w:val="24"/>
              </w:rPr>
              <w:t>Специалисты по работе с межселенными территориями (с. Омолой, с Боярск, Орлинга)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Начальник 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71" w:type="dxa"/>
          </w:tcPr>
          <w:p w:rsidR="00B76CC8" w:rsidRPr="002F50FB" w:rsidRDefault="00B76CC8" w:rsidP="007120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выездную межведомственную проверку</w:t>
            </w:r>
            <w:r w:rsidRPr="002F50FB">
              <w:rPr>
                <w:sz w:val="24"/>
                <w:szCs w:val="24"/>
              </w:rPr>
              <w:t xml:space="preserve"> готовности сил и средств</w:t>
            </w:r>
            <w:r w:rsidRPr="002F50FB">
              <w:rPr>
                <w:b/>
                <w:sz w:val="24"/>
                <w:szCs w:val="24"/>
              </w:rPr>
              <w:t xml:space="preserve"> </w:t>
            </w:r>
            <w:r w:rsidRPr="002F50FB">
              <w:rPr>
                <w:sz w:val="24"/>
                <w:szCs w:val="24"/>
              </w:rPr>
              <w:t>МЗ ТП РСЧС УКМО к паводк</w:t>
            </w:r>
            <w:r>
              <w:rPr>
                <w:sz w:val="24"/>
                <w:szCs w:val="24"/>
              </w:rPr>
              <w:t>оопасному</w:t>
            </w:r>
            <w:r w:rsidRPr="002F50FB">
              <w:rPr>
                <w:sz w:val="24"/>
                <w:szCs w:val="24"/>
              </w:rPr>
              <w:t xml:space="preserve"> периоду 2023 года.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10.04.2023г.</w:t>
            </w:r>
          </w:p>
        </w:tc>
        <w:tc>
          <w:tcPr>
            <w:tcW w:w="3969" w:type="dxa"/>
          </w:tcPr>
          <w:p w:rsidR="00B76CC8" w:rsidRPr="002613B9" w:rsidRDefault="00B76CC8" w:rsidP="00712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ГОЧС</w:t>
            </w:r>
            <w:r w:rsidRPr="002613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ОНД и ПР</w:t>
            </w:r>
            <w:r w:rsidRPr="002613B9">
              <w:rPr>
                <w:sz w:val="24"/>
                <w:szCs w:val="24"/>
              </w:rPr>
              <w:t>, 30 ПСЧ 7 ПСО  ФПС ГПС ГУ МЧС России  Иркутской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pStyle w:val="ae"/>
              <w:spacing w:before="0" w:beforeAutospacing="0" w:after="0" w:afterAutospacing="0"/>
              <w:jc w:val="both"/>
            </w:pPr>
            <w:r w:rsidRPr="00485DF9">
              <w:t>Предложить провести мероприятия по обеспечению пожарной безопасности жилого комплекса и объектов социальной сферы</w:t>
            </w:r>
            <w:r>
              <w:t xml:space="preserve"> в зонах подтопления</w:t>
            </w:r>
            <w:r w:rsidRPr="00485DF9">
              <w:t>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pStyle w:val="ae"/>
              <w:spacing w:before="0" w:beforeAutospacing="0" w:after="0" w:afterAutospacing="0"/>
              <w:jc w:val="center"/>
            </w:pPr>
            <w:r w:rsidRPr="00485DF9">
              <w:t>Постоянно, до окончания ледохода и паводка.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  <w:r w:rsidRPr="00485DF9">
              <w:rPr>
                <w:sz w:val="24"/>
                <w:szCs w:val="24"/>
              </w:rPr>
              <w:t>ОНД и ПР Усть-Кутского  района ГУ МЧС России по Иркутской области.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с началом паводкового периода и до прохождения ледохода организовать круглосуточное дежурство должностных лиц и обеспечить наличие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Главы </w:t>
            </w:r>
            <w:r>
              <w:rPr>
                <w:sz w:val="24"/>
                <w:szCs w:val="24"/>
              </w:rPr>
              <w:t xml:space="preserve">МО. </w:t>
            </w:r>
            <w:r w:rsidRPr="00485DF9">
              <w:rPr>
                <w:sz w:val="24"/>
                <w:szCs w:val="24"/>
              </w:rPr>
              <w:t>Специалисты по работе с межселенными территориями (с. Омолой, с Боярск, с. Орлинга)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ОЭ.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необходимости</w:t>
            </w:r>
            <w:r w:rsidRPr="00485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485DF9">
              <w:rPr>
                <w:sz w:val="24"/>
                <w:szCs w:val="24"/>
              </w:rPr>
              <w:t>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</w:t>
            </w:r>
            <w:r>
              <w:rPr>
                <w:sz w:val="24"/>
                <w:szCs w:val="24"/>
              </w:rPr>
              <w:t>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начала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Управление ГО и ЧС</w:t>
            </w:r>
            <w:r>
              <w:rPr>
                <w:sz w:val="24"/>
                <w:szCs w:val="24"/>
              </w:rPr>
              <w:t>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  <w:trHeight w:val="1728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Управлению образованием УКМО, Управлению культуры, спорта и молодёжной политики Администрации УКМО предусмотреть возможность размещения эвакуируемого населения в </w:t>
            </w:r>
            <w:r>
              <w:rPr>
                <w:sz w:val="24"/>
                <w:szCs w:val="24"/>
              </w:rPr>
              <w:t>подведомствен</w:t>
            </w:r>
            <w:r w:rsidRPr="00485DF9">
              <w:rPr>
                <w:sz w:val="24"/>
                <w:szCs w:val="24"/>
              </w:rPr>
              <w:t>ных зданиях и сооружениях, не попадающих в зону затопления.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руководителям: АО гостиница «Лена», ЗАО «Санаторий Усть-Кут», ООО «Санаторий «Эйсейра», Усть-Кутский ФГБУ ВО «СГУВТ», Усть-Кутский промышленный техникум, ОГБУЗ «Усть-Кутская РБ» и других организаций, не попадающих в зону затопления</w:t>
            </w:r>
            <w:r>
              <w:rPr>
                <w:sz w:val="24"/>
                <w:szCs w:val="24"/>
              </w:rPr>
              <w:t xml:space="preserve"> и подтопления</w:t>
            </w:r>
            <w:r w:rsidRPr="00485DF9">
              <w:rPr>
                <w:sz w:val="24"/>
                <w:szCs w:val="24"/>
              </w:rPr>
              <w:t xml:space="preserve">, предусмотреть возможность размещения эвакуируемого населения в подведомственных зданиях и сооружениях.  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Руководители: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АО Гостиница «Лена»,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ЗАО “Санаторий Усть-Кут”,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ООО «Санаторий «Эйсейра»,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Управление образованием УКМО, Управление культуры, спорта и молодёжной политики Администрации УКМО,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ОГБУЗ «Усть-Кутская РБ» и  других организаций.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Усть-Кутскому центру телекоммуникаций Иркутского филиала ПАО «Ростелеком»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Начальник Усть-Кутского центра телекоммуникаций Иркутского филиала ПАО «Ростелеком».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 Постоянно информировать население, руководителей предприятий и  учреждений об обстановке по паводку.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МКУ «ЕДДС» УКМО.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Средства массовой информации УКМО.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начальнику Усть-Кутской гидрологической станции 1-го разряда своевременно обеспечивать КЧС и О</w:t>
            </w:r>
            <w:r>
              <w:rPr>
                <w:sz w:val="24"/>
                <w:szCs w:val="24"/>
              </w:rPr>
              <w:t>ПБ Администрации УКМО</w:t>
            </w:r>
            <w:r w:rsidRPr="00485DF9">
              <w:rPr>
                <w:sz w:val="24"/>
                <w:szCs w:val="24"/>
              </w:rPr>
              <w:t xml:space="preserve"> информацией о текущей и ожидаемой гидрологической обстановке на реках района. Информацию представлять в МКУ «ЕДДС» У</w:t>
            </w:r>
            <w:r>
              <w:rPr>
                <w:sz w:val="24"/>
                <w:szCs w:val="24"/>
              </w:rPr>
              <w:t>КМО (тел. 5-73-84, 89500888911).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76CC8" w:rsidRPr="00CB65DB" w:rsidRDefault="00B76CC8" w:rsidP="007120A2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szCs w:val="24"/>
              </w:rPr>
            </w:pPr>
            <w:r w:rsidRPr="00CB65DB">
              <w:rPr>
                <w:rFonts w:ascii="Times New Roman" w:hAnsi="Times New Roman"/>
                <w:i w:val="0"/>
                <w:color w:val="auto"/>
                <w:szCs w:val="24"/>
              </w:rPr>
              <w:t xml:space="preserve">С 20.04.2023г. 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Начальник Усть-Кутской гидрологической станции 1-го разряда.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Предложить владельцам речных судов принять все необходимые меры по безопасному отстою флота на период ледохода и паводка, согласовать места отстоя флота с судоходной инспекцией. Подготовить плавсредства на паводковый период для возможной эвакуации людей, сельскохозяйственных животных и материальных ценностей. 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До начала ледохода и на весь период паводка.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Руководители: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Осетровский филиал ОАО «Судоходная компания «Алроса-Лена»,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ООО «ВЛРП».</w:t>
            </w:r>
          </w:p>
        </w:tc>
      </w:tr>
      <w:tr w:rsidR="00B76CC8" w:rsidRPr="00485DF9" w:rsidTr="00386702">
        <w:trPr>
          <w:gridAfter w:val="1"/>
          <w:wAfter w:w="66" w:type="dxa"/>
          <w:trHeight w:val="1397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собственникам автомобильных, железнодорожных, пешеходных мостов, переходов и путепроводов обеспечить постоянный контроль за состоянием данных сооружений и принимать необходимые меры по их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ОЭ.</w:t>
            </w:r>
            <w:r w:rsidRPr="00485DF9">
              <w:rPr>
                <w:sz w:val="24"/>
                <w:szCs w:val="24"/>
              </w:rPr>
              <w:t xml:space="preserve"> </w:t>
            </w: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ОПБ Администрации УКМО для ликвидации возможных чрезвычайных ситуаций.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 предприятий и организаций, создающих аварийные технические бригады.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</w:p>
        </w:tc>
      </w:tr>
      <w:tr w:rsidR="00B76CC8" w:rsidRPr="00485DF9" w:rsidTr="00386702">
        <w:trPr>
          <w:gridAfter w:val="1"/>
          <w:wAfter w:w="66" w:type="dxa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Предложить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подтопления (затопления),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Руководство правоохранительных органов,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Управление по ГО и ЧС Администрации УКМО.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</w:p>
        </w:tc>
      </w:tr>
      <w:tr w:rsidR="00B76CC8" w:rsidRPr="00485DF9" w:rsidTr="00386702">
        <w:trPr>
          <w:gridAfter w:val="1"/>
          <w:wAfter w:w="66" w:type="dxa"/>
          <w:trHeight w:val="1105"/>
        </w:trPr>
        <w:tc>
          <w:tcPr>
            <w:tcW w:w="985" w:type="dxa"/>
          </w:tcPr>
          <w:p w:rsidR="00B76CC8" w:rsidRPr="00485DF9" w:rsidRDefault="00B76CC8" w:rsidP="007120A2">
            <w:pPr>
              <w:ind w:left="139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371" w:type="dxa"/>
          </w:tcPr>
          <w:p w:rsidR="00B76CC8" w:rsidRPr="00485DF9" w:rsidRDefault="00B76CC8" w:rsidP="007120A2">
            <w:pPr>
              <w:pStyle w:val="a8"/>
              <w:rPr>
                <w:rFonts w:ascii="Times New Roman" w:hAnsi="Times New Roman"/>
                <w:szCs w:val="24"/>
              </w:rPr>
            </w:pPr>
            <w:r w:rsidRPr="00485DF9">
              <w:rPr>
                <w:rFonts w:ascii="Times New Roman" w:hAnsi="Times New Roman"/>
                <w:szCs w:val="24"/>
              </w:rPr>
              <w:t xml:space="preserve">Руководителям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  <w:p w:rsidR="00B76CC8" w:rsidRPr="00485DF9" w:rsidRDefault="00B76CC8" w:rsidP="00712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 В течение всего паводкового периода.</w:t>
            </w:r>
          </w:p>
        </w:tc>
        <w:tc>
          <w:tcPr>
            <w:tcW w:w="3969" w:type="dxa"/>
          </w:tcPr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Руководители: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>МП РОПГ «Ленские вести» УКМО,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  <w:r w:rsidRPr="00485DF9">
              <w:rPr>
                <w:sz w:val="24"/>
                <w:szCs w:val="24"/>
              </w:rPr>
              <w:t xml:space="preserve"> МП «ТРК Диалог» УКМО.</w:t>
            </w:r>
          </w:p>
          <w:p w:rsidR="00B76CC8" w:rsidRPr="00485DF9" w:rsidRDefault="00B76CC8" w:rsidP="007120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6CC8" w:rsidRDefault="00B76CC8" w:rsidP="007120A2">
      <w:pPr>
        <w:pStyle w:val="aa"/>
        <w:ind w:left="0" w:firstLine="567"/>
        <w:rPr>
          <w:szCs w:val="24"/>
        </w:rPr>
      </w:pPr>
    </w:p>
    <w:p w:rsidR="00277818" w:rsidRPr="00485DF9" w:rsidRDefault="00277818" w:rsidP="007120A2">
      <w:pPr>
        <w:pStyle w:val="aa"/>
        <w:ind w:left="0" w:firstLine="567"/>
        <w:rPr>
          <w:szCs w:val="24"/>
        </w:rPr>
      </w:pPr>
    </w:p>
    <w:p w:rsidR="00277818" w:rsidRDefault="00B76CC8" w:rsidP="007120A2">
      <w:pPr>
        <w:rPr>
          <w:b/>
          <w:sz w:val="24"/>
          <w:szCs w:val="24"/>
        </w:rPr>
      </w:pPr>
      <w:r w:rsidRPr="00485DF9">
        <w:rPr>
          <w:b/>
          <w:sz w:val="24"/>
          <w:szCs w:val="24"/>
        </w:rPr>
        <w:t>И.о. начальника управления по ГО и ЧС Администрации УКМО</w:t>
      </w:r>
    </w:p>
    <w:p w:rsidR="00B76CC8" w:rsidRPr="00485DF9" w:rsidRDefault="00B76CC8" w:rsidP="007120A2">
      <w:pPr>
        <w:rPr>
          <w:b/>
          <w:sz w:val="24"/>
          <w:szCs w:val="24"/>
        </w:rPr>
      </w:pPr>
      <w:r w:rsidRPr="00485DF9">
        <w:rPr>
          <w:b/>
          <w:sz w:val="24"/>
          <w:szCs w:val="24"/>
        </w:rPr>
        <w:t>С.В. Моисеев</w:t>
      </w:r>
    </w:p>
    <w:p w:rsidR="00B76CC8" w:rsidRDefault="00B76CC8" w:rsidP="007120A2">
      <w:pPr>
        <w:rPr>
          <w:rFonts w:ascii="Arial" w:hAnsi="Arial" w:cs="Arial"/>
          <w:sz w:val="24"/>
          <w:szCs w:val="24"/>
        </w:rPr>
      </w:pPr>
    </w:p>
    <w:sectPr w:rsidR="00B76CC8" w:rsidSect="007120A2">
      <w:pgSz w:w="16840" w:h="11907" w:orient="landscape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D6" w:rsidRDefault="00D533D6">
      <w:r>
        <w:separator/>
      </w:r>
    </w:p>
  </w:endnote>
  <w:endnote w:type="continuationSeparator" w:id="0">
    <w:p w:rsidR="00D533D6" w:rsidRDefault="00D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D6" w:rsidRDefault="00D533D6">
      <w:r>
        <w:separator/>
      </w:r>
    </w:p>
  </w:footnote>
  <w:footnote w:type="continuationSeparator" w:id="0">
    <w:p w:rsidR="00D533D6" w:rsidRDefault="00D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" w15:restartNumberingAfterBreak="0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5" w15:restartNumberingAfterBreak="0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6" w15:restartNumberingAfterBreak="0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9" w15:restartNumberingAfterBreak="0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0" w15:restartNumberingAfterBreak="0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1" w15:restartNumberingAfterBreak="0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3" w15:restartNumberingAfterBreak="0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4" w15:restartNumberingAfterBreak="0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</w:abstractNum>
  <w:abstractNum w:abstractNumId="15" w15:restartNumberingAfterBreak="0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6" w15:restartNumberingAfterBreak="0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6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56B7"/>
    <w:rsid w:val="000126DA"/>
    <w:rsid w:val="00012818"/>
    <w:rsid w:val="00025F74"/>
    <w:rsid w:val="0002767B"/>
    <w:rsid w:val="00033293"/>
    <w:rsid w:val="00052999"/>
    <w:rsid w:val="000849D3"/>
    <w:rsid w:val="000A4E32"/>
    <w:rsid w:val="000B4A73"/>
    <w:rsid w:val="000B53AC"/>
    <w:rsid w:val="000C1924"/>
    <w:rsid w:val="000C4BDF"/>
    <w:rsid w:val="000D028E"/>
    <w:rsid w:val="000D6EEA"/>
    <w:rsid w:val="000E13E3"/>
    <w:rsid w:val="00104D7B"/>
    <w:rsid w:val="00127A5F"/>
    <w:rsid w:val="00132AAE"/>
    <w:rsid w:val="00170618"/>
    <w:rsid w:val="00185DE4"/>
    <w:rsid w:val="00194064"/>
    <w:rsid w:val="001B04FF"/>
    <w:rsid w:val="001B3E69"/>
    <w:rsid w:val="001C25DB"/>
    <w:rsid w:val="001C6311"/>
    <w:rsid w:val="001D02E8"/>
    <w:rsid w:val="001F0464"/>
    <w:rsid w:val="001F0ED6"/>
    <w:rsid w:val="002017ED"/>
    <w:rsid w:val="00204853"/>
    <w:rsid w:val="00214F0A"/>
    <w:rsid w:val="00217B61"/>
    <w:rsid w:val="00221225"/>
    <w:rsid w:val="002216BF"/>
    <w:rsid w:val="0022530C"/>
    <w:rsid w:val="00225B01"/>
    <w:rsid w:val="00231882"/>
    <w:rsid w:val="00231D72"/>
    <w:rsid w:val="002362FF"/>
    <w:rsid w:val="00245E09"/>
    <w:rsid w:val="00260D77"/>
    <w:rsid w:val="00277818"/>
    <w:rsid w:val="00295932"/>
    <w:rsid w:val="00296AD4"/>
    <w:rsid w:val="002A0030"/>
    <w:rsid w:val="002A3DA3"/>
    <w:rsid w:val="002A49BF"/>
    <w:rsid w:val="002B3A22"/>
    <w:rsid w:val="002C26B2"/>
    <w:rsid w:val="002C603D"/>
    <w:rsid w:val="002D2A49"/>
    <w:rsid w:val="002D66B0"/>
    <w:rsid w:val="002E50B1"/>
    <w:rsid w:val="002F0316"/>
    <w:rsid w:val="00310DEE"/>
    <w:rsid w:val="0031284A"/>
    <w:rsid w:val="00327A1C"/>
    <w:rsid w:val="00330540"/>
    <w:rsid w:val="00332E52"/>
    <w:rsid w:val="0033712A"/>
    <w:rsid w:val="00337E54"/>
    <w:rsid w:val="00340370"/>
    <w:rsid w:val="003433A3"/>
    <w:rsid w:val="00346D28"/>
    <w:rsid w:val="00350A8B"/>
    <w:rsid w:val="00365DF7"/>
    <w:rsid w:val="00385FA1"/>
    <w:rsid w:val="00391927"/>
    <w:rsid w:val="0039341D"/>
    <w:rsid w:val="003A368E"/>
    <w:rsid w:val="003A4D49"/>
    <w:rsid w:val="003B4F5C"/>
    <w:rsid w:val="003B6D92"/>
    <w:rsid w:val="003C5C0E"/>
    <w:rsid w:val="003D1C1F"/>
    <w:rsid w:val="003D2E6E"/>
    <w:rsid w:val="003E5FFF"/>
    <w:rsid w:val="003F1F7C"/>
    <w:rsid w:val="003F5333"/>
    <w:rsid w:val="003F6ACD"/>
    <w:rsid w:val="0040777A"/>
    <w:rsid w:val="00413045"/>
    <w:rsid w:val="004336EF"/>
    <w:rsid w:val="0044195C"/>
    <w:rsid w:val="004518CC"/>
    <w:rsid w:val="00455D64"/>
    <w:rsid w:val="00464291"/>
    <w:rsid w:val="00486DE6"/>
    <w:rsid w:val="004910C4"/>
    <w:rsid w:val="004A04E2"/>
    <w:rsid w:val="004A132F"/>
    <w:rsid w:val="004B4A42"/>
    <w:rsid w:val="004D1942"/>
    <w:rsid w:val="004D2E7B"/>
    <w:rsid w:val="004D4552"/>
    <w:rsid w:val="004E6CA3"/>
    <w:rsid w:val="004F2B58"/>
    <w:rsid w:val="00532216"/>
    <w:rsid w:val="00534C1F"/>
    <w:rsid w:val="00563F72"/>
    <w:rsid w:val="00564302"/>
    <w:rsid w:val="005908EB"/>
    <w:rsid w:val="005958FD"/>
    <w:rsid w:val="005D19DF"/>
    <w:rsid w:val="005D7FBE"/>
    <w:rsid w:val="00607CF5"/>
    <w:rsid w:val="00617CBE"/>
    <w:rsid w:val="006276D6"/>
    <w:rsid w:val="00631A69"/>
    <w:rsid w:val="00636B2C"/>
    <w:rsid w:val="00643740"/>
    <w:rsid w:val="00662765"/>
    <w:rsid w:val="00664FC4"/>
    <w:rsid w:val="00666FD3"/>
    <w:rsid w:val="006A7D25"/>
    <w:rsid w:val="006B669D"/>
    <w:rsid w:val="006C4C12"/>
    <w:rsid w:val="006E2285"/>
    <w:rsid w:val="006F13FB"/>
    <w:rsid w:val="007120A2"/>
    <w:rsid w:val="007179EB"/>
    <w:rsid w:val="00743CB2"/>
    <w:rsid w:val="007564B1"/>
    <w:rsid w:val="00761D1B"/>
    <w:rsid w:val="0076765F"/>
    <w:rsid w:val="00771824"/>
    <w:rsid w:val="007727C2"/>
    <w:rsid w:val="007A26B4"/>
    <w:rsid w:val="007B2F7C"/>
    <w:rsid w:val="007B5CB7"/>
    <w:rsid w:val="007B60D5"/>
    <w:rsid w:val="007C03B3"/>
    <w:rsid w:val="007D35F9"/>
    <w:rsid w:val="007F3278"/>
    <w:rsid w:val="0081198D"/>
    <w:rsid w:val="00825B0C"/>
    <w:rsid w:val="00830319"/>
    <w:rsid w:val="008476AC"/>
    <w:rsid w:val="00863BE7"/>
    <w:rsid w:val="0087376B"/>
    <w:rsid w:val="008741F5"/>
    <w:rsid w:val="00877D3A"/>
    <w:rsid w:val="00880E0C"/>
    <w:rsid w:val="00886FBE"/>
    <w:rsid w:val="008925B4"/>
    <w:rsid w:val="008941AF"/>
    <w:rsid w:val="008A1954"/>
    <w:rsid w:val="008A1F56"/>
    <w:rsid w:val="008A6F9D"/>
    <w:rsid w:val="008B15DD"/>
    <w:rsid w:val="008B4D97"/>
    <w:rsid w:val="008B62C8"/>
    <w:rsid w:val="008B6CE8"/>
    <w:rsid w:val="008C05F1"/>
    <w:rsid w:val="008D21AA"/>
    <w:rsid w:val="008D719F"/>
    <w:rsid w:val="008E136C"/>
    <w:rsid w:val="008F0F00"/>
    <w:rsid w:val="00916F9C"/>
    <w:rsid w:val="0092010A"/>
    <w:rsid w:val="00921A0F"/>
    <w:rsid w:val="00925805"/>
    <w:rsid w:val="00926880"/>
    <w:rsid w:val="00934749"/>
    <w:rsid w:val="00943D80"/>
    <w:rsid w:val="00951143"/>
    <w:rsid w:val="009555F3"/>
    <w:rsid w:val="00960F55"/>
    <w:rsid w:val="00980E2A"/>
    <w:rsid w:val="009812C2"/>
    <w:rsid w:val="0098291C"/>
    <w:rsid w:val="009850DF"/>
    <w:rsid w:val="0098585E"/>
    <w:rsid w:val="009A53F5"/>
    <w:rsid w:val="009B34A4"/>
    <w:rsid w:val="009B6186"/>
    <w:rsid w:val="009C1A34"/>
    <w:rsid w:val="009C2495"/>
    <w:rsid w:val="009E1D01"/>
    <w:rsid w:val="009E323C"/>
    <w:rsid w:val="009F17FE"/>
    <w:rsid w:val="009F49C8"/>
    <w:rsid w:val="00A0639A"/>
    <w:rsid w:val="00A067F6"/>
    <w:rsid w:val="00A128C9"/>
    <w:rsid w:val="00A204D9"/>
    <w:rsid w:val="00A3361D"/>
    <w:rsid w:val="00A4162D"/>
    <w:rsid w:val="00A42899"/>
    <w:rsid w:val="00A47246"/>
    <w:rsid w:val="00A55EC3"/>
    <w:rsid w:val="00A567BC"/>
    <w:rsid w:val="00A56832"/>
    <w:rsid w:val="00A63381"/>
    <w:rsid w:val="00A67887"/>
    <w:rsid w:val="00A74FBD"/>
    <w:rsid w:val="00AB4044"/>
    <w:rsid w:val="00AC2D91"/>
    <w:rsid w:val="00AC53AD"/>
    <w:rsid w:val="00AC62C3"/>
    <w:rsid w:val="00AD6373"/>
    <w:rsid w:val="00AE7CD6"/>
    <w:rsid w:val="00AF5BB8"/>
    <w:rsid w:val="00AF6124"/>
    <w:rsid w:val="00B03DCD"/>
    <w:rsid w:val="00B077A9"/>
    <w:rsid w:val="00B12221"/>
    <w:rsid w:val="00B15108"/>
    <w:rsid w:val="00B241D9"/>
    <w:rsid w:val="00B272F8"/>
    <w:rsid w:val="00B33D25"/>
    <w:rsid w:val="00B6425E"/>
    <w:rsid w:val="00B76CC8"/>
    <w:rsid w:val="00B80B1D"/>
    <w:rsid w:val="00B83A51"/>
    <w:rsid w:val="00B865EC"/>
    <w:rsid w:val="00B876E9"/>
    <w:rsid w:val="00BB353F"/>
    <w:rsid w:val="00BB6FD3"/>
    <w:rsid w:val="00BC3DF6"/>
    <w:rsid w:val="00BC6167"/>
    <w:rsid w:val="00BC7331"/>
    <w:rsid w:val="00BD5568"/>
    <w:rsid w:val="00BD6D51"/>
    <w:rsid w:val="00BE3222"/>
    <w:rsid w:val="00BE46E4"/>
    <w:rsid w:val="00BE5E02"/>
    <w:rsid w:val="00BF27FB"/>
    <w:rsid w:val="00BF5969"/>
    <w:rsid w:val="00C02F34"/>
    <w:rsid w:val="00C03D8B"/>
    <w:rsid w:val="00C11FAF"/>
    <w:rsid w:val="00C323A3"/>
    <w:rsid w:val="00C40E3F"/>
    <w:rsid w:val="00C66887"/>
    <w:rsid w:val="00C67CB1"/>
    <w:rsid w:val="00C73F54"/>
    <w:rsid w:val="00C83BEF"/>
    <w:rsid w:val="00CB10AD"/>
    <w:rsid w:val="00CB461B"/>
    <w:rsid w:val="00CB65DB"/>
    <w:rsid w:val="00CD7BB8"/>
    <w:rsid w:val="00CE1E21"/>
    <w:rsid w:val="00CE44F5"/>
    <w:rsid w:val="00D007C9"/>
    <w:rsid w:val="00D03458"/>
    <w:rsid w:val="00D139A5"/>
    <w:rsid w:val="00D2745A"/>
    <w:rsid w:val="00D277DA"/>
    <w:rsid w:val="00D3285E"/>
    <w:rsid w:val="00D3316C"/>
    <w:rsid w:val="00D364C8"/>
    <w:rsid w:val="00D36BB9"/>
    <w:rsid w:val="00D4485C"/>
    <w:rsid w:val="00D533B6"/>
    <w:rsid w:val="00D533D6"/>
    <w:rsid w:val="00D7145A"/>
    <w:rsid w:val="00DA158D"/>
    <w:rsid w:val="00DA51E4"/>
    <w:rsid w:val="00DA57E8"/>
    <w:rsid w:val="00DC5347"/>
    <w:rsid w:val="00DC5DFC"/>
    <w:rsid w:val="00DE3281"/>
    <w:rsid w:val="00DF6727"/>
    <w:rsid w:val="00E030C3"/>
    <w:rsid w:val="00E21348"/>
    <w:rsid w:val="00E25851"/>
    <w:rsid w:val="00E434B5"/>
    <w:rsid w:val="00E4642E"/>
    <w:rsid w:val="00E721D3"/>
    <w:rsid w:val="00E747D8"/>
    <w:rsid w:val="00E75697"/>
    <w:rsid w:val="00E847F6"/>
    <w:rsid w:val="00E85287"/>
    <w:rsid w:val="00E865ED"/>
    <w:rsid w:val="00EB61DB"/>
    <w:rsid w:val="00EB665A"/>
    <w:rsid w:val="00EC620F"/>
    <w:rsid w:val="00ED29D4"/>
    <w:rsid w:val="00ED2B4F"/>
    <w:rsid w:val="00ED4D6E"/>
    <w:rsid w:val="00ED7C39"/>
    <w:rsid w:val="00EE1C0E"/>
    <w:rsid w:val="00EF6705"/>
    <w:rsid w:val="00EF7AB3"/>
    <w:rsid w:val="00F04E82"/>
    <w:rsid w:val="00F132D2"/>
    <w:rsid w:val="00F14C1C"/>
    <w:rsid w:val="00F2149B"/>
    <w:rsid w:val="00F3556F"/>
    <w:rsid w:val="00F3684B"/>
    <w:rsid w:val="00F36F48"/>
    <w:rsid w:val="00F511FE"/>
    <w:rsid w:val="00F65A82"/>
    <w:rsid w:val="00F86879"/>
    <w:rsid w:val="00F9455A"/>
    <w:rsid w:val="00FA0935"/>
    <w:rsid w:val="00FA4D29"/>
    <w:rsid w:val="00FB17BF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D5248"/>
  <w15:docId w15:val="{66417593-40D1-4DB6-8FF2-51D2B320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5A"/>
  </w:style>
  <w:style w:type="paragraph" w:styleId="1">
    <w:name w:val="heading 1"/>
    <w:basedOn w:val="a"/>
    <w:next w:val="a"/>
    <w:link w:val="10"/>
    <w:uiPriority w:val="99"/>
    <w:qFormat/>
    <w:rsid w:val="00D714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714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D7145A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76C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76C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04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B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04FF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D7145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1B04FF"/>
    <w:rPr>
      <w:rFonts w:cs="Times New Roman"/>
      <w:sz w:val="20"/>
      <w:szCs w:val="20"/>
    </w:rPr>
  </w:style>
  <w:style w:type="character" w:styleId="a5">
    <w:name w:val="page number"/>
    <w:uiPriority w:val="99"/>
    <w:rsid w:val="00D7145A"/>
    <w:rPr>
      <w:rFonts w:cs="Times New Roman"/>
    </w:rPr>
  </w:style>
  <w:style w:type="paragraph" w:styleId="a6">
    <w:name w:val="header"/>
    <w:basedOn w:val="a"/>
    <w:link w:val="a7"/>
    <w:uiPriority w:val="99"/>
    <w:rsid w:val="00D714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1B04FF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145A"/>
    <w:rPr>
      <w:rFonts w:ascii="Arial" w:hAnsi="Arial"/>
      <w:sz w:val="24"/>
    </w:rPr>
  </w:style>
  <w:style w:type="character" w:customStyle="1" w:styleId="a9">
    <w:name w:val="Основной текст Знак"/>
    <w:link w:val="a8"/>
    <w:uiPriority w:val="99"/>
    <w:semiHidden/>
    <w:locked/>
    <w:rsid w:val="001B04F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D7145A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1B04FF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D7145A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1B04FF"/>
    <w:rPr>
      <w:rFonts w:cs="Times New Roman"/>
      <w:sz w:val="16"/>
      <w:szCs w:val="16"/>
    </w:rPr>
  </w:style>
  <w:style w:type="paragraph" w:styleId="aa">
    <w:name w:val="Body Text Indent"/>
    <w:basedOn w:val="a"/>
    <w:link w:val="ab"/>
    <w:uiPriority w:val="99"/>
    <w:rsid w:val="00D7145A"/>
    <w:pPr>
      <w:ind w:left="6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1B04FF"/>
    <w:rPr>
      <w:rFonts w:cs="Times New Roman"/>
      <w:sz w:val="20"/>
      <w:szCs w:val="20"/>
    </w:rPr>
  </w:style>
  <w:style w:type="character" w:styleId="ac">
    <w:name w:val="Hyperlink"/>
    <w:uiPriority w:val="99"/>
    <w:rsid w:val="00D7145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rsid w:val="00217B61"/>
    <w:rPr>
      <w:rFonts w:cs="Times New Roman"/>
      <w:b/>
      <w:bCs/>
    </w:rPr>
  </w:style>
  <w:style w:type="paragraph" w:customStyle="1" w:styleId="stylet3">
    <w:name w:val="stylet3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1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217B61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A568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99"/>
    <w:qFormat/>
    <w:rsid w:val="007179EB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8A1F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8A1F5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B76C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B76CC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(Россия)</vt:lpstr>
    </vt:vector>
  </TitlesOfParts>
  <Company>GORFU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Кравчук Т.Ю.</cp:lastModifiedBy>
  <cp:revision>5</cp:revision>
  <cp:lastPrinted>2020-02-04T06:19:00Z</cp:lastPrinted>
  <dcterms:created xsi:type="dcterms:W3CDTF">2023-02-01T05:40:00Z</dcterms:created>
  <dcterms:modified xsi:type="dcterms:W3CDTF">2023-02-01T06:15:00Z</dcterms:modified>
</cp:coreProperties>
</file>