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6D7" w:rsidRPr="007955AD" w:rsidRDefault="007856D7" w:rsidP="005C0CFE">
      <w:pPr>
        <w:spacing w:after="0" w:line="240" w:lineRule="auto"/>
        <w:ind w:firstLine="567"/>
        <w:jc w:val="center"/>
        <w:rPr>
          <w:rFonts w:ascii="Calibri" w:eastAsia="Times New Roman" w:hAnsi="Calibri" w:cs="Times New Roman"/>
          <w:b/>
          <w:sz w:val="32"/>
          <w:szCs w:val="32"/>
          <w:lang w:eastAsia="ru-RU"/>
        </w:rPr>
      </w:pPr>
    </w:p>
    <w:p w:rsidR="007856D7" w:rsidRPr="007955AD" w:rsidRDefault="007856D7" w:rsidP="005C0CFE">
      <w:pPr>
        <w:spacing w:after="0" w:line="240" w:lineRule="auto"/>
        <w:ind w:firstLine="567"/>
        <w:jc w:val="center"/>
        <w:rPr>
          <w:rFonts w:ascii="Times New Roman" w:eastAsia="Times New Roman" w:hAnsi="Times New Roman" w:cs="Times New Roman"/>
          <w:b/>
          <w:sz w:val="32"/>
          <w:szCs w:val="32"/>
          <w:lang w:eastAsia="ru-RU"/>
        </w:rPr>
      </w:pPr>
      <w:r w:rsidRPr="007955AD">
        <w:rPr>
          <w:rFonts w:ascii="Times New Roman" w:eastAsia="Times New Roman" w:hAnsi="Times New Roman" w:cs="Times New Roman"/>
          <w:b/>
          <w:sz w:val="32"/>
          <w:szCs w:val="32"/>
          <w:lang w:eastAsia="ru-RU"/>
        </w:rPr>
        <w:t>Иркутская область</w:t>
      </w:r>
    </w:p>
    <w:p w:rsidR="007856D7" w:rsidRPr="007955AD" w:rsidRDefault="007856D7" w:rsidP="005C0CFE">
      <w:pPr>
        <w:spacing w:after="0" w:line="240" w:lineRule="auto"/>
        <w:ind w:firstLine="567"/>
        <w:jc w:val="center"/>
        <w:rPr>
          <w:rFonts w:ascii="Times New Roman" w:eastAsia="Times New Roman" w:hAnsi="Times New Roman" w:cs="Times New Roman"/>
          <w:b/>
          <w:sz w:val="32"/>
          <w:szCs w:val="32"/>
          <w:lang w:eastAsia="ru-RU"/>
        </w:rPr>
      </w:pPr>
      <w:proofErr w:type="spellStart"/>
      <w:r w:rsidRPr="007955AD">
        <w:rPr>
          <w:rFonts w:ascii="Times New Roman" w:eastAsia="Times New Roman" w:hAnsi="Times New Roman" w:cs="Times New Roman"/>
          <w:b/>
          <w:sz w:val="32"/>
          <w:szCs w:val="32"/>
          <w:lang w:eastAsia="ru-RU"/>
        </w:rPr>
        <w:t>Усть-Кутское</w:t>
      </w:r>
      <w:proofErr w:type="spellEnd"/>
      <w:r w:rsidRPr="007955AD">
        <w:rPr>
          <w:rFonts w:ascii="Times New Roman" w:eastAsia="Times New Roman" w:hAnsi="Times New Roman" w:cs="Times New Roman"/>
          <w:b/>
          <w:sz w:val="32"/>
          <w:szCs w:val="32"/>
          <w:lang w:eastAsia="ru-RU"/>
        </w:rPr>
        <w:t xml:space="preserve"> муниципальное образование</w:t>
      </w:r>
    </w:p>
    <w:p w:rsidR="007856D7" w:rsidRPr="007955AD" w:rsidRDefault="007856D7" w:rsidP="005C0CFE">
      <w:pPr>
        <w:spacing w:after="0" w:line="240" w:lineRule="auto"/>
        <w:ind w:firstLine="567"/>
        <w:jc w:val="center"/>
        <w:rPr>
          <w:rFonts w:ascii="Times New Roman" w:eastAsia="Times New Roman" w:hAnsi="Times New Roman" w:cs="Times New Roman"/>
          <w:b/>
          <w:sz w:val="32"/>
          <w:szCs w:val="32"/>
          <w:lang w:eastAsia="ru-RU"/>
        </w:rPr>
      </w:pPr>
      <w:r w:rsidRPr="007955AD">
        <w:rPr>
          <w:rFonts w:ascii="Times New Roman" w:eastAsia="Times New Roman" w:hAnsi="Times New Roman" w:cs="Times New Roman"/>
          <w:b/>
          <w:sz w:val="32"/>
          <w:szCs w:val="32"/>
          <w:lang w:eastAsia="ru-RU"/>
        </w:rPr>
        <w:t>АДМИНИСТРАЦИЯ</w:t>
      </w:r>
    </w:p>
    <w:p w:rsidR="007856D7" w:rsidRPr="007955AD" w:rsidRDefault="007856D7" w:rsidP="005C0CFE">
      <w:pPr>
        <w:spacing w:after="0" w:line="240" w:lineRule="auto"/>
        <w:ind w:firstLine="567"/>
        <w:jc w:val="center"/>
        <w:rPr>
          <w:rFonts w:ascii="Times New Roman" w:eastAsia="Times New Roman" w:hAnsi="Times New Roman" w:cs="Times New Roman"/>
          <w:b/>
          <w:sz w:val="32"/>
          <w:szCs w:val="32"/>
          <w:lang w:eastAsia="ru-RU"/>
        </w:rPr>
      </w:pPr>
    </w:p>
    <w:p w:rsidR="007856D7" w:rsidRPr="007955AD" w:rsidRDefault="007856D7" w:rsidP="005C0CFE">
      <w:pPr>
        <w:spacing w:after="0" w:line="240" w:lineRule="auto"/>
        <w:ind w:firstLine="567"/>
        <w:jc w:val="center"/>
        <w:rPr>
          <w:rFonts w:ascii="Times New Roman" w:eastAsia="Times New Roman" w:hAnsi="Times New Roman" w:cs="Times New Roman"/>
          <w:b/>
          <w:sz w:val="32"/>
          <w:szCs w:val="32"/>
          <w:lang w:eastAsia="ru-RU"/>
        </w:rPr>
      </w:pPr>
      <w:r w:rsidRPr="007955AD">
        <w:rPr>
          <w:rFonts w:ascii="Times New Roman" w:eastAsia="Times New Roman" w:hAnsi="Times New Roman" w:cs="Times New Roman"/>
          <w:b/>
          <w:sz w:val="32"/>
          <w:szCs w:val="32"/>
          <w:lang w:eastAsia="ru-RU"/>
        </w:rPr>
        <w:t>ПОСТАНОВЛЕНИЕ</w:t>
      </w:r>
    </w:p>
    <w:p w:rsidR="007856D7" w:rsidRPr="007955AD" w:rsidRDefault="007856D7" w:rsidP="005C0CFE">
      <w:pPr>
        <w:spacing w:after="0" w:line="240" w:lineRule="auto"/>
        <w:ind w:firstLine="567"/>
        <w:jc w:val="both"/>
        <w:rPr>
          <w:rFonts w:ascii="Times New Roman" w:eastAsia="Times New Roman" w:hAnsi="Times New Roman" w:cs="Times New Roman"/>
          <w:sz w:val="24"/>
          <w:szCs w:val="24"/>
          <w:lang w:eastAsia="ru-RU"/>
        </w:rPr>
      </w:pPr>
    </w:p>
    <w:p w:rsidR="007856D7" w:rsidRPr="007955AD" w:rsidRDefault="007856D7" w:rsidP="005C0CFE">
      <w:pPr>
        <w:spacing w:after="0" w:line="240" w:lineRule="auto"/>
        <w:ind w:firstLine="567"/>
        <w:jc w:val="both"/>
        <w:rPr>
          <w:rFonts w:ascii="Times New Roman" w:eastAsia="Times New Roman" w:hAnsi="Times New Roman" w:cs="Times New Roman"/>
          <w:sz w:val="24"/>
          <w:szCs w:val="24"/>
          <w:lang w:eastAsia="ru-RU"/>
        </w:rPr>
      </w:pPr>
    </w:p>
    <w:p w:rsidR="007856D7" w:rsidRPr="007955AD" w:rsidRDefault="007856D7" w:rsidP="005C0CFE">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от </w:t>
      </w:r>
      <w:proofErr w:type="gramStart"/>
      <w:r w:rsidR="00486B51">
        <w:rPr>
          <w:rFonts w:ascii="Times New Roman" w:eastAsia="Times New Roman" w:hAnsi="Times New Roman" w:cs="Times New Roman"/>
          <w:sz w:val="28"/>
          <w:szCs w:val="28"/>
          <w:lang w:eastAsia="ru-RU"/>
        </w:rPr>
        <w:t>23.12.</w:t>
      </w:r>
      <w:r w:rsidRPr="007955AD">
        <w:rPr>
          <w:rFonts w:ascii="Times New Roman" w:eastAsia="Times New Roman" w:hAnsi="Times New Roman" w:cs="Times New Roman"/>
          <w:sz w:val="28"/>
          <w:szCs w:val="28"/>
          <w:lang w:eastAsia="ru-RU"/>
        </w:rPr>
        <w:t>2019  г.</w:t>
      </w:r>
      <w:proofErr w:type="gramEnd"/>
      <w:r w:rsidRPr="007955AD">
        <w:rPr>
          <w:rFonts w:ascii="Times New Roman" w:eastAsia="Times New Roman" w:hAnsi="Times New Roman" w:cs="Times New Roman"/>
          <w:sz w:val="28"/>
          <w:szCs w:val="28"/>
          <w:lang w:eastAsia="ru-RU"/>
        </w:rPr>
        <w:tab/>
        <w:t xml:space="preserve">                                  </w:t>
      </w:r>
      <w:r w:rsidR="00AC7C31">
        <w:rPr>
          <w:rFonts w:ascii="Times New Roman" w:eastAsia="Times New Roman" w:hAnsi="Times New Roman" w:cs="Times New Roman"/>
          <w:sz w:val="28"/>
          <w:szCs w:val="28"/>
          <w:lang w:eastAsia="ru-RU"/>
        </w:rPr>
        <w:t xml:space="preserve">               </w:t>
      </w:r>
      <w:r w:rsidR="007958C6" w:rsidRPr="007955AD">
        <w:rPr>
          <w:rFonts w:ascii="Times New Roman" w:eastAsia="Times New Roman" w:hAnsi="Times New Roman" w:cs="Times New Roman"/>
          <w:sz w:val="28"/>
          <w:szCs w:val="28"/>
          <w:lang w:eastAsia="ru-RU"/>
        </w:rPr>
        <w:t xml:space="preserve">  </w:t>
      </w:r>
      <w:r w:rsidRPr="007955AD">
        <w:rPr>
          <w:rFonts w:ascii="Times New Roman" w:eastAsia="Times New Roman" w:hAnsi="Times New Roman" w:cs="Times New Roman"/>
          <w:sz w:val="28"/>
          <w:szCs w:val="28"/>
          <w:lang w:eastAsia="ru-RU"/>
        </w:rPr>
        <w:t xml:space="preserve"> № </w:t>
      </w:r>
      <w:r w:rsidR="00486B51">
        <w:rPr>
          <w:rFonts w:ascii="Times New Roman" w:eastAsia="Times New Roman" w:hAnsi="Times New Roman" w:cs="Times New Roman"/>
          <w:sz w:val="28"/>
          <w:szCs w:val="28"/>
          <w:lang w:eastAsia="ru-RU"/>
        </w:rPr>
        <w:t>516-п</w:t>
      </w:r>
    </w:p>
    <w:p w:rsidR="007856D7" w:rsidRPr="007955AD" w:rsidRDefault="007856D7" w:rsidP="005C0CFE">
      <w:pPr>
        <w:spacing w:after="0" w:line="240" w:lineRule="auto"/>
        <w:ind w:firstLine="567"/>
        <w:jc w:val="center"/>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г. Усть-Кут</w:t>
      </w:r>
    </w:p>
    <w:p w:rsidR="007856D7" w:rsidRPr="007955AD" w:rsidRDefault="007856D7" w:rsidP="005C0CFE">
      <w:pPr>
        <w:spacing w:after="0" w:line="240" w:lineRule="auto"/>
        <w:ind w:firstLine="567"/>
        <w:jc w:val="center"/>
        <w:rPr>
          <w:rFonts w:ascii="Times New Roman" w:eastAsia="Times New Roman" w:hAnsi="Times New Roman" w:cs="Times New Roman"/>
          <w:sz w:val="28"/>
          <w:szCs w:val="28"/>
          <w:lang w:eastAsia="ru-RU"/>
        </w:rPr>
      </w:pP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7955AD">
        <w:rPr>
          <w:rFonts w:ascii="Times New Roman" w:eastAsia="Times New Roman" w:hAnsi="Times New Roman" w:cs="Times New Roman"/>
          <w:bCs/>
          <w:sz w:val="28"/>
          <w:szCs w:val="28"/>
          <w:lang w:eastAsia="ru-RU"/>
        </w:rPr>
        <w:t>Об утверждении административного</w:t>
      </w: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7955AD">
        <w:rPr>
          <w:rFonts w:ascii="Times New Roman" w:eastAsia="Times New Roman" w:hAnsi="Times New Roman" w:cs="Times New Roman"/>
          <w:bCs/>
          <w:sz w:val="28"/>
          <w:szCs w:val="28"/>
          <w:lang w:eastAsia="ru-RU"/>
        </w:rPr>
        <w:t xml:space="preserve">регламента предоставления </w:t>
      </w: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7955AD">
        <w:rPr>
          <w:rFonts w:ascii="Times New Roman" w:eastAsia="Times New Roman" w:hAnsi="Times New Roman" w:cs="Times New Roman"/>
          <w:bCs/>
          <w:sz w:val="28"/>
          <w:szCs w:val="28"/>
          <w:lang w:eastAsia="ru-RU"/>
        </w:rPr>
        <w:t xml:space="preserve">муниципальной услуги «Предоставление </w:t>
      </w: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7955AD">
        <w:rPr>
          <w:rFonts w:ascii="Times New Roman" w:eastAsia="Times New Roman" w:hAnsi="Times New Roman" w:cs="Times New Roman"/>
          <w:bCs/>
          <w:sz w:val="28"/>
          <w:szCs w:val="28"/>
          <w:lang w:eastAsia="ru-RU"/>
        </w:rPr>
        <w:t xml:space="preserve">земельных участков, находящихся </w:t>
      </w: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7955AD">
        <w:rPr>
          <w:rFonts w:ascii="Times New Roman" w:eastAsia="Times New Roman" w:hAnsi="Times New Roman" w:cs="Times New Roman"/>
          <w:bCs/>
          <w:sz w:val="28"/>
          <w:szCs w:val="28"/>
          <w:lang w:eastAsia="ru-RU"/>
        </w:rPr>
        <w:t>в муниципальной собственности, на торгах»</w:t>
      </w: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7955AD">
        <w:rPr>
          <w:rFonts w:ascii="Times New Roman" w:eastAsia="Times New Roman" w:hAnsi="Times New Roman" w:cs="Times New Roman"/>
          <w:bCs/>
          <w:sz w:val="28"/>
          <w:szCs w:val="28"/>
          <w:lang w:eastAsia="ru-RU"/>
        </w:rPr>
        <w:t xml:space="preserve">  </w:t>
      </w: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ab/>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w:t>
      </w:r>
      <w:hyperlink r:id="rId5" w:history="1">
        <w:r w:rsidRPr="007955AD">
          <w:rPr>
            <w:rFonts w:ascii="Times New Roman" w:eastAsia="Times New Roman" w:hAnsi="Times New Roman" w:cs="Times New Roman"/>
            <w:sz w:val="28"/>
            <w:szCs w:val="28"/>
            <w:lang w:eastAsia="ru-RU"/>
          </w:rPr>
          <w:t>статьей 48</w:t>
        </w:r>
      </w:hyperlink>
      <w:r w:rsidRPr="007955AD">
        <w:rPr>
          <w:rFonts w:ascii="Times New Roman" w:eastAsia="Times New Roman" w:hAnsi="Times New Roman" w:cs="Times New Roman"/>
          <w:sz w:val="28"/>
          <w:szCs w:val="28"/>
          <w:lang w:eastAsia="ru-RU"/>
        </w:rPr>
        <w:t xml:space="preserve"> Устава Усть-Кутского муниципального образования:</w:t>
      </w:r>
    </w:p>
    <w:p w:rsidR="007856D7" w:rsidRPr="007955AD" w:rsidRDefault="007856D7" w:rsidP="005C0CFE">
      <w:pPr>
        <w:spacing w:after="0" w:line="240" w:lineRule="auto"/>
        <w:ind w:firstLine="567"/>
        <w:jc w:val="both"/>
        <w:rPr>
          <w:rFonts w:ascii="Times New Roman" w:eastAsia="Times New Roman" w:hAnsi="Times New Roman" w:cs="Times New Roman"/>
          <w:sz w:val="28"/>
          <w:szCs w:val="28"/>
          <w:lang w:eastAsia="ru-RU"/>
        </w:rPr>
      </w:pP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7955AD">
        <w:rPr>
          <w:rFonts w:ascii="Times New Roman" w:eastAsia="Times New Roman" w:hAnsi="Times New Roman" w:cs="Times New Roman"/>
          <w:b/>
          <w:sz w:val="28"/>
          <w:szCs w:val="28"/>
          <w:lang w:eastAsia="ru-RU"/>
        </w:rPr>
        <w:t>ПОСТАНОВЛЯЮ:</w:t>
      </w: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 1. Утвердить административный </w:t>
      </w:r>
      <w:hyperlink r:id="rId6" w:history="1">
        <w:r w:rsidRPr="007955AD">
          <w:rPr>
            <w:rFonts w:ascii="Times New Roman" w:eastAsia="Times New Roman" w:hAnsi="Times New Roman" w:cs="Times New Roman"/>
            <w:sz w:val="28"/>
            <w:szCs w:val="28"/>
            <w:lang w:eastAsia="ru-RU"/>
          </w:rPr>
          <w:t>регламент</w:t>
        </w:r>
      </w:hyperlink>
      <w:r w:rsidRPr="007955AD">
        <w:rPr>
          <w:rFonts w:ascii="Times New Roman" w:eastAsia="Times New Roman" w:hAnsi="Times New Roman" w:cs="Times New Roman"/>
          <w:sz w:val="28"/>
          <w:szCs w:val="28"/>
          <w:lang w:eastAsia="ru-RU"/>
        </w:rPr>
        <w:t xml:space="preserve"> предоставления муниципальной услуги «</w:t>
      </w:r>
      <w:r w:rsidRPr="007955AD">
        <w:rPr>
          <w:rFonts w:ascii="Times New Roman" w:eastAsia="Times New Roman" w:hAnsi="Times New Roman" w:cs="Times New Roman"/>
          <w:bCs/>
          <w:sz w:val="28"/>
          <w:szCs w:val="28"/>
          <w:lang w:eastAsia="ru-RU"/>
        </w:rPr>
        <w:t>Предоставление земельных участков, находящихся в муниципальной собственности, на торгах</w:t>
      </w:r>
      <w:r w:rsidRPr="007955AD">
        <w:rPr>
          <w:rFonts w:ascii="Times New Roman" w:eastAsia="Times New Roman" w:hAnsi="Times New Roman" w:cs="Times New Roman"/>
          <w:sz w:val="28"/>
          <w:szCs w:val="28"/>
          <w:lang w:eastAsia="ru-RU"/>
        </w:rPr>
        <w:t>» согласно приложению, к настоящему постановлению.</w:t>
      </w:r>
    </w:p>
    <w:p w:rsidR="007856D7" w:rsidRPr="007955AD" w:rsidRDefault="007958C6" w:rsidP="005C0CFE">
      <w:pPr>
        <w:widowControl w:val="0"/>
        <w:autoSpaceDE w:val="0"/>
        <w:autoSpaceDN w:val="0"/>
        <w:adjustRightInd w:val="0"/>
        <w:spacing w:after="0" w:line="240" w:lineRule="auto"/>
        <w:ind w:firstLine="567"/>
        <w:rPr>
          <w:rFonts w:ascii="Times New Roman" w:eastAsia="Times New Roman" w:hAnsi="Times New Roman" w:cs="Arial"/>
          <w:bCs/>
          <w:sz w:val="28"/>
          <w:szCs w:val="28"/>
          <w:lang w:eastAsia="ru-RU"/>
        </w:rPr>
      </w:pPr>
      <w:r w:rsidRPr="007955AD">
        <w:rPr>
          <w:rFonts w:ascii="Times New Roman" w:eastAsia="Times New Roman" w:hAnsi="Times New Roman" w:cs="Arial"/>
          <w:bCs/>
          <w:sz w:val="28"/>
          <w:szCs w:val="28"/>
          <w:lang w:eastAsia="ru-RU"/>
        </w:rPr>
        <w:t xml:space="preserve">    </w:t>
      </w:r>
      <w:r w:rsidR="007856D7" w:rsidRPr="007955AD">
        <w:rPr>
          <w:rFonts w:ascii="Times New Roman" w:eastAsia="Times New Roman" w:hAnsi="Times New Roman" w:cs="Arial"/>
          <w:bCs/>
          <w:sz w:val="28"/>
          <w:szCs w:val="28"/>
          <w:lang w:eastAsia="ru-RU"/>
        </w:rPr>
        <w:t xml:space="preserve">2. </w:t>
      </w:r>
      <w:r w:rsidR="007856D7" w:rsidRPr="007955AD">
        <w:rPr>
          <w:rFonts w:ascii="Times New Roman" w:eastAsia="Times New Roman" w:hAnsi="Times New Roman" w:cs="Arial" w:hint="eastAsia"/>
          <w:bCs/>
          <w:sz w:val="28"/>
          <w:szCs w:val="28"/>
          <w:lang w:eastAsia="ru-RU"/>
        </w:rPr>
        <w:t>Признать</w:t>
      </w:r>
      <w:r w:rsidR="007856D7" w:rsidRPr="007955AD">
        <w:rPr>
          <w:rFonts w:ascii="Times New Roman" w:eastAsia="Times New Roman" w:hAnsi="Times New Roman" w:cs="Arial"/>
          <w:bCs/>
          <w:sz w:val="28"/>
          <w:szCs w:val="28"/>
          <w:lang w:eastAsia="ru-RU"/>
        </w:rPr>
        <w:t xml:space="preserve"> </w:t>
      </w:r>
      <w:r w:rsidR="007856D7" w:rsidRPr="007955AD">
        <w:rPr>
          <w:rFonts w:ascii="Times New Roman" w:eastAsia="Times New Roman" w:hAnsi="Times New Roman" w:cs="Arial" w:hint="eastAsia"/>
          <w:bCs/>
          <w:sz w:val="28"/>
          <w:szCs w:val="28"/>
          <w:lang w:eastAsia="ru-RU"/>
        </w:rPr>
        <w:t>утратившими</w:t>
      </w:r>
      <w:r w:rsidR="007856D7" w:rsidRPr="007955AD">
        <w:rPr>
          <w:rFonts w:ascii="Times New Roman" w:eastAsia="Times New Roman" w:hAnsi="Times New Roman" w:cs="Arial"/>
          <w:bCs/>
          <w:sz w:val="28"/>
          <w:szCs w:val="28"/>
          <w:lang w:eastAsia="ru-RU"/>
        </w:rPr>
        <w:t xml:space="preserve"> </w:t>
      </w:r>
      <w:r w:rsidR="007856D7" w:rsidRPr="007955AD">
        <w:rPr>
          <w:rFonts w:ascii="Times New Roman" w:eastAsia="Times New Roman" w:hAnsi="Times New Roman" w:cs="Arial" w:hint="eastAsia"/>
          <w:bCs/>
          <w:sz w:val="28"/>
          <w:szCs w:val="28"/>
          <w:lang w:eastAsia="ru-RU"/>
        </w:rPr>
        <w:t>силу</w:t>
      </w:r>
      <w:r w:rsidR="007856D7" w:rsidRPr="007955AD">
        <w:rPr>
          <w:rFonts w:ascii="Times New Roman" w:eastAsia="Times New Roman" w:hAnsi="Times New Roman" w:cs="Arial"/>
          <w:bCs/>
          <w:sz w:val="28"/>
          <w:szCs w:val="28"/>
          <w:lang w:eastAsia="ru-RU"/>
        </w:rPr>
        <w:t>:</w:t>
      </w: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постановление</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Администрации</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Усть</w:t>
      </w:r>
      <w:r w:rsidRPr="007955AD">
        <w:rPr>
          <w:rFonts w:ascii="Times New Roman" w:eastAsia="Times New Roman" w:hAnsi="Times New Roman" w:cs="Arial"/>
          <w:bCs/>
          <w:sz w:val="28"/>
          <w:szCs w:val="28"/>
          <w:lang w:eastAsia="ru-RU"/>
        </w:rPr>
        <w:t>-</w:t>
      </w:r>
      <w:r w:rsidRPr="007955AD">
        <w:rPr>
          <w:rFonts w:ascii="Times New Roman" w:eastAsia="Times New Roman" w:hAnsi="Times New Roman" w:cs="Arial" w:hint="eastAsia"/>
          <w:bCs/>
          <w:sz w:val="28"/>
          <w:szCs w:val="28"/>
          <w:lang w:eastAsia="ru-RU"/>
        </w:rPr>
        <w:t>Кутского</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муниципального</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образования</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от</w:t>
      </w:r>
      <w:r w:rsidRPr="007955AD">
        <w:rPr>
          <w:rFonts w:ascii="Times New Roman" w:eastAsia="Times New Roman" w:hAnsi="Times New Roman" w:cs="Arial"/>
          <w:bCs/>
          <w:sz w:val="28"/>
          <w:szCs w:val="28"/>
          <w:lang w:eastAsia="ru-RU"/>
        </w:rPr>
        <w:t xml:space="preserve"> 14.09.2016 </w:t>
      </w:r>
      <w:r w:rsidRPr="007955AD">
        <w:rPr>
          <w:rFonts w:ascii="Times New Roman" w:eastAsia="Times New Roman" w:hAnsi="Times New Roman" w:cs="Arial" w:hint="eastAsia"/>
          <w:bCs/>
          <w:sz w:val="28"/>
          <w:szCs w:val="28"/>
          <w:lang w:eastAsia="ru-RU"/>
        </w:rPr>
        <w:t>№</w:t>
      </w:r>
      <w:r w:rsidRPr="007955AD">
        <w:rPr>
          <w:rFonts w:ascii="Times New Roman" w:eastAsia="Times New Roman" w:hAnsi="Times New Roman" w:cs="Arial"/>
          <w:bCs/>
          <w:sz w:val="28"/>
          <w:szCs w:val="28"/>
          <w:lang w:eastAsia="ru-RU"/>
        </w:rPr>
        <w:t xml:space="preserve"> 679-п «</w:t>
      </w:r>
      <w:r w:rsidRPr="007955AD">
        <w:rPr>
          <w:rFonts w:ascii="Times New Roman" w:eastAsia="Times New Roman" w:hAnsi="Times New Roman" w:cs="Arial" w:hint="eastAsia"/>
          <w:bCs/>
          <w:sz w:val="28"/>
          <w:szCs w:val="28"/>
          <w:lang w:eastAsia="ru-RU"/>
        </w:rPr>
        <w:t>Об утверждении административного регламента предоставления муниципальной услуги</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Times New Roman"/>
          <w:bCs/>
          <w:sz w:val="28"/>
          <w:szCs w:val="28"/>
          <w:lang w:eastAsia="ru-RU"/>
        </w:rPr>
        <w:t>Предоставление земельных участков, находящихся в муниципальной собственности, на торгах</w:t>
      </w:r>
      <w:r w:rsidRPr="007955AD">
        <w:rPr>
          <w:rFonts w:ascii="Times New Roman" w:eastAsia="Times New Roman" w:hAnsi="Times New Roman" w:cs="Arial"/>
          <w:bCs/>
          <w:sz w:val="28"/>
          <w:szCs w:val="28"/>
          <w:lang w:eastAsia="ru-RU"/>
        </w:rPr>
        <w:t>»;</w:t>
      </w: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7955AD">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29.11.2018г. № 474-п «О внесении изменений в постановление</w:t>
      </w:r>
      <w:r w:rsidRPr="007955AD">
        <w:rPr>
          <w:rFonts w:ascii="Times New Roman" w:eastAsia="Times New Roman" w:hAnsi="Times New Roman" w:cs="Arial" w:hint="eastAsia"/>
          <w:bCs/>
          <w:sz w:val="28"/>
          <w:szCs w:val="28"/>
          <w:lang w:eastAsia="ru-RU"/>
        </w:rPr>
        <w:t xml:space="preserve"> Администрации</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Усть</w:t>
      </w:r>
      <w:r w:rsidRPr="007955AD">
        <w:rPr>
          <w:rFonts w:ascii="Times New Roman" w:eastAsia="Times New Roman" w:hAnsi="Times New Roman" w:cs="Arial"/>
          <w:bCs/>
          <w:sz w:val="28"/>
          <w:szCs w:val="28"/>
          <w:lang w:eastAsia="ru-RU"/>
        </w:rPr>
        <w:t>-</w:t>
      </w:r>
      <w:r w:rsidRPr="007955AD">
        <w:rPr>
          <w:rFonts w:ascii="Times New Roman" w:eastAsia="Times New Roman" w:hAnsi="Times New Roman" w:cs="Arial" w:hint="eastAsia"/>
          <w:bCs/>
          <w:sz w:val="28"/>
          <w:szCs w:val="28"/>
          <w:lang w:eastAsia="ru-RU"/>
        </w:rPr>
        <w:t>Кутского</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муниципального</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образования</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от</w:t>
      </w:r>
      <w:r w:rsidRPr="007955AD">
        <w:rPr>
          <w:rFonts w:ascii="Times New Roman" w:eastAsia="Times New Roman" w:hAnsi="Times New Roman" w:cs="Arial"/>
          <w:bCs/>
          <w:sz w:val="28"/>
          <w:szCs w:val="28"/>
          <w:lang w:eastAsia="ru-RU"/>
        </w:rPr>
        <w:t xml:space="preserve"> 14.09.2016 </w:t>
      </w:r>
      <w:r w:rsidRPr="007955AD">
        <w:rPr>
          <w:rFonts w:ascii="Times New Roman" w:eastAsia="Times New Roman" w:hAnsi="Times New Roman" w:cs="Arial" w:hint="eastAsia"/>
          <w:bCs/>
          <w:sz w:val="28"/>
          <w:szCs w:val="28"/>
          <w:lang w:eastAsia="ru-RU"/>
        </w:rPr>
        <w:t>№</w:t>
      </w:r>
      <w:r w:rsidRPr="007955AD">
        <w:rPr>
          <w:rFonts w:ascii="Times New Roman" w:eastAsia="Times New Roman" w:hAnsi="Times New Roman" w:cs="Arial"/>
          <w:bCs/>
          <w:sz w:val="28"/>
          <w:szCs w:val="28"/>
          <w:lang w:eastAsia="ru-RU"/>
        </w:rPr>
        <w:t xml:space="preserve"> 679-п «</w:t>
      </w:r>
      <w:r w:rsidRPr="007955AD">
        <w:rPr>
          <w:rFonts w:ascii="Times New Roman" w:eastAsia="Times New Roman" w:hAnsi="Times New Roman" w:cs="Arial" w:hint="eastAsia"/>
          <w:bCs/>
          <w:sz w:val="28"/>
          <w:szCs w:val="28"/>
          <w:lang w:eastAsia="ru-RU"/>
        </w:rPr>
        <w:t>Об утверждении административного регламента предоставления муниципальной услуги</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Times New Roman"/>
          <w:bCs/>
          <w:sz w:val="28"/>
          <w:szCs w:val="28"/>
          <w:lang w:eastAsia="ru-RU"/>
        </w:rPr>
        <w:t xml:space="preserve">Предоставление земельных участков, находящихся в </w:t>
      </w:r>
      <w:r w:rsidRPr="007955AD">
        <w:rPr>
          <w:rFonts w:ascii="Times New Roman" w:eastAsia="Times New Roman" w:hAnsi="Times New Roman" w:cs="Times New Roman"/>
          <w:bCs/>
          <w:sz w:val="28"/>
          <w:szCs w:val="28"/>
          <w:lang w:eastAsia="ru-RU"/>
        </w:rPr>
        <w:lastRenderedPageBreak/>
        <w:t>муниципальной собственности, на торгах</w:t>
      </w:r>
      <w:r w:rsidRPr="007955AD">
        <w:rPr>
          <w:rFonts w:ascii="Times New Roman" w:eastAsia="Times New Roman" w:hAnsi="Times New Roman" w:cs="Arial"/>
          <w:bCs/>
          <w:sz w:val="28"/>
          <w:szCs w:val="28"/>
          <w:lang w:eastAsia="ru-RU"/>
        </w:rPr>
        <w:t>».</w:t>
      </w: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p>
    <w:p w:rsidR="007856D7" w:rsidRPr="007955AD" w:rsidRDefault="007856D7" w:rsidP="005C0CFE">
      <w:pPr>
        <w:widowControl w:val="0"/>
        <w:autoSpaceDE w:val="0"/>
        <w:autoSpaceDN w:val="0"/>
        <w:adjustRightInd w:val="0"/>
        <w:spacing w:after="0" w:line="240" w:lineRule="auto"/>
        <w:ind w:firstLine="567"/>
        <w:jc w:val="both"/>
        <w:rPr>
          <w:rFonts w:ascii="Times New Roman" w:eastAsia="MS Mincho"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3. </w:t>
      </w:r>
      <w:r w:rsidRPr="007955AD">
        <w:rPr>
          <w:rFonts w:ascii="Times New Roman" w:eastAsia="MS Mincho" w:hAnsi="Times New Roman" w:cs="Times New Roman"/>
          <w:sz w:val="28"/>
          <w:szCs w:val="28"/>
          <w:lang w:eastAsia="ru-RU"/>
        </w:rPr>
        <w:t>Настоящее постановление обнародовать путем размещения на официальном сайте Администрации Усть-Кутского муниципального образования в сети «Интернет»</w:t>
      </w:r>
      <w:r w:rsidRPr="007955AD">
        <w:rPr>
          <w:rFonts w:ascii="Times New Roman" w:eastAsia="Calibri" w:hAnsi="Times New Roman" w:cs="Times New Roman"/>
          <w:sz w:val="28"/>
          <w:szCs w:val="28"/>
        </w:rPr>
        <w:t xml:space="preserve"> </w:t>
      </w:r>
      <w:r w:rsidRPr="007955AD">
        <w:rPr>
          <w:rFonts w:ascii="Times New Roman" w:eastAsia="MS Mincho" w:hAnsi="Times New Roman" w:cs="Times New Roman"/>
          <w:sz w:val="28"/>
          <w:szCs w:val="28"/>
          <w:lang w:eastAsia="ru-RU"/>
        </w:rPr>
        <w:t xml:space="preserve">- </w:t>
      </w:r>
      <w:hyperlink r:id="rId7" w:history="1">
        <w:r w:rsidRPr="007955AD">
          <w:rPr>
            <w:rFonts w:ascii="Times New Roman" w:eastAsia="MS Mincho" w:hAnsi="Times New Roman" w:cs="Times New Roman"/>
            <w:sz w:val="28"/>
            <w:szCs w:val="28"/>
            <w:u w:val="single"/>
            <w:lang w:eastAsia="ru-RU"/>
          </w:rPr>
          <w:t>www.admin-ukmo.ru</w:t>
        </w:r>
      </w:hyperlink>
      <w:r w:rsidRPr="007955AD">
        <w:rPr>
          <w:rFonts w:ascii="Times New Roman" w:eastAsia="MS Mincho" w:hAnsi="Times New Roman" w:cs="Times New Roman"/>
          <w:sz w:val="28"/>
          <w:szCs w:val="28"/>
          <w:lang w:eastAsia="ru-RU"/>
        </w:rPr>
        <w:t>.</w:t>
      </w:r>
    </w:p>
    <w:p w:rsidR="007856D7" w:rsidRPr="007955AD" w:rsidRDefault="007856D7" w:rsidP="005C0CFE">
      <w:pPr>
        <w:widowControl w:val="0"/>
        <w:autoSpaceDE w:val="0"/>
        <w:autoSpaceDN w:val="0"/>
        <w:adjustRightInd w:val="0"/>
        <w:spacing w:after="0" w:line="240" w:lineRule="auto"/>
        <w:ind w:firstLine="567"/>
        <w:jc w:val="both"/>
        <w:rPr>
          <w:rFonts w:ascii="Times New Roman" w:eastAsia="MS Mincho" w:hAnsi="Times New Roman" w:cs="Times New Roman"/>
          <w:sz w:val="28"/>
          <w:szCs w:val="28"/>
          <w:lang w:eastAsia="ru-RU"/>
        </w:rPr>
      </w:pP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председателя Комитета по управлению муниципальным имуществом Усть-Кутского муниципального образования С.Э. Маркова.  </w:t>
      </w: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7856D7"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7856D7" w:rsidRPr="007955AD" w:rsidRDefault="007856D7" w:rsidP="005C0CFE">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Мэр Усть-Кутского </w:t>
      </w:r>
    </w:p>
    <w:p w:rsidR="007856D7" w:rsidRPr="007955AD" w:rsidRDefault="007856D7" w:rsidP="005C0CFE">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муниципального образования                           </w:t>
      </w:r>
      <w:r w:rsidR="004B770C">
        <w:rPr>
          <w:rFonts w:ascii="Times New Roman" w:eastAsia="Times New Roman" w:hAnsi="Times New Roman" w:cs="Times New Roman"/>
          <w:sz w:val="28"/>
          <w:szCs w:val="28"/>
          <w:lang w:eastAsia="ru-RU"/>
        </w:rPr>
        <w:t xml:space="preserve">                     </w:t>
      </w:r>
      <w:r w:rsidRPr="007955AD">
        <w:rPr>
          <w:rFonts w:ascii="Times New Roman" w:eastAsia="Times New Roman" w:hAnsi="Times New Roman" w:cs="Times New Roman"/>
          <w:sz w:val="28"/>
          <w:szCs w:val="28"/>
          <w:lang w:eastAsia="ru-RU"/>
        </w:rPr>
        <w:t xml:space="preserve"> Т.А. Климина</w:t>
      </w:r>
    </w:p>
    <w:p w:rsidR="00FF4CC9" w:rsidRPr="007955AD" w:rsidRDefault="00FF4CC9" w:rsidP="00486B51">
      <w:pPr>
        <w:autoSpaceDE w:val="0"/>
        <w:autoSpaceDN w:val="0"/>
        <w:adjustRightInd w:val="0"/>
        <w:spacing w:after="0" w:line="240" w:lineRule="auto"/>
        <w:outlineLvl w:val="0"/>
        <w:rPr>
          <w:rFonts w:ascii="Times New Roman" w:hAnsi="Times New Roman" w:cs="Times New Roman"/>
          <w:sz w:val="24"/>
          <w:szCs w:val="24"/>
        </w:rPr>
      </w:pPr>
    </w:p>
    <w:p w:rsidR="00FF4CC9" w:rsidRPr="007955AD" w:rsidRDefault="00FF4CC9" w:rsidP="005C0CFE">
      <w:pPr>
        <w:autoSpaceDE w:val="0"/>
        <w:autoSpaceDN w:val="0"/>
        <w:adjustRightInd w:val="0"/>
        <w:spacing w:after="0" w:line="240" w:lineRule="auto"/>
        <w:ind w:firstLine="567"/>
        <w:jc w:val="center"/>
        <w:outlineLvl w:val="0"/>
        <w:rPr>
          <w:rFonts w:ascii="Times New Roman" w:hAnsi="Times New Roman" w:cs="Times New Roman"/>
          <w:sz w:val="24"/>
          <w:szCs w:val="24"/>
        </w:rPr>
      </w:pPr>
    </w:p>
    <w:p w:rsidR="00FF4CC9" w:rsidRPr="007955AD" w:rsidRDefault="00FF4CC9" w:rsidP="005C0CFE">
      <w:pPr>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t>Утвержден</w:t>
      </w:r>
    </w:p>
    <w:p w:rsidR="00FF4CC9" w:rsidRPr="007955AD" w:rsidRDefault="004B770C"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FF4CC9" w:rsidRPr="007955AD">
        <w:rPr>
          <w:rFonts w:ascii="Times New Roman" w:eastAsia="Times New Roman" w:hAnsi="Times New Roman" w:cs="Times New Roman"/>
          <w:sz w:val="24"/>
          <w:szCs w:val="24"/>
          <w:lang w:eastAsia="ru-RU"/>
        </w:rPr>
        <w:t>постановлением администрации</w:t>
      </w:r>
    </w:p>
    <w:p w:rsidR="00FF4CC9" w:rsidRPr="007955AD" w:rsidRDefault="004B770C"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FF4CC9" w:rsidRPr="007955AD">
        <w:rPr>
          <w:rFonts w:ascii="Times New Roman" w:eastAsia="Times New Roman" w:hAnsi="Times New Roman" w:cs="Times New Roman"/>
          <w:sz w:val="24"/>
          <w:szCs w:val="24"/>
          <w:lang w:eastAsia="ru-RU"/>
        </w:rPr>
        <w:t>Усть-Кутского муниципального</w:t>
      </w:r>
    </w:p>
    <w:p w:rsidR="00FF4CC9" w:rsidRPr="007955AD" w:rsidRDefault="004B770C"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FF4CC9" w:rsidRPr="007955AD">
        <w:rPr>
          <w:rFonts w:ascii="Times New Roman" w:eastAsia="Times New Roman" w:hAnsi="Times New Roman" w:cs="Times New Roman"/>
          <w:sz w:val="24"/>
          <w:szCs w:val="24"/>
          <w:lang w:eastAsia="ru-RU"/>
        </w:rPr>
        <w:t>образования</w:t>
      </w:r>
    </w:p>
    <w:p w:rsidR="00FF4CC9" w:rsidRPr="007955AD" w:rsidRDefault="004B770C"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FF4CC9" w:rsidRPr="007955AD">
        <w:rPr>
          <w:rFonts w:ascii="Times New Roman" w:eastAsia="Times New Roman" w:hAnsi="Times New Roman" w:cs="Times New Roman"/>
          <w:sz w:val="24"/>
          <w:szCs w:val="24"/>
          <w:lang w:eastAsia="ru-RU"/>
        </w:rPr>
        <w:t xml:space="preserve">от </w:t>
      </w:r>
      <w:r w:rsidR="00486B51">
        <w:rPr>
          <w:rFonts w:ascii="Times New Roman" w:eastAsia="Times New Roman" w:hAnsi="Times New Roman" w:cs="Times New Roman"/>
          <w:sz w:val="24"/>
          <w:szCs w:val="24"/>
          <w:lang w:eastAsia="ru-RU"/>
        </w:rPr>
        <w:t>23.12.</w:t>
      </w:r>
      <w:r w:rsidR="00FF4CC9" w:rsidRPr="007955AD">
        <w:rPr>
          <w:rFonts w:ascii="Times New Roman" w:eastAsia="Times New Roman" w:hAnsi="Times New Roman" w:cs="Times New Roman"/>
          <w:sz w:val="24"/>
          <w:szCs w:val="24"/>
          <w:lang w:eastAsia="ru-RU"/>
        </w:rPr>
        <w:t>2019 года №</w:t>
      </w:r>
      <w:r w:rsidR="00486B51">
        <w:rPr>
          <w:rFonts w:ascii="Times New Roman" w:eastAsia="Times New Roman" w:hAnsi="Times New Roman" w:cs="Times New Roman"/>
          <w:sz w:val="24"/>
          <w:szCs w:val="24"/>
          <w:lang w:eastAsia="ru-RU"/>
        </w:rPr>
        <w:t xml:space="preserve"> 516-п</w:t>
      </w:r>
    </w:p>
    <w:p w:rsidR="00FF4CC9" w:rsidRPr="007955AD" w:rsidRDefault="00FF4CC9"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АДМИНИСТРАТИВНЫЙ РЕГЛАМЕНТ</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ПРЕДОСТАВЛЕНИЯ МУНИЦИПАЛЬНОЙ УСЛУГИ "ПРЕДОСТАВЛЕНИЕ</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ЗЕМЕЛЬНОГО УЧАСТКА, НАХОДЯЩЕГОСЯ В МУНИЦИПАЛЬНОЙ</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СОБСТВЕННОСТИ, НА ТОРГАХ"</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7955AD">
        <w:rPr>
          <w:rFonts w:ascii="Times New Roman" w:hAnsi="Times New Roman" w:cs="Times New Roman"/>
          <w:b/>
          <w:bCs/>
          <w:sz w:val="24"/>
          <w:szCs w:val="24"/>
        </w:rPr>
        <w:t>Раздел I. ОБЩИЕ ПОЛОЖЕНИЯ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 ПРЕДМЕТ РЕГУЛИРОВАНИЯ АДМИНИСТРАТИВНОГО РЕГЛАМЕНТА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FF4CC9"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 Административный регламент предоставления муниципальной услуги "Предоставление земельного участка, находящегося в муниципальной собственности, на торгах" на территории </w:t>
      </w:r>
      <w:r w:rsidR="00FF4CC9" w:rsidRPr="007955AD">
        <w:rPr>
          <w:rFonts w:ascii="Times New Roman" w:hAnsi="Times New Roman" w:cs="Times New Roman"/>
          <w:sz w:val="24"/>
          <w:szCs w:val="24"/>
        </w:rPr>
        <w:t>Усть-Кутского муниципального образования</w:t>
      </w:r>
      <w:r w:rsidRPr="007955AD">
        <w:rPr>
          <w:rFonts w:ascii="Times New Roman" w:hAnsi="Times New Roman" w:cs="Times New Roman"/>
          <w:sz w:val="24"/>
          <w:szCs w:val="24"/>
        </w:rPr>
        <w:t xml:space="preserve"> (далее - административный регламент) разработан в целях повышения качества и доступности результатов предоставления муниципальной услуги "Предоставление земельного участка, находящегося в муниципальной собственности, на торгах" на территории </w:t>
      </w:r>
      <w:r w:rsidR="00FF4CC9" w:rsidRPr="007955AD">
        <w:rPr>
          <w:rFonts w:ascii="Times New Roman" w:hAnsi="Times New Roman" w:cs="Times New Roman"/>
          <w:sz w:val="24"/>
          <w:szCs w:val="24"/>
        </w:rPr>
        <w:t>Усть-Кутского муниципального образования.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"Предоставление земельного участка, находящегося в муниципальной собственности, на торгах" (далее - муниципальная услуга), определяет сроки, порядок и последовательность действий администрации </w:t>
      </w:r>
      <w:r w:rsidR="00FF4CC9" w:rsidRPr="007955AD">
        <w:rPr>
          <w:rFonts w:ascii="Times New Roman" w:hAnsi="Times New Roman" w:cs="Times New Roman"/>
          <w:sz w:val="24"/>
          <w:szCs w:val="24"/>
        </w:rPr>
        <w:t>Усть-Кутского муниципального образования</w:t>
      </w:r>
      <w:r w:rsidRPr="007955AD">
        <w:rPr>
          <w:rFonts w:ascii="Times New Roman" w:hAnsi="Times New Roman" w:cs="Times New Roman"/>
          <w:sz w:val="24"/>
          <w:szCs w:val="24"/>
        </w:rPr>
        <w:t>, при осуществлении полномочий по предоставлению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 КРУГ ЗАЯВИТЕЛЕЙ</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bookmarkStart w:id="0" w:name="Par20"/>
      <w:bookmarkEnd w:id="0"/>
      <w:r w:rsidRPr="007955AD">
        <w:rPr>
          <w:rFonts w:ascii="Times New Roman" w:hAnsi="Times New Roman" w:cs="Times New Roman"/>
          <w:sz w:val="24"/>
          <w:szCs w:val="24"/>
        </w:rPr>
        <w:lastRenderedPageBreak/>
        <w:t>3. Муниципальная услуга предоставляется физическим (в том числе, индивидуальным предпринимателям, заинтересованным в предоставлении земельного участка) и юридическим лицам.</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bookmarkStart w:id="1" w:name="Par21"/>
      <w:bookmarkEnd w:id="1"/>
      <w:r w:rsidRPr="007955AD">
        <w:rPr>
          <w:rFonts w:ascii="Times New Roman" w:hAnsi="Times New Roman" w:cs="Times New Roman"/>
          <w:sz w:val="24"/>
          <w:szCs w:val="24"/>
        </w:rPr>
        <w:t xml:space="preserve">4. При обращении за получением муниципальной услуги от имени заявителей взаимодействие с </w:t>
      </w:r>
      <w:r w:rsidR="00FF4CC9" w:rsidRPr="007955AD">
        <w:rPr>
          <w:rFonts w:ascii="Times New Roman" w:hAnsi="Times New Roman" w:cs="Times New Roman"/>
          <w:sz w:val="24"/>
          <w:szCs w:val="24"/>
        </w:rPr>
        <w:t xml:space="preserve">Администрацией Усть-Кутского муниципального образования </w:t>
      </w:r>
      <w:r w:rsidRPr="007955AD">
        <w:rPr>
          <w:rFonts w:ascii="Times New Roman" w:hAnsi="Times New Roman" w:cs="Times New Roman"/>
          <w:sz w:val="24"/>
          <w:szCs w:val="24"/>
        </w:rPr>
        <w:t>вправе осуществлять их уполномоченные представители в соответствии с законодательством Российской Федерации.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5. Лица, указанные в </w:t>
      </w:r>
      <w:hyperlink w:anchor="Par20" w:history="1">
        <w:r w:rsidRPr="007955AD">
          <w:rPr>
            <w:rFonts w:ascii="Times New Roman" w:hAnsi="Times New Roman" w:cs="Times New Roman"/>
            <w:sz w:val="24"/>
            <w:szCs w:val="24"/>
          </w:rPr>
          <w:t>пунктах 3</w:t>
        </w:r>
      </w:hyperlink>
      <w:r w:rsidRPr="007955AD">
        <w:rPr>
          <w:rFonts w:ascii="Times New Roman" w:hAnsi="Times New Roman" w:cs="Times New Roman"/>
          <w:sz w:val="24"/>
          <w:szCs w:val="24"/>
        </w:rPr>
        <w:t xml:space="preserve">, </w:t>
      </w:r>
      <w:hyperlink w:anchor="Par21" w:history="1">
        <w:r w:rsidRPr="007955AD">
          <w:rPr>
            <w:rFonts w:ascii="Times New Roman" w:hAnsi="Times New Roman" w:cs="Times New Roman"/>
            <w:sz w:val="24"/>
            <w:szCs w:val="24"/>
          </w:rPr>
          <w:t>4</w:t>
        </w:r>
      </w:hyperlink>
      <w:r w:rsidRPr="007955AD">
        <w:rPr>
          <w:rFonts w:ascii="Times New Roman" w:hAnsi="Times New Roman" w:cs="Times New Roman"/>
          <w:sz w:val="24"/>
          <w:szCs w:val="24"/>
        </w:rPr>
        <w:t xml:space="preserve"> административного регламента, далее именуются заявителями.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 ТРЕБОВАНИЯ К ПОРЯДКУ ИНФОРМИРОВАНИЯ</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О ПРЕДОСТАВЛЕНИИ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FF4CC9"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FF4CC9" w:rsidRPr="007955AD">
        <w:rPr>
          <w:rFonts w:ascii="Times New Roman" w:hAnsi="Times New Roman" w:cs="Times New Roman"/>
          <w:sz w:val="24"/>
          <w:szCs w:val="24"/>
        </w:rPr>
        <w:t xml:space="preserve">Комитет по управлению муниципальным имуществом Усть-Кутского муниципального образования </w:t>
      </w:r>
      <w:r w:rsidRPr="007955AD">
        <w:rPr>
          <w:rFonts w:ascii="Times New Roman" w:hAnsi="Times New Roman" w:cs="Times New Roman"/>
          <w:sz w:val="24"/>
          <w:szCs w:val="24"/>
        </w:rPr>
        <w:t>(далее - уполномоченный орган)</w:t>
      </w:r>
      <w:r w:rsidR="00FF4CC9" w:rsidRPr="007955AD">
        <w:rPr>
          <w:rFonts w:ascii="Times New Roman" w:hAnsi="Times New Roman" w:cs="Times New Roman"/>
          <w:sz w:val="24"/>
          <w:szCs w:val="24"/>
        </w:rPr>
        <w:t>.</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7</w:t>
      </w:r>
      <w:r w:rsidRPr="007955AD">
        <w:rPr>
          <w:rFonts w:ascii="Times New Roman" w:eastAsia="Times New Roman" w:hAnsi="Times New Roman" w:cs="Times New Roman"/>
          <w:sz w:val="24"/>
          <w:szCs w:val="24"/>
          <w:lang w:eastAsia="ru-RU"/>
        </w:rPr>
        <w:t>. Информация предоставляется:</w:t>
      </w:r>
    </w:p>
    <w:p w:rsidR="00FF4CC9" w:rsidRPr="007955AD" w:rsidRDefault="00FF4CC9" w:rsidP="005C0CF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при личном контакте с заявителями;</w:t>
      </w:r>
    </w:p>
    <w:p w:rsidR="005C0CFE" w:rsidRPr="005C0CFE" w:rsidRDefault="00FF4CC9" w:rsidP="005C0CFE">
      <w:pPr>
        <w:pStyle w:val="ConsPlusNormal"/>
        <w:ind w:right="-2" w:firstLine="567"/>
        <w:jc w:val="both"/>
        <w:rPr>
          <w:rFonts w:ascii="Times New Roman" w:eastAsiaTheme="minorEastAsia" w:hAnsi="Times New Roman" w:cs="Times New Roman"/>
          <w:sz w:val="24"/>
          <w:szCs w:val="24"/>
        </w:rPr>
      </w:pPr>
      <w:r w:rsidRPr="007955AD">
        <w:rPr>
          <w:rFonts w:ascii="Times New Roman" w:hAnsi="Times New Roman" w:cs="Times New Roman"/>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w:t>
      </w:r>
      <w:r w:rsidRPr="007955AD">
        <w:rPr>
          <w:rFonts w:ascii="Times New Roman" w:hAnsi="Times New Roman" w:cs="Times New Roman"/>
          <w:sz w:val="24"/>
          <w:szCs w:val="24"/>
          <w:lang w:val="en-US"/>
        </w:rPr>
        <w:t>admin</w:t>
      </w:r>
      <w:r w:rsidRPr="007955AD">
        <w:rPr>
          <w:rFonts w:ascii="Times New Roman" w:hAnsi="Times New Roman" w:cs="Times New Roman"/>
          <w:sz w:val="24"/>
          <w:szCs w:val="24"/>
        </w:rPr>
        <w:t>-</w:t>
      </w:r>
      <w:proofErr w:type="spellStart"/>
      <w:r w:rsidRPr="007955AD">
        <w:rPr>
          <w:rFonts w:ascii="Times New Roman" w:hAnsi="Times New Roman" w:cs="Times New Roman"/>
          <w:sz w:val="24"/>
          <w:szCs w:val="24"/>
          <w:lang w:val="en-US"/>
        </w:rPr>
        <w:t>ukmo</w:t>
      </w:r>
      <w:proofErr w:type="spellEnd"/>
      <w:r w:rsidRPr="007955AD">
        <w:rPr>
          <w:rFonts w:ascii="Times New Roman" w:hAnsi="Times New Roman" w:cs="Times New Roman"/>
          <w:sz w:val="24"/>
          <w:szCs w:val="24"/>
        </w:rPr>
        <w:t>.</w:t>
      </w:r>
      <w:proofErr w:type="spellStart"/>
      <w:r w:rsidRPr="007955AD">
        <w:rPr>
          <w:rFonts w:ascii="Times New Roman" w:hAnsi="Times New Roman" w:cs="Times New Roman"/>
          <w:sz w:val="24"/>
          <w:szCs w:val="24"/>
        </w:rPr>
        <w:t>ru</w:t>
      </w:r>
      <w:proofErr w:type="spellEnd"/>
      <w:r w:rsidRPr="007955AD">
        <w:rPr>
          <w:rFonts w:eastAsiaTheme="minorEastAsia"/>
        </w:rPr>
        <w:t xml:space="preserve">, </w:t>
      </w:r>
      <w:r w:rsidRPr="007955AD">
        <w:rPr>
          <w:rFonts w:ascii="Times New Roman" w:eastAsiaTheme="minorEastAsia" w:hAnsi="Times New Roman" w:cs="Times New Roman"/>
          <w:sz w:val="24"/>
          <w:szCs w:val="24"/>
        </w:rPr>
        <w:t xml:space="preserve">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8" w:history="1">
        <w:r w:rsidR="005C0CFE" w:rsidRPr="005C0CFE">
          <w:rPr>
            <w:rStyle w:val="a3"/>
            <w:rFonts w:ascii="Times New Roman" w:eastAsiaTheme="minorEastAsia" w:hAnsi="Times New Roman" w:cs="Times New Roman"/>
            <w:color w:val="auto"/>
            <w:sz w:val="24"/>
            <w:szCs w:val="24"/>
          </w:rPr>
          <w:t>http://38.gosuslugi.ru</w:t>
        </w:r>
      </w:hyperlink>
      <w:r w:rsidRPr="005C0CFE">
        <w:rPr>
          <w:rFonts w:ascii="Times New Roman" w:eastAsiaTheme="minorEastAsia" w:hAnsi="Times New Roman" w:cs="Times New Roman"/>
          <w:sz w:val="24"/>
          <w:szCs w:val="24"/>
        </w:rPr>
        <w:t>;</w:t>
      </w:r>
    </w:p>
    <w:p w:rsidR="00FF4CC9" w:rsidRPr="005C0CFE" w:rsidRDefault="00FF4CC9" w:rsidP="005C0CFE">
      <w:pPr>
        <w:pStyle w:val="ConsPlusNormal"/>
        <w:ind w:right="-2" w:firstLine="567"/>
        <w:jc w:val="both"/>
        <w:rPr>
          <w:rFonts w:ascii="Times New Roman" w:eastAsiaTheme="minorEastAsia" w:hAnsi="Times New Roman" w:cs="Times New Roman"/>
          <w:sz w:val="24"/>
          <w:szCs w:val="24"/>
        </w:rPr>
      </w:pPr>
      <w:r w:rsidRPr="007955AD">
        <w:rPr>
          <w:rFonts w:ascii="Times New Roman" w:hAnsi="Times New Roman" w:cs="Times New Roman"/>
          <w:sz w:val="24"/>
          <w:szCs w:val="24"/>
        </w:rPr>
        <w:t>в) письменно в случае письменного обращения заявителя.</w:t>
      </w:r>
      <w:r w:rsidRPr="007955AD">
        <w:rPr>
          <w:rFonts w:eastAsiaTheme="minorEastAsia"/>
        </w:rPr>
        <w:t xml:space="preserve"> </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9. Должностные лица уполномоченного органа, предоставляют информацию по следующим вопросам:</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б) о порядке предоставления муниципальной услуги и ходе предоставления муниципальной услуги;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о перечне документов, необходимых для предоставления муниципальной услуги;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г) о времени приема документов, необходимых для предоставления муниципальной услуги;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д) о сроке предоставления муниципальной услуги;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е) об основаниях отказа в приеме заявления и документов, необходимых для предоставления муниципальной услуги;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ж) об основаниях отказа в предоставлении муниципальной услуги;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 муниципальных служащих.</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10. Основными требованиями при предоставлении информации являются:</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актуальность;</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б) своевременность;</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четкость и доступность в изложении информации;</w:t>
      </w:r>
    </w:p>
    <w:p w:rsidR="00FF4CC9" w:rsidRPr="007955AD" w:rsidRDefault="00FF4CC9" w:rsidP="005C0CFE">
      <w:pPr>
        <w:widowControl w:val="0"/>
        <w:autoSpaceDE w:val="0"/>
        <w:autoSpaceDN w:val="0"/>
        <w:adjustRightInd w:val="0"/>
        <w:spacing w:after="0" w:line="240" w:lineRule="auto"/>
        <w:ind w:firstLine="567"/>
        <w:rPr>
          <w:rFonts w:ascii="Times New Roman" w:eastAsia="Times New Roman" w:hAnsi="Times New Roman" w:cs="Arial"/>
          <w:sz w:val="24"/>
          <w:szCs w:val="24"/>
          <w:lang w:eastAsia="ru-RU"/>
        </w:rPr>
      </w:pPr>
      <w:r w:rsidRPr="007955AD">
        <w:rPr>
          <w:rFonts w:ascii="Times New Roman" w:eastAsia="Times New Roman" w:hAnsi="Times New Roman" w:cs="Arial"/>
          <w:sz w:val="24"/>
          <w:szCs w:val="24"/>
          <w:lang w:eastAsia="ru-RU"/>
        </w:rPr>
        <w:t>с) достоверность предоставляемой информации;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lastRenderedPageBreak/>
        <w:t>г) полнота информации;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л) оперативность предоставления информации;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д) соответствие информации требованиям законодательства.</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11. Предоставление информации по телефону осуществляется путем непосредственного общения заявителя с должностным лицом </w:t>
      </w:r>
      <w:r w:rsidRPr="007955AD">
        <w:rPr>
          <w:rFonts w:ascii="Times New Roman" w:eastAsia="Times New Roman" w:hAnsi="Times New Roman" w:cs="Times New Roman"/>
          <w:sz w:val="24"/>
          <w:szCs w:val="24"/>
          <w:lang w:eastAsia="ko-KR"/>
        </w:rPr>
        <w:t>уполномоченного органа</w:t>
      </w:r>
      <w:r w:rsidRPr="007955AD">
        <w:rPr>
          <w:rFonts w:ascii="Times New Roman" w:eastAsia="Times New Roman" w:hAnsi="Times New Roman" w:cs="Times New Roman"/>
          <w:sz w:val="24"/>
          <w:szCs w:val="24"/>
          <w:lang w:eastAsia="ru-RU"/>
        </w:rPr>
        <w:t>.</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13. 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5C0CFE" w:rsidRDefault="00FF4CC9"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14. Если заявителя не удовлетворяет информация, предоставленная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в </w:t>
      </w:r>
      <w:hyperlink r:id="rId9" w:anchor="P169" w:history="1">
        <w:r w:rsidRPr="007955AD">
          <w:rPr>
            <w:rFonts w:ascii="Times New Roman" w:eastAsia="Times New Roman" w:hAnsi="Times New Roman" w:cs="Times New Roman"/>
            <w:sz w:val="24"/>
            <w:szCs w:val="24"/>
            <w:lang w:eastAsia="ru-RU"/>
          </w:rPr>
          <w:t>пункте</w:t>
        </w:r>
      </w:hyperlink>
      <w:r w:rsidRPr="007955AD">
        <w:rPr>
          <w:rFonts w:ascii="Times New Roman" w:eastAsia="Times New Roman" w:hAnsi="Times New Roman" w:cs="Times New Roman"/>
          <w:sz w:val="24"/>
          <w:szCs w:val="24"/>
          <w:lang w:eastAsia="ru-RU"/>
        </w:rPr>
        <w:t xml:space="preserve"> 19 настоящего административного регламента.</w:t>
      </w:r>
    </w:p>
    <w:p w:rsidR="00FF4CC9" w:rsidRPr="007955AD" w:rsidRDefault="00FF4CC9"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15. Прием заявителей руководителем уполномоченного органа (в случае его отсутствия - заместителем руководителя уполномоченного органа) проводится по предварительной записи, которая осуществляется по телефону: 8-39565-5-60-99.</w:t>
      </w:r>
    </w:p>
    <w:p w:rsidR="00FF4CC9" w:rsidRPr="007955AD" w:rsidRDefault="00FF4CC9" w:rsidP="005C0CF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16.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Днем регистрации обращения является день его поступления в уполномоченный орган.</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17.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на стендах, расположенных в помещениях, занимаемых уполномоченным органом;</w:t>
      </w:r>
    </w:p>
    <w:p w:rsidR="00FF4CC9" w:rsidRPr="007955AD" w:rsidRDefault="00FF4CC9" w:rsidP="005C0CFE">
      <w:pPr>
        <w:widowControl w:val="0"/>
        <w:autoSpaceDE w:val="0"/>
        <w:autoSpaceDN w:val="0"/>
        <w:adjustRightInd w:val="0"/>
        <w:spacing w:after="0"/>
        <w:ind w:right="-1" w:firstLine="567"/>
        <w:jc w:val="both"/>
        <w:rPr>
          <w:rFonts w:ascii="Times New Roman" w:eastAsiaTheme="minorEastAsia" w:hAnsi="Times New Roman" w:cs="Times New Roman"/>
          <w:sz w:val="24"/>
          <w:szCs w:val="24"/>
          <w:lang w:eastAsia="ru-RU"/>
        </w:rPr>
      </w:pPr>
      <w:r w:rsidRPr="007955AD">
        <w:rPr>
          <w:rFonts w:ascii="Times New Roman" w:eastAsia="Times New Roman" w:hAnsi="Times New Roman" w:cs="Times New Roman"/>
          <w:sz w:val="24"/>
          <w:szCs w:val="24"/>
          <w:lang w:eastAsia="ru-RU"/>
        </w:rPr>
        <w:t>б) на официальном сайте уполномоченного органа в информационно-телекоммуникационной сети "Интернет" - http://www.</w:t>
      </w:r>
      <w:r w:rsidRPr="007955AD">
        <w:rPr>
          <w:rFonts w:ascii="Times New Roman" w:eastAsia="Times New Roman" w:hAnsi="Times New Roman" w:cs="Times New Roman"/>
          <w:sz w:val="24"/>
          <w:szCs w:val="24"/>
          <w:lang w:val="en-US" w:eastAsia="ru-RU"/>
        </w:rPr>
        <w:t>admin</w:t>
      </w:r>
      <w:r w:rsidRPr="007955AD">
        <w:rPr>
          <w:rFonts w:ascii="Times New Roman" w:eastAsia="Times New Roman" w:hAnsi="Times New Roman" w:cs="Times New Roman"/>
          <w:sz w:val="24"/>
          <w:szCs w:val="24"/>
          <w:lang w:eastAsia="ru-RU"/>
        </w:rPr>
        <w:t>-</w:t>
      </w:r>
      <w:proofErr w:type="spellStart"/>
      <w:r w:rsidRPr="007955AD">
        <w:rPr>
          <w:rFonts w:ascii="Times New Roman" w:eastAsia="Times New Roman" w:hAnsi="Times New Roman" w:cs="Times New Roman"/>
          <w:sz w:val="24"/>
          <w:szCs w:val="24"/>
          <w:lang w:val="en-US" w:eastAsia="ru-RU"/>
        </w:rPr>
        <w:t>ukmo</w:t>
      </w:r>
      <w:proofErr w:type="spellEnd"/>
      <w:r w:rsidRPr="007955AD">
        <w:rPr>
          <w:rFonts w:ascii="Times New Roman" w:eastAsia="Times New Roman" w:hAnsi="Times New Roman" w:cs="Times New Roman"/>
          <w:sz w:val="24"/>
          <w:szCs w:val="24"/>
          <w:lang w:eastAsia="ru-RU"/>
        </w:rPr>
        <w:t>.</w:t>
      </w:r>
      <w:proofErr w:type="spellStart"/>
      <w:r w:rsidRPr="007955AD">
        <w:rPr>
          <w:rFonts w:ascii="Times New Roman" w:eastAsia="Times New Roman" w:hAnsi="Times New Roman" w:cs="Times New Roman"/>
          <w:sz w:val="24"/>
          <w:szCs w:val="24"/>
          <w:lang w:eastAsia="ru-RU"/>
        </w:rPr>
        <w:t>ru</w:t>
      </w:r>
      <w:proofErr w:type="spellEnd"/>
      <w:r w:rsidRPr="007955AD">
        <w:rPr>
          <w:rFonts w:ascii="Times New Roman" w:eastAsia="Times New Roman" w:hAnsi="Times New Roman" w:cs="Times New Roman"/>
          <w:sz w:val="24"/>
          <w:szCs w:val="24"/>
          <w:lang w:eastAsia="ru-RU"/>
        </w:rPr>
        <w:t>/;</w:t>
      </w:r>
      <w:r w:rsidRPr="007955AD">
        <w:rPr>
          <w:rFonts w:ascii="Times New Roman" w:eastAsiaTheme="minorEastAsia" w:hAnsi="Times New Roman" w:cs="Times New Roman"/>
          <w:sz w:val="24"/>
          <w:szCs w:val="24"/>
          <w:lang w:eastAsia="ru-RU"/>
        </w:rPr>
        <w:t xml:space="preserve"> а также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 http://38.gosuslugi.ru;</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посредством публикации в средствах массовой информации.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18. На стендах, расположенных в помещениях, занимаемых уполномоченным органом, размещается следующая информация:</w:t>
      </w:r>
    </w:p>
    <w:p w:rsidR="00FF4CC9" w:rsidRPr="007955AD" w:rsidRDefault="00FF4CC9" w:rsidP="005C0CF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 список документов для получения муниципальной услуги;</w:t>
      </w:r>
    </w:p>
    <w:p w:rsidR="00FF4CC9" w:rsidRPr="007955AD" w:rsidRDefault="00FF4CC9" w:rsidP="005C0CF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2) о сроках предоставления муниципальной услуги;</w:t>
      </w:r>
    </w:p>
    <w:p w:rsidR="00FF4CC9" w:rsidRPr="007955AD" w:rsidRDefault="00FF4CC9" w:rsidP="005C0CF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3) извлечения из административного регламента:</w:t>
      </w:r>
    </w:p>
    <w:p w:rsidR="00FF4CC9" w:rsidRPr="007955AD" w:rsidRDefault="00FF4CC9" w:rsidP="005C0CF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об основаниях отказа в предоставлении муниципальной услуги;</w:t>
      </w:r>
    </w:p>
    <w:p w:rsidR="00FF4CC9" w:rsidRPr="007955AD" w:rsidRDefault="00FF4CC9" w:rsidP="005C0CF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б) об описании конечного результата предоставления муниципальной услуги;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FF4CC9" w:rsidRPr="007955AD" w:rsidRDefault="00FF4CC9" w:rsidP="005C0CF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lastRenderedPageBreak/>
        <w:t>4) 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19. Информация об уполномоченном органе:</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место нахождения: 666793, Иркутская область, г. Усть-Кут, ул. Халтурина, д. 48а;</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б) 8 (39565) 5-60-99 - Комитет по управлению муниципальным имуществом УКМО; </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почтовый адрес для направления документов и обращений: 666793, Иркутская область, г. Усть-Кут, ул. Халтурина, д. 48а;</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г) официальный сайт в информационно-телекоммуникационной сети "Интернет" - http://www.</w:t>
      </w:r>
      <w:r w:rsidRPr="007955AD">
        <w:rPr>
          <w:rFonts w:ascii="Times New Roman" w:eastAsia="Times New Roman" w:hAnsi="Times New Roman" w:cs="Times New Roman"/>
          <w:sz w:val="24"/>
          <w:szCs w:val="24"/>
          <w:lang w:val="en-US" w:eastAsia="ru-RU"/>
        </w:rPr>
        <w:t>admin</w:t>
      </w:r>
      <w:r w:rsidRPr="007955AD">
        <w:rPr>
          <w:rFonts w:ascii="Times New Roman" w:eastAsia="Times New Roman" w:hAnsi="Times New Roman" w:cs="Times New Roman"/>
          <w:sz w:val="24"/>
          <w:szCs w:val="24"/>
          <w:lang w:eastAsia="ru-RU"/>
        </w:rPr>
        <w:t>-</w:t>
      </w:r>
      <w:proofErr w:type="spellStart"/>
      <w:r w:rsidRPr="007955AD">
        <w:rPr>
          <w:rFonts w:ascii="Times New Roman" w:eastAsia="Times New Roman" w:hAnsi="Times New Roman" w:cs="Times New Roman"/>
          <w:sz w:val="24"/>
          <w:szCs w:val="24"/>
          <w:lang w:val="en-US" w:eastAsia="ru-RU"/>
        </w:rPr>
        <w:t>ukmo</w:t>
      </w:r>
      <w:proofErr w:type="spellEnd"/>
      <w:r w:rsidRPr="007955AD">
        <w:rPr>
          <w:rFonts w:ascii="Times New Roman" w:eastAsia="Times New Roman" w:hAnsi="Times New Roman" w:cs="Times New Roman"/>
          <w:sz w:val="24"/>
          <w:szCs w:val="24"/>
          <w:lang w:eastAsia="ru-RU"/>
        </w:rPr>
        <w:t>.</w:t>
      </w:r>
      <w:proofErr w:type="spellStart"/>
      <w:r w:rsidRPr="007955AD">
        <w:rPr>
          <w:rFonts w:ascii="Times New Roman" w:eastAsia="Times New Roman" w:hAnsi="Times New Roman" w:cs="Times New Roman"/>
          <w:sz w:val="24"/>
          <w:szCs w:val="24"/>
          <w:lang w:eastAsia="ru-RU"/>
        </w:rPr>
        <w:t>ru</w:t>
      </w:r>
      <w:proofErr w:type="spellEnd"/>
      <w:r w:rsidRPr="007955AD">
        <w:rPr>
          <w:rFonts w:ascii="Times New Roman" w:eastAsia="Times New Roman" w:hAnsi="Times New Roman" w:cs="Times New Roman"/>
          <w:sz w:val="24"/>
          <w:szCs w:val="24"/>
          <w:lang w:eastAsia="ru-RU"/>
        </w:rPr>
        <w:t>/;</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д) адрес электронной почты: </w:t>
      </w:r>
      <w:hyperlink r:id="rId10" w:history="1">
        <w:r w:rsidR="003B71C7" w:rsidRPr="007955AD">
          <w:rPr>
            <w:rStyle w:val="a3"/>
            <w:rFonts w:ascii="Times New Roman" w:eastAsia="Times New Roman" w:hAnsi="Times New Roman" w:cs="Times New Roman"/>
            <w:color w:val="auto"/>
            <w:sz w:val="24"/>
            <w:szCs w:val="24"/>
            <w:lang w:val="en-US" w:eastAsia="ru-RU"/>
          </w:rPr>
          <w:t>kumiuk</w:t>
        </w:r>
        <w:r w:rsidR="003B71C7" w:rsidRPr="007955AD">
          <w:rPr>
            <w:rStyle w:val="a3"/>
            <w:rFonts w:ascii="Times New Roman" w:eastAsia="Times New Roman" w:hAnsi="Times New Roman" w:cs="Times New Roman"/>
            <w:color w:val="auto"/>
            <w:sz w:val="24"/>
            <w:szCs w:val="24"/>
            <w:lang w:eastAsia="ru-RU"/>
          </w:rPr>
          <w:t>@</w:t>
        </w:r>
        <w:r w:rsidR="003B71C7" w:rsidRPr="007955AD">
          <w:rPr>
            <w:rStyle w:val="a3"/>
            <w:rFonts w:ascii="Times New Roman" w:eastAsia="Times New Roman" w:hAnsi="Times New Roman" w:cs="Times New Roman"/>
            <w:color w:val="auto"/>
            <w:sz w:val="24"/>
            <w:szCs w:val="24"/>
            <w:lang w:val="en-US" w:eastAsia="ru-RU"/>
          </w:rPr>
          <w:t>mail</w:t>
        </w:r>
        <w:r w:rsidR="003B71C7" w:rsidRPr="007955AD">
          <w:rPr>
            <w:rStyle w:val="a3"/>
            <w:rFonts w:ascii="Times New Roman" w:eastAsia="Times New Roman" w:hAnsi="Times New Roman" w:cs="Times New Roman"/>
            <w:color w:val="auto"/>
            <w:sz w:val="24"/>
            <w:szCs w:val="24"/>
            <w:lang w:eastAsia="ru-RU"/>
          </w:rPr>
          <w:t>.</w:t>
        </w:r>
        <w:proofErr w:type="spellStart"/>
        <w:r w:rsidR="003B71C7" w:rsidRPr="007955AD">
          <w:rPr>
            <w:rStyle w:val="a3"/>
            <w:rFonts w:ascii="Times New Roman" w:eastAsia="Times New Roman" w:hAnsi="Times New Roman" w:cs="Times New Roman"/>
            <w:color w:val="auto"/>
            <w:sz w:val="24"/>
            <w:szCs w:val="24"/>
            <w:lang w:val="en-US" w:eastAsia="ru-RU"/>
          </w:rPr>
          <w:t>ru</w:t>
        </w:r>
        <w:proofErr w:type="spellEnd"/>
      </w:hyperlink>
      <w:r w:rsidRPr="007955AD">
        <w:rPr>
          <w:rFonts w:ascii="Times New Roman" w:eastAsia="Times New Roman" w:hAnsi="Times New Roman" w:cs="Times New Roman"/>
          <w:sz w:val="24"/>
          <w:szCs w:val="24"/>
          <w:lang w:eastAsia="ru-RU"/>
        </w:rPr>
        <w:t xml:space="preserve">.   </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20. График приема заявителей в уполномоченном органе:</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rPr>
        <w:t>Понедельник</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 xml:space="preserve">           9.00 – 18.00</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(перерыв 13.00 – 14.00)</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rPr>
        <w:t>Вторник</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9.00 – 17.00</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(перерыв 13.00 – 14.00)</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rPr>
        <w:t>Среда</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 xml:space="preserve">            9.00 – 17.00</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(перерыв 13.00 – 14.00)</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rPr>
        <w:t>Четверг</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r>
      <w:r w:rsidR="005C0CFE">
        <w:rPr>
          <w:rFonts w:ascii="Times New Roman" w:eastAsia="Times New Roman" w:hAnsi="Times New Roman" w:cs="Times New Roman"/>
          <w:sz w:val="24"/>
          <w:szCs w:val="24"/>
        </w:rPr>
        <w:t xml:space="preserve">            </w:t>
      </w:r>
      <w:r w:rsidRPr="007955AD">
        <w:rPr>
          <w:rFonts w:ascii="Times New Roman" w:eastAsia="Times New Roman" w:hAnsi="Times New Roman" w:cs="Times New Roman"/>
          <w:sz w:val="24"/>
          <w:szCs w:val="24"/>
        </w:rPr>
        <w:t>9.00 – 17.00</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(перерыв 13.00 – 14.00)</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rPr>
        <w:t>Пятница</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9.00 – 17.00</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(перерыв 13.00 – 14.00)</w:t>
      </w:r>
    </w:p>
    <w:p w:rsidR="00FF4CC9" w:rsidRPr="007955AD" w:rsidRDefault="00FF4CC9"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55AD">
        <w:rPr>
          <w:rFonts w:ascii="Times New Roman" w:eastAsia="Times New Roman" w:hAnsi="Times New Roman" w:cs="Times New Roman"/>
          <w:sz w:val="24"/>
          <w:szCs w:val="24"/>
        </w:rPr>
        <w:t>Суббота, воскресенье – выходные дни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w:t>
      </w:r>
    </w:p>
    <w:p w:rsidR="007856D7" w:rsidRPr="007955AD" w:rsidRDefault="007856D7" w:rsidP="005C0CFE">
      <w:pPr>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7955AD">
        <w:rPr>
          <w:rFonts w:ascii="Times New Roman" w:hAnsi="Times New Roman" w:cs="Times New Roman"/>
          <w:b/>
          <w:bCs/>
          <w:sz w:val="24"/>
          <w:szCs w:val="24"/>
        </w:rPr>
        <w:t>Раздел II. СТАНДАРТ 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4. НАИМЕНОВАНИЕ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21. Под муниципальной услугой в административном регламенте понимается предоставление земельного участка, находящегося в муниципальной собственности, на торгах.</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5. НАИМЕНОВАНИЕ ОРГАНА МЕСТНОГО САМОУПРАВЛЕНИЯ,</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ПРЕДОСТАВЛЯЮЩЕГО МУНИЦИПАЛЬНУЮ УСЛУГУ</w:t>
      </w:r>
    </w:p>
    <w:p w:rsidR="002A45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22. </w:t>
      </w:r>
      <w:r w:rsidR="002A45D7" w:rsidRPr="007955AD">
        <w:rPr>
          <w:rFonts w:ascii="Times New Roman" w:hAnsi="Times New Roman" w:cs="Times New Roman"/>
          <w:sz w:val="24"/>
          <w:szCs w:val="24"/>
        </w:rPr>
        <w:t xml:space="preserve">Органом местного самоуправления Усть-Кутского муниципального образования Иркутской области, предоставляющим муниципальную услугу, является Администрация Усть-Кутского муниципального образования. </w:t>
      </w:r>
    </w:p>
    <w:p w:rsidR="002A45D7" w:rsidRPr="007955AD" w:rsidRDefault="002A45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iCs/>
          <w:sz w:val="24"/>
          <w:szCs w:val="24"/>
        </w:rPr>
        <w:t xml:space="preserve">Структурным подразделением администрации Усть-Кутского муниципального образования, ответственным за предоставление муниципальной услуги, является </w:t>
      </w:r>
      <w:r w:rsidRPr="007955AD">
        <w:rPr>
          <w:rFonts w:ascii="Times New Roman" w:hAnsi="Times New Roman" w:cs="Times New Roman"/>
          <w:sz w:val="24"/>
          <w:szCs w:val="24"/>
        </w:rPr>
        <w:t xml:space="preserve">Комитет по управлению муниципальным имуществом Усть-Кутского муниципального образования. </w:t>
      </w:r>
      <w:r w:rsidRPr="007955AD">
        <w:rPr>
          <w:rFonts w:ascii="Times New Roman" w:eastAsia="Times New Roman" w:hAnsi="Times New Roman" w:cs="Times New Roman"/>
          <w:sz w:val="24"/>
          <w:szCs w:val="24"/>
          <w:lang w:eastAsia="ru-RU"/>
        </w:rPr>
        <w:t>(далее- Комитет, уполномоченный орган)</w:t>
      </w:r>
      <w:r w:rsidRPr="007955AD">
        <w:rPr>
          <w:rFonts w:ascii="Times New Roman" w:hAnsi="Times New Roman" w:cs="Times New Roman"/>
          <w:sz w:val="24"/>
          <w:szCs w:val="24"/>
        </w:rPr>
        <w:t>.</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23. При предоставлении муниципальн</w:t>
      </w:r>
      <w:r w:rsidR="00A0718E" w:rsidRPr="007955AD">
        <w:rPr>
          <w:rFonts w:ascii="Times New Roman" w:hAnsi="Times New Roman" w:cs="Times New Roman"/>
          <w:sz w:val="24"/>
          <w:szCs w:val="24"/>
        </w:rPr>
        <w:t xml:space="preserve">ой услуги уполномоченный орган </w:t>
      </w:r>
      <w:r w:rsidRPr="007955AD">
        <w:rPr>
          <w:rFonts w:ascii="Times New Roman" w:hAnsi="Times New Roman" w:cs="Times New Roman"/>
          <w:sz w:val="24"/>
          <w:szCs w:val="24"/>
        </w:rPr>
        <w:t xml:space="preserve">не вправе требовать от заявителей осуществления действий в </w:t>
      </w:r>
      <w:hyperlink w:anchor="Par166" w:history="1">
        <w:r w:rsidRPr="007955AD">
          <w:rPr>
            <w:rFonts w:ascii="Times New Roman" w:hAnsi="Times New Roman" w:cs="Times New Roman"/>
            <w:sz w:val="24"/>
            <w:szCs w:val="24"/>
          </w:rPr>
          <w:t>п. 37</w:t>
        </w:r>
      </w:hyperlink>
      <w:r w:rsidRPr="007955AD">
        <w:rPr>
          <w:rFonts w:ascii="Times New Roman" w:hAnsi="Times New Roman" w:cs="Times New Roman"/>
          <w:sz w:val="24"/>
          <w:szCs w:val="24"/>
        </w:rPr>
        <w:t xml:space="preserve"> настоящего административного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1" w:history="1">
        <w:r w:rsidRPr="007955AD">
          <w:rPr>
            <w:rFonts w:ascii="Times New Roman" w:hAnsi="Times New Roman" w:cs="Times New Roman"/>
            <w:sz w:val="24"/>
            <w:szCs w:val="24"/>
          </w:rPr>
          <w:t>перечень</w:t>
        </w:r>
      </w:hyperlink>
      <w:r w:rsidRPr="007955AD">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w:t>
      </w:r>
      <w:r w:rsidR="00A0718E" w:rsidRPr="007955AD">
        <w:rPr>
          <w:rFonts w:ascii="Times New Roman" w:hAnsi="Times New Roman" w:cs="Times New Roman"/>
          <w:sz w:val="24"/>
          <w:szCs w:val="24"/>
        </w:rPr>
        <w:t>Усть-Кутского муниципального образования</w:t>
      </w:r>
      <w:r w:rsidRPr="007955AD">
        <w:rPr>
          <w:rFonts w:ascii="Times New Roman" w:hAnsi="Times New Roman" w:cs="Times New Roman"/>
          <w:sz w:val="24"/>
          <w:szCs w:val="24"/>
        </w:rPr>
        <w:t>.</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24. В предоставлении муниципальной услуги участвуют:</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Федеральная служба государственной регистрации, кадастра и картографии (</w:t>
      </w:r>
      <w:proofErr w:type="spellStart"/>
      <w:r w:rsidRPr="007955AD">
        <w:rPr>
          <w:rFonts w:ascii="Times New Roman" w:hAnsi="Times New Roman" w:cs="Times New Roman"/>
          <w:sz w:val="24"/>
          <w:szCs w:val="24"/>
        </w:rPr>
        <w:t>Росреестр</w:t>
      </w:r>
      <w:proofErr w:type="spellEnd"/>
      <w:r w:rsidRPr="007955AD">
        <w:rPr>
          <w:rFonts w:ascii="Times New Roman" w:hAnsi="Times New Roman" w:cs="Times New Roman"/>
          <w:sz w:val="24"/>
          <w:szCs w:val="24"/>
        </w:rPr>
        <w:t>);</w:t>
      </w:r>
    </w:p>
    <w:p w:rsidR="007856D7" w:rsidRPr="007955AD" w:rsidRDefault="00A0718E"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Федеральная налоговая служба;</w:t>
      </w:r>
    </w:p>
    <w:p w:rsidR="00A0718E" w:rsidRPr="007955AD" w:rsidRDefault="00A0718E"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Нотариус;</w:t>
      </w:r>
    </w:p>
    <w:p w:rsidR="00A0718E" w:rsidRPr="007955AD" w:rsidRDefault="00A0718E"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Служба по охране объектов культурного наследия Иркутской области;</w:t>
      </w:r>
    </w:p>
    <w:p w:rsidR="00A0718E" w:rsidRPr="007955AD" w:rsidRDefault="00A0718E" w:rsidP="005C0CFE">
      <w:pPr>
        <w:widowControl w:val="0"/>
        <w:autoSpaceDE w:val="0"/>
        <w:autoSpaceDN w:val="0"/>
        <w:adjustRightInd w:val="0"/>
        <w:spacing w:after="0" w:line="240" w:lineRule="auto"/>
        <w:ind w:right="283" w:firstLine="567"/>
        <w:jc w:val="both"/>
        <w:rPr>
          <w:rFonts w:ascii="Times New Roman" w:eastAsiaTheme="minorEastAsia" w:hAnsi="Times New Roman" w:cs="Times New Roman"/>
          <w:sz w:val="24"/>
          <w:szCs w:val="24"/>
          <w:lang w:eastAsia="ru-RU"/>
        </w:rPr>
      </w:pPr>
      <w:r w:rsidRPr="007955AD">
        <w:rPr>
          <w:rFonts w:ascii="Times New Roman" w:eastAsiaTheme="minorEastAsia" w:hAnsi="Times New Roman" w:cs="Times New Roman"/>
          <w:sz w:val="24"/>
          <w:szCs w:val="24"/>
          <w:lang w:eastAsia="ru-RU"/>
        </w:rPr>
        <w:t>Федеральная служба по надзору в сфере природопользования (</w:t>
      </w:r>
      <w:proofErr w:type="spellStart"/>
      <w:r w:rsidRPr="007955AD">
        <w:rPr>
          <w:rFonts w:ascii="Times New Roman" w:eastAsiaTheme="minorEastAsia" w:hAnsi="Times New Roman" w:cs="Times New Roman"/>
          <w:sz w:val="24"/>
          <w:szCs w:val="24"/>
          <w:lang w:eastAsia="ru-RU"/>
        </w:rPr>
        <w:t>Росприроднадзор</w:t>
      </w:r>
      <w:proofErr w:type="spellEnd"/>
      <w:r w:rsidRPr="007955AD">
        <w:rPr>
          <w:rFonts w:ascii="Times New Roman" w:eastAsiaTheme="minorEastAsia" w:hAnsi="Times New Roman" w:cs="Times New Roman"/>
          <w:sz w:val="24"/>
          <w:szCs w:val="24"/>
          <w:lang w:eastAsia="ru-RU"/>
        </w:rPr>
        <w:t>);</w:t>
      </w:r>
    </w:p>
    <w:p w:rsidR="00A0718E" w:rsidRPr="007955AD" w:rsidRDefault="00A0718E"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sz w:val="24"/>
          <w:szCs w:val="24"/>
        </w:rPr>
        <w:lastRenderedPageBreak/>
        <w:t>Структурные подразделения Администрации Усть-Кутского муниципального образования</w:t>
      </w:r>
      <w:r w:rsidRPr="007955AD">
        <w:rPr>
          <w:rFonts w:ascii="Times New Roman" w:eastAsia="Times New Roman" w:hAnsi="Times New Roman" w:cs="Times New Roman"/>
          <w:sz w:val="24"/>
          <w:szCs w:val="24"/>
          <w:lang w:eastAsia="ru-RU"/>
        </w:rPr>
        <w:t>.</w:t>
      </w: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6. ОПИСАНИЕ РЕЗУЛЬТАТА ПРЕДОСТАВЛЕНИЯ</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25. Конечным результатом предоставления муниципальной услуги является: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 договор купли-продажи земельного участка;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 договор аренды земельного участка;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 мотивированный отказ в предоставлении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7. СРОК ПРЕДОСТАВЛЕНИЯ МУНИЦИПАЛЬНОЙ УСЛУГИ, В ТОМ</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ЧИСЛЕ С УЧЕТОМ НЕОБХОДИМОСТИ ОБРАЩЕНИЯ В ОРГАНИЗАЦИИ,</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УЧАСТВУЮЩИЕ В ПРЕДОСТАВЛЕНИИ МУНИЦИПАЛЬНОЙ УСЛУГИ, СРОК</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ПРИОСТАНОВЛЕНИЯ ПРЕДОСТАВЛЕНИЯ МУНИЦИПАЛЬНОЙ УСЛУГИ, СРОК</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ВЫДАЧИ ДОКУМЕНТОВ, ЯВЛЯЮЩИХСЯ РЕЗУЛЬТАТОМ ПРЕДОСТАВЛЕНИЯ</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26. Срок предоставления муниципальной услуги направление выдача документов составляет не </w:t>
      </w:r>
      <w:r w:rsidR="00A0718E" w:rsidRPr="007955AD">
        <w:rPr>
          <w:rFonts w:ascii="Times New Roman" w:hAnsi="Times New Roman" w:cs="Times New Roman"/>
          <w:sz w:val="24"/>
          <w:szCs w:val="24"/>
        </w:rPr>
        <w:t>более 4 месяц</w:t>
      </w:r>
      <w:r w:rsidR="007958C6" w:rsidRPr="007955AD">
        <w:rPr>
          <w:rFonts w:ascii="Times New Roman" w:hAnsi="Times New Roman" w:cs="Times New Roman"/>
          <w:sz w:val="24"/>
          <w:szCs w:val="24"/>
        </w:rPr>
        <w:t>ев</w:t>
      </w:r>
      <w:r w:rsidRPr="007955AD">
        <w:rPr>
          <w:rFonts w:ascii="Times New Roman" w:hAnsi="Times New Roman" w:cs="Times New Roman"/>
          <w:sz w:val="24"/>
          <w:szCs w:val="24"/>
        </w:rPr>
        <w:t xml:space="preserve"> со дня регистрации заявления в уполномоченном органе.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27. Срок приостановления предоставления муниципальной услуги законодательством Российской Федерации и Иркутской области не предусмотрен.</w:t>
      </w:r>
    </w:p>
    <w:p w:rsidR="00C545CD" w:rsidRPr="007955AD" w:rsidRDefault="007856D7" w:rsidP="005C0CF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 xml:space="preserve">28. </w:t>
      </w:r>
      <w:r w:rsidR="00C545CD" w:rsidRPr="007955AD">
        <w:rPr>
          <w:rFonts w:ascii="Times New Roman" w:eastAsia="Times New Roman" w:hAnsi="Times New Roman" w:cs="Times New Roman"/>
          <w:sz w:val="24"/>
          <w:szCs w:val="24"/>
          <w:lang w:eastAsia="ru-RU"/>
        </w:rPr>
        <w:t>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8. ПЕРЕЧЕНЬ НОРМАТИВНЫХ ПРАВОВЫХ АКТОВ, РЕГУЛИРУЮЩИХ</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ОТНОШЕНИЯ, ВОЗНИКАЮЩИЕ В СВЯЗИ С ПРЕДОСТАВЛЕНИЕМ</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29. Предоставление муниципальной услуги осуществляется в соответствии с законодательством Российской Федерации.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30. Правовой основой предоставления муниципальной услуги являются следующие нормативные правовые акты:</w:t>
      </w:r>
    </w:p>
    <w:p w:rsidR="007856D7" w:rsidRPr="007955AD" w:rsidRDefault="00C836FA"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w:t>
      </w:r>
      <w:r w:rsidR="007856D7" w:rsidRPr="007955AD">
        <w:rPr>
          <w:rFonts w:ascii="Times New Roman" w:hAnsi="Times New Roman" w:cs="Times New Roman"/>
          <w:sz w:val="24"/>
          <w:szCs w:val="24"/>
        </w:rPr>
        <w:t xml:space="preserve"> </w:t>
      </w:r>
      <w:hyperlink r:id="rId12" w:history="1">
        <w:r w:rsidR="007856D7" w:rsidRPr="007955AD">
          <w:rPr>
            <w:rFonts w:ascii="Times New Roman" w:hAnsi="Times New Roman" w:cs="Times New Roman"/>
            <w:sz w:val="24"/>
            <w:szCs w:val="24"/>
          </w:rPr>
          <w:t>Конституция</w:t>
        </w:r>
      </w:hyperlink>
      <w:r w:rsidR="007856D7" w:rsidRPr="007955AD">
        <w:rPr>
          <w:rFonts w:ascii="Times New Roman" w:hAnsi="Times New Roman" w:cs="Times New Roman"/>
          <w:sz w:val="24"/>
          <w:szCs w:val="24"/>
        </w:rPr>
        <w:t xml:space="preserve"> Российской Федерации (опубликована на официальном интернет-портале правовой информации http://www.pravo.gov.ru, 01.08.2014, в "Собрании законодательства РФ", 04.08.2014, N 31, ст. 4398);</w:t>
      </w:r>
    </w:p>
    <w:p w:rsidR="007856D7" w:rsidRPr="007955AD" w:rsidRDefault="00C836FA"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w:t>
      </w:r>
      <w:r w:rsidR="007856D7" w:rsidRPr="007955AD">
        <w:rPr>
          <w:rFonts w:ascii="Times New Roman" w:hAnsi="Times New Roman" w:cs="Times New Roman"/>
          <w:sz w:val="24"/>
          <w:szCs w:val="24"/>
        </w:rPr>
        <w:t xml:space="preserve"> Земельный </w:t>
      </w:r>
      <w:hyperlink r:id="rId13" w:history="1">
        <w:r w:rsidR="007856D7" w:rsidRPr="007955AD">
          <w:rPr>
            <w:rFonts w:ascii="Times New Roman" w:hAnsi="Times New Roman" w:cs="Times New Roman"/>
            <w:sz w:val="24"/>
            <w:szCs w:val="24"/>
          </w:rPr>
          <w:t>кодекс</w:t>
        </w:r>
      </w:hyperlink>
      <w:r w:rsidR="007856D7" w:rsidRPr="007955AD">
        <w:rPr>
          <w:rFonts w:ascii="Times New Roman" w:hAnsi="Times New Roman" w:cs="Times New Roman"/>
          <w:sz w:val="24"/>
          <w:szCs w:val="24"/>
        </w:rPr>
        <w:t xml:space="preserve"> Российской Федерации ("Собрание законодательства Российской Федерации", 29.10.2001, N 44, ст. 4147; "Парламентская газета", N 204-205, 30.10.2001, "Российская газета", N 211 - 212, 30.10.2001;</w:t>
      </w:r>
    </w:p>
    <w:p w:rsidR="007856D7" w:rsidRPr="007955AD" w:rsidRDefault="00C836FA"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w:t>
      </w:r>
      <w:r w:rsidR="007856D7" w:rsidRPr="007955AD">
        <w:rPr>
          <w:rFonts w:ascii="Times New Roman" w:hAnsi="Times New Roman" w:cs="Times New Roman"/>
          <w:sz w:val="24"/>
          <w:szCs w:val="24"/>
        </w:rPr>
        <w:t xml:space="preserve"> Градостроительный </w:t>
      </w:r>
      <w:hyperlink r:id="rId14" w:history="1">
        <w:r w:rsidR="007856D7" w:rsidRPr="007955AD">
          <w:rPr>
            <w:rFonts w:ascii="Times New Roman" w:hAnsi="Times New Roman" w:cs="Times New Roman"/>
            <w:sz w:val="24"/>
            <w:szCs w:val="24"/>
          </w:rPr>
          <w:t>кодекс</w:t>
        </w:r>
      </w:hyperlink>
      <w:r w:rsidR="007856D7" w:rsidRPr="007955AD">
        <w:rPr>
          <w:rFonts w:ascii="Times New Roman" w:hAnsi="Times New Roman" w:cs="Times New Roman"/>
          <w:sz w:val="24"/>
          <w:szCs w:val="24"/>
        </w:rPr>
        <w:t xml:space="preserve"> Российской Федерации ("Российская газета", N 290, 30.12.2014, "Собрание законодательства Российской Федерации", N 1 (часть 1), ст. 16 03.01.2005, "Парламентская газета", N 5 - 6, 14.01.2005);</w:t>
      </w:r>
    </w:p>
    <w:p w:rsidR="007856D7" w:rsidRPr="007955AD" w:rsidRDefault="00C836FA"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w:t>
      </w:r>
      <w:r w:rsidR="007856D7" w:rsidRPr="007955AD">
        <w:rPr>
          <w:rFonts w:ascii="Times New Roman" w:hAnsi="Times New Roman" w:cs="Times New Roman"/>
          <w:sz w:val="24"/>
          <w:szCs w:val="24"/>
        </w:rPr>
        <w:t xml:space="preserve"> Гражданский </w:t>
      </w:r>
      <w:hyperlink r:id="rId15" w:history="1">
        <w:r w:rsidR="007856D7" w:rsidRPr="007955AD">
          <w:rPr>
            <w:rFonts w:ascii="Times New Roman" w:hAnsi="Times New Roman" w:cs="Times New Roman"/>
            <w:sz w:val="24"/>
            <w:szCs w:val="24"/>
          </w:rPr>
          <w:t>кодекс</w:t>
        </w:r>
      </w:hyperlink>
      <w:r w:rsidR="007856D7" w:rsidRPr="007955AD">
        <w:rPr>
          <w:rFonts w:ascii="Times New Roman" w:hAnsi="Times New Roman" w:cs="Times New Roman"/>
          <w:sz w:val="24"/>
          <w:szCs w:val="24"/>
        </w:rPr>
        <w:t xml:space="preserve"> Российской Федерации ("Собрание законодательства Российской Федерации", 05.12.1994, N 32, ст. 3301);</w:t>
      </w:r>
    </w:p>
    <w:p w:rsidR="007856D7" w:rsidRPr="007955AD" w:rsidRDefault="00C836FA"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w:t>
      </w:r>
      <w:r w:rsidR="007856D7" w:rsidRPr="007955AD">
        <w:rPr>
          <w:rFonts w:ascii="Times New Roman" w:hAnsi="Times New Roman" w:cs="Times New Roman"/>
          <w:sz w:val="24"/>
          <w:szCs w:val="24"/>
        </w:rPr>
        <w:t xml:space="preserve"> Федеральный </w:t>
      </w:r>
      <w:hyperlink r:id="rId16" w:history="1">
        <w:r w:rsidR="007856D7" w:rsidRPr="007955AD">
          <w:rPr>
            <w:rFonts w:ascii="Times New Roman" w:hAnsi="Times New Roman" w:cs="Times New Roman"/>
            <w:sz w:val="24"/>
            <w:szCs w:val="24"/>
          </w:rPr>
          <w:t>закон</w:t>
        </w:r>
      </w:hyperlink>
      <w:r w:rsidR="007856D7" w:rsidRPr="007955AD">
        <w:rPr>
          <w:rFonts w:ascii="Times New Roman" w:hAnsi="Times New Roman" w:cs="Times New Roman"/>
          <w:sz w:val="24"/>
          <w:szCs w:val="24"/>
        </w:rPr>
        <w:t xml:space="preserve"> от 25.10.2001 N 137-ФЗ "О введении в действие Земельного кодекса Российской Федерации" ("Собрание законодательства Российской Федерации", 29.10.2001, N 44, ст. 4148 ("Парламентская газета", N 204-205, 30.10.2001), "Российская газета", N 211 - 212, 30.10.2001);</w:t>
      </w:r>
    </w:p>
    <w:p w:rsidR="007856D7" w:rsidRPr="007955AD" w:rsidRDefault="00C836FA"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w:t>
      </w:r>
      <w:r w:rsidR="007856D7" w:rsidRPr="007955AD">
        <w:rPr>
          <w:rFonts w:ascii="Times New Roman" w:hAnsi="Times New Roman" w:cs="Times New Roman"/>
          <w:sz w:val="24"/>
          <w:szCs w:val="24"/>
        </w:rPr>
        <w:t xml:space="preserve"> Федеральный закон от 29.12.2004 </w:t>
      </w:r>
      <w:hyperlink r:id="rId17" w:history="1">
        <w:r w:rsidR="007856D7" w:rsidRPr="007955AD">
          <w:rPr>
            <w:rFonts w:ascii="Times New Roman" w:hAnsi="Times New Roman" w:cs="Times New Roman"/>
            <w:sz w:val="24"/>
            <w:szCs w:val="24"/>
          </w:rPr>
          <w:t>N 191-ФЗ</w:t>
        </w:r>
      </w:hyperlink>
      <w:r w:rsidR="007856D7" w:rsidRPr="007955AD">
        <w:rPr>
          <w:rFonts w:ascii="Times New Roman" w:hAnsi="Times New Roman" w:cs="Times New Roman"/>
          <w:sz w:val="24"/>
          <w:szCs w:val="24"/>
        </w:rPr>
        <w:t xml:space="preserve"> "О введении в действие Градостроительного кодекса Российской Федерации" ("Российская газета", 30.12.2004, N 290), Собрание законодательства Российской Федерации, 03.01.2005, N 1 (часть 1), ст. 17, ("Парламентская газета" N 5 - 6, 14.01.2005); ж) Федеральный закон от 06.10.2003 N 131-ФЗ "Об общих принципах организации местного самоуправления в Российской Федерации" ("Собрание законодательства Российской Федерации", 06.10.2003, N 40, ст. 3822) "Парламентская газета", N 186, 08.10.2003, "Российская газета" N 202, 08.10.2003);</w:t>
      </w:r>
    </w:p>
    <w:p w:rsidR="00C836FA" w:rsidRPr="007955AD" w:rsidRDefault="00C836FA"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w:t>
      </w:r>
      <w:r w:rsidR="007856D7" w:rsidRPr="007955AD">
        <w:rPr>
          <w:rFonts w:ascii="Times New Roman" w:hAnsi="Times New Roman" w:cs="Times New Roman"/>
          <w:sz w:val="24"/>
          <w:szCs w:val="24"/>
        </w:rPr>
        <w:t xml:space="preserve"> </w:t>
      </w:r>
      <w:r w:rsidR="00CC665C" w:rsidRPr="007955AD">
        <w:rPr>
          <w:rFonts w:ascii="Times New Roman" w:eastAsia="Times New Roman" w:hAnsi="Times New Roman" w:cs="Times New Roman"/>
          <w:sz w:val="24"/>
          <w:szCs w:val="24"/>
          <w:lang w:eastAsia="ru-RU"/>
        </w:rPr>
        <w:t>Федеральным законом от 06.10.2003 № 131-ФЗ «Об общих принципах организации местно</w:t>
      </w:r>
      <w:r w:rsidR="00CC665C" w:rsidRPr="007955AD">
        <w:rPr>
          <w:rFonts w:ascii="Times New Roman" w:eastAsia="Times New Roman" w:hAnsi="Times New Roman" w:cs="Times New Roman"/>
          <w:sz w:val="24"/>
          <w:szCs w:val="24"/>
          <w:lang w:eastAsia="ru-RU"/>
        </w:rPr>
        <w:softHyphen/>
        <w:t>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r w:rsidRPr="007955AD">
        <w:rPr>
          <w:rFonts w:ascii="Times New Roman" w:eastAsia="Times New Roman" w:hAnsi="Times New Roman" w:cs="Times New Roman"/>
          <w:sz w:val="24"/>
          <w:szCs w:val="24"/>
          <w:lang w:eastAsia="ru-RU"/>
        </w:rPr>
        <w:tab/>
      </w:r>
    </w:p>
    <w:p w:rsidR="00CC665C" w:rsidRPr="007955AD" w:rsidRDefault="00C836FA"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w:t>
      </w:r>
      <w:r w:rsidR="00CC665C" w:rsidRPr="007955AD">
        <w:rPr>
          <w:rFonts w:ascii="Times New Roman" w:eastAsia="Times New Roman" w:hAnsi="Times New Roman" w:cs="Times New Roman"/>
          <w:sz w:val="24"/>
          <w:szCs w:val="24"/>
          <w:lang w:eastAsia="ru-RU"/>
        </w:rPr>
        <w:t xml:space="preserve"> Федеральным законом от 27.07.2010 № 210-ФЗ «Об организации предоставления государст</w:t>
      </w:r>
      <w:r w:rsidR="00CC665C" w:rsidRPr="007955AD">
        <w:rPr>
          <w:rFonts w:ascii="Times New Roman" w:eastAsia="Times New Roman" w:hAnsi="Times New Roman" w:cs="Times New Roman"/>
          <w:sz w:val="24"/>
          <w:szCs w:val="24"/>
          <w:lang w:eastAsia="ru-RU"/>
        </w:rPr>
        <w:softHyphen/>
        <w:t>венных и муниципальных услуг» (далее - Федеральный закон № 210-ФЗ) (текст Федерального за</w:t>
      </w:r>
      <w:r w:rsidR="00CC665C" w:rsidRPr="007955AD">
        <w:rPr>
          <w:rFonts w:ascii="Times New Roman" w:eastAsia="Times New Roman" w:hAnsi="Times New Roman" w:cs="Times New Roman"/>
          <w:sz w:val="24"/>
          <w:szCs w:val="24"/>
          <w:lang w:eastAsia="ru-RU"/>
        </w:rPr>
        <w:softHyphen/>
        <w:t>кона опубликован в изданиях «Собрание законодательства РФ», 02.08.2010, № 31, ст. 4179, «Рос</w:t>
      </w:r>
      <w:r w:rsidR="00CC665C" w:rsidRPr="007955AD">
        <w:rPr>
          <w:rFonts w:ascii="Times New Roman" w:eastAsia="Times New Roman" w:hAnsi="Times New Roman" w:cs="Times New Roman"/>
          <w:sz w:val="24"/>
          <w:szCs w:val="24"/>
          <w:lang w:eastAsia="ru-RU"/>
        </w:rPr>
        <w:softHyphen/>
        <w:t>сийская газета», 30.07.2010, № 168);</w:t>
      </w:r>
    </w:p>
    <w:p w:rsidR="00C836FA" w:rsidRPr="007955AD" w:rsidRDefault="00C836FA"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w:t>
      </w:r>
      <w:r w:rsidR="00CC665C" w:rsidRPr="007955AD">
        <w:rPr>
          <w:rFonts w:ascii="Times New Roman" w:eastAsia="Times New Roman" w:hAnsi="Times New Roman" w:cs="Times New Roman"/>
          <w:sz w:val="24"/>
          <w:szCs w:val="24"/>
          <w:lang w:eastAsia="ru-RU"/>
        </w:rPr>
        <w:t xml:space="preserve"> Федеральным законом от 9 февраля 2009 года № 8-ФЗ «Об обеспечении доступа к инфор</w:t>
      </w:r>
      <w:r w:rsidR="00CC665C" w:rsidRPr="007955AD">
        <w:rPr>
          <w:rFonts w:ascii="Times New Roman" w:eastAsia="Times New Roman" w:hAnsi="Times New Roman" w:cs="Times New Roman"/>
          <w:sz w:val="24"/>
          <w:szCs w:val="24"/>
          <w:lang w:eastAsia="ru-RU"/>
        </w:rPr>
        <w:softHyphen/>
        <w:t>мации о деятельности государственных органов и органов местного самоуправления» ("Россий</w:t>
      </w:r>
      <w:r w:rsidR="00CC665C" w:rsidRPr="007955AD">
        <w:rPr>
          <w:rFonts w:ascii="Times New Roman" w:eastAsia="Times New Roman" w:hAnsi="Times New Roman" w:cs="Times New Roman"/>
          <w:sz w:val="24"/>
          <w:szCs w:val="24"/>
          <w:lang w:eastAsia="ru-RU"/>
        </w:rPr>
        <w:softHyphen/>
        <w:t>ская газета", №4849 от 13.02.2009 г.);</w:t>
      </w:r>
    </w:p>
    <w:p w:rsidR="00CC665C" w:rsidRPr="007955AD" w:rsidRDefault="00C836FA"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Федеральным</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законом</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от</w:t>
      </w:r>
      <w:r w:rsidR="00CC665C" w:rsidRPr="007955AD">
        <w:rPr>
          <w:rFonts w:ascii="Times New Roman" w:eastAsia="Times New Roman" w:hAnsi="Times New Roman" w:cs="Times New Roman"/>
          <w:sz w:val="24"/>
          <w:szCs w:val="24"/>
          <w:lang w:eastAsia="ru-RU"/>
        </w:rPr>
        <w:t xml:space="preserve"> 27.07.2006 N 152-</w:t>
      </w:r>
      <w:r w:rsidR="00CC665C" w:rsidRPr="007955AD">
        <w:rPr>
          <w:rFonts w:ascii="Times New Roman" w:eastAsia="Times New Roman" w:hAnsi="Times New Roman" w:cs="Times New Roman" w:hint="eastAsia"/>
          <w:sz w:val="24"/>
          <w:szCs w:val="24"/>
          <w:lang w:eastAsia="ru-RU"/>
        </w:rPr>
        <w:t>ФЗ</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О</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персональных</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данных»</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Российская</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газета»</w:t>
      </w:r>
      <w:r w:rsidR="00CC665C" w:rsidRPr="007955AD">
        <w:rPr>
          <w:rFonts w:ascii="Times New Roman" w:eastAsia="Times New Roman" w:hAnsi="Times New Roman" w:cs="Times New Roman"/>
          <w:sz w:val="24"/>
          <w:szCs w:val="24"/>
          <w:lang w:eastAsia="ru-RU"/>
        </w:rPr>
        <w:t>, N 165, 29.07.2006, «</w:t>
      </w:r>
      <w:r w:rsidR="00CC665C" w:rsidRPr="007955AD">
        <w:rPr>
          <w:rFonts w:ascii="Times New Roman" w:eastAsia="Times New Roman" w:hAnsi="Times New Roman" w:cs="Times New Roman" w:hint="eastAsia"/>
          <w:sz w:val="24"/>
          <w:szCs w:val="24"/>
          <w:lang w:eastAsia="ru-RU"/>
        </w:rPr>
        <w:t>Собрание</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законодательства</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РФ»</w:t>
      </w:r>
      <w:r w:rsidR="00CC665C" w:rsidRPr="007955AD">
        <w:rPr>
          <w:rFonts w:ascii="Times New Roman" w:eastAsia="Times New Roman" w:hAnsi="Times New Roman" w:cs="Times New Roman"/>
          <w:sz w:val="24"/>
          <w:szCs w:val="24"/>
          <w:lang w:eastAsia="ru-RU"/>
        </w:rPr>
        <w:t xml:space="preserve">, 31.07.2006, N 31 (1 </w:t>
      </w:r>
      <w:r w:rsidR="00CC665C" w:rsidRPr="007955AD">
        <w:rPr>
          <w:rFonts w:ascii="Times New Roman" w:eastAsia="Times New Roman" w:hAnsi="Times New Roman" w:cs="Times New Roman" w:hint="eastAsia"/>
          <w:sz w:val="24"/>
          <w:szCs w:val="24"/>
          <w:lang w:eastAsia="ru-RU"/>
        </w:rPr>
        <w:t>ч</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ст</w:t>
      </w:r>
      <w:r w:rsidR="00CC665C" w:rsidRPr="007955AD">
        <w:rPr>
          <w:rFonts w:ascii="Times New Roman" w:eastAsia="Times New Roman" w:hAnsi="Times New Roman" w:cs="Times New Roman"/>
          <w:sz w:val="24"/>
          <w:szCs w:val="24"/>
          <w:lang w:eastAsia="ru-RU"/>
        </w:rPr>
        <w:t>. 3451);</w:t>
      </w:r>
    </w:p>
    <w:p w:rsidR="00CC665C" w:rsidRPr="007955AD" w:rsidRDefault="00C836FA" w:rsidP="005C0CF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Федеральным</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законом</w:t>
      </w:r>
      <w:r w:rsidR="00CC665C" w:rsidRPr="007955AD">
        <w:rPr>
          <w:rFonts w:ascii="Times New Roman" w:eastAsia="Times New Roman" w:hAnsi="Times New Roman" w:cs="Times New Roman"/>
          <w:sz w:val="24"/>
          <w:szCs w:val="24"/>
          <w:lang w:eastAsia="ru-RU"/>
        </w:rPr>
        <w:t xml:space="preserve"> от 13.07.2015 N 218-ФЗ «О государственной регистрации недвижимости»</w:t>
      </w:r>
      <w:r w:rsidR="00CC665C" w:rsidRPr="007955AD">
        <w:rPr>
          <w:rFonts w:ascii="Times New Roman" w:hAnsi="Times New Roman" w:cs="Times New Roman"/>
          <w:sz w:val="28"/>
          <w:szCs w:val="28"/>
        </w:rPr>
        <w:t xml:space="preserve"> </w:t>
      </w:r>
      <w:r w:rsidR="00CC665C" w:rsidRPr="007955AD">
        <w:rPr>
          <w:rFonts w:ascii="Times New Roman" w:hAnsi="Times New Roman" w:cs="Times New Roman"/>
          <w:sz w:val="24"/>
          <w:szCs w:val="24"/>
        </w:rPr>
        <w:t>("Российская газета", N 156, 17.07.2015, Собрание законодательства РФ", 20.07.2015, N 29 (часть I), ст. 4344)</w:t>
      </w:r>
      <w:r w:rsidR="00CC665C" w:rsidRPr="007955AD">
        <w:rPr>
          <w:rFonts w:ascii="Times New Roman" w:eastAsia="Times New Roman" w:hAnsi="Times New Roman" w:cs="Times New Roman"/>
          <w:sz w:val="24"/>
          <w:szCs w:val="24"/>
          <w:lang w:eastAsia="ru-RU"/>
        </w:rPr>
        <w:t>;</w:t>
      </w:r>
    </w:p>
    <w:p w:rsidR="00CC665C" w:rsidRPr="007955AD" w:rsidRDefault="00C836FA"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w:t>
      </w:r>
      <w:r w:rsidR="00CC665C" w:rsidRPr="007955AD">
        <w:rPr>
          <w:rFonts w:ascii="Times New Roman" w:eastAsia="Times New Roman" w:hAnsi="Times New Roman" w:cs="Times New Roman"/>
          <w:sz w:val="24"/>
          <w:szCs w:val="24"/>
          <w:lang w:eastAsia="ru-RU"/>
        </w:rPr>
        <w:t xml:space="preserve"> Федеральный закон от 24.11.1995 N 181-ФЗ "О социальной защите инвалидов в Российской Федерации" ("Российская газета", N 234, 02.12.1995; "Собрание законодательства РФ", 27.11.1995, N 48, ст. 4563,);</w:t>
      </w:r>
    </w:p>
    <w:p w:rsidR="00CC665C" w:rsidRPr="007955AD" w:rsidRDefault="00C836FA"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Федеральный</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закон</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от</w:t>
      </w:r>
      <w:r w:rsidR="00CC665C" w:rsidRPr="007955AD">
        <w:rPr>
          <w:rFonts w:ascii="Times New Roman" w:eastAsia="Times New Roman" w:hAnsi="Times New Roman" w:cs="Times New Roman"/>
          <w:sz w:val="24"/>
          <w:szCs w:val="24"/>
          <w:lang w:eastAsia="ru-RU"/>
        </w:rPr>
        <w:t xml:space="preserve"> 02.05.2006 N 59-</w:t>
      </w:r>
      <w:r w:rsidR="00CC665C" w:rsidRPr="007955AD">
        <w:rPr>
          <w:rFonts w:ascii="Times New Roman" w:eastAsia="Times New Roman" w:hAnsi="Times New Roman" w:cs="Times New Roman" w:hint="eastAsia"/>
          <w:sz w:val="24"/>
          <w:szCs w:val="24"/>
          <w:lang w:eastAsia="ru-RU"/>
        </w:rPr>
        <w:t>ФЗ</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О</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порядке</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рассмотрения</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обращений</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граждан</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Российской</w:t>
      </w:r>
      <w:r w:rsidR="00CC665C" w:rsidRPr="007955AD">
        <w:rPr>
          <w:rFonts w:ascii="Times New Roman" w:eastAsia="Times New Roman" w:hAnsi="Times New Roman" w:cs="Times New Roman"/>
          <w:sz w:val="24"/>
          <w:szCs w:val="24"/>
          <w:lang w:eastAsia="ru-RU"/>
        </w:rPr>
        <w:t xml:space="preserve"> Федерации», (опубликован в "Российская газета", N 95, 05.05.2006 г.);</w:t>
      </w:r>
    </w:p>
    <w:p w:rsidR="00CC665C" w:rsidRPr="007955AD" w:rsidRDefault="00C836FA"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Постановлением</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Правительства</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Российской</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Федерации</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от</w:t>
      </w:r>
      <w:r w:rsidR="00CC665C" w:rsidRPr="007955AD">
        <w:rPr>
          <w:rFonts w:ascii="Times New Roman" w:eastAsia="Times New Roman" w:hAnsi="Times New Roman" w:cs="Times New Roman"/>
          <w:sz w:val="24"/>
          <w:szCs w:val="24"/>
          <w:lang w:eastAsia="ru-RU"/>
        </w:rPr>
        <w:t xml:space="preserve"> 07.07.2011 N 553 "</w:t>
      </w:r>
      <w:r w:rsidR="00CC665C" w:rsidRPr="007955AD">
        <w:rPr>
          <w:rFonts w:ascii="Times New Roman" w:eastAsia="Times New Roman" w:hAnsi="Times New Roman" w:cs="Times New Roman" w:hint="eastAsia"/>
          <w:sz w:val="24"/>
          <w:szCs w:val="24"/>
          <w:lang w:eastAsia="ru-RU"/>
        </w:rPr>
        <w:t>О</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порядке</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оформления</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и</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представления</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заявлений</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и</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иных</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документов</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необходимых</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для</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предоставления</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государственных</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и</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или</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муниципальных</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услуг</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в</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форме</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электронных</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документов</w:t>
      </w:r>
      <w:r w:rsidR="00CC665C" w:rsidRPr="007955AD">
        <w:rPr>
          <w:rFonts w:ascii="Times New Roman" w:eastAsia="Times New Roman" w:hAnsi="Times New Roman" w:cs="Times New Roman"/>
          <w:sz w:val="24"/>
          <w:szCs w:val="24"/>
          <w:lang w:eastAsia="ru-RU"/>
        </w:rPr>
        <w:t>" ("</w:t>
      </w:r>
      <w:r w:rsidR="00CC665C" w:rsidRPr="007955AD">
        <w:rPr>
          <w:rFonts w:ascii="Times New Roman" w:eastAsia="Times New Roman" w:hAnsi="Times New Roman" w:cs="Times New Roman" w:hint="eastAsia"/>
          <w:sz w:val="24"/>
          <w:szCs w:val="24"/>
          <w:lang w:eastAsia="ru-RU"/>
        </w:rPr>
        <w:t>Собрание</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законодательства</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Российской</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Федерации</w:t>
      </w:r>
      <w:r w:rsidR="00CC665C" w:rsidRPr="007955AD">
        <w:rPr>
          <w:rFonts w:ascii="Times New Roman" w:eastAsia="Times New Roman" w:hAnsi="Times New Roman" w:cs="Times New Roman"/>
          <w:sz w:val="24"/>
          <w:szCs w:val="24"/>
          <w:lang w:eastAsia="ru-RU"/>
        </w:rPr>
        <w:t>", 2011, N 29);</w:t>
      </w:r>
    </w:p>
    <w:p w:rsidR="00CC665C" w:rsidRPr="007955AD" w:rsidRDefault="00C836FA"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Постановлением</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Правительства</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Российской</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Федерации</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от</w:t>
      </w:r>
      <w:r w:rsidR="00CC665C" w:rsidRPr="007955AD">
        <w:rPr>
          <w:rFonts w:ascii="Times New Roman" w:eastAsia="Times New Roman" w:hAnsi="Times New Roman" w:cs="Times New Roman"/>
          <w:sz w:val="24"/>
          <w:szCs w:val="24"/>
          <w:lang w:eastAsia="ru-RU"/>
        </w:rPr>
        <w:t xml:space="preserve"> 08.09.2010 N 697 "</w:t>
      </w:r>
      <w:r w:rsidR="00CC665C" w:rsidRPr="007955AD">
        <w:rPr>
          <w:rFonts w:ascii="Times New Roman" w:eastAsia="Times New Roman" w:hAnsi="Times New Roman" w:cs="Times New Roman" w:hint="eastAsia"/>
          <w:sz w:val="24"/>
          <w:szCs w:val="24"/>
          <w:lang w:eastAsia="ru-RU"/>
        </w:rPr>
        <w:t>О</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единой</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системе</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межведомственного</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электронного</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взаимодействия</w:t>
      </w:r>
      <w:r w:rsidR="00CC665C" w:rsidRPr="007955AD">
        <w:rPr>
          <w:rFonts w:ascii="Times New Roman" w:eastAsia="Times New Roman" w:hAnsi="Times New Roman" w:cs="Times New Roman"/>
          <w:sz w:val="24"/>
          <w:szCs w:val="24"/>
          <w:lang w:eastAsia="ru-RU"/>
        </w:rPr>
        <w:t>" ("</w:t>
      </w:r>
      <w:r w:rsidR="00CC665C" w:rsidRPr="007955AD">
        <w:rPr>
          <w:rFonts w:ascii="Times New Roman" w:eastAsia="Times New Roman" w:hAnsi="Times New Roman" w:cs="Times New Roman" w:hint="eastAsia"/>
          <w:sz w:val="24"/>
          <w:szCs w:val="24"/>
          <w:lang w:eastAsia="ru-RU"/>
        </w:rPr>
        <w:t>Собрание</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законодательства</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Российской</w:t>
      </w:r>
      <w:r w:rsidR="00CC665C" w:rsidRPr="007955AD">
        <w:rPr>
          <w:rFonts w:ascii="Times New Roman" w:eastAsia="Times New Roman" w:hAnsi="Times New Roman" w:cs="Times New Roman"/>
          <w:sz w:val="24"/>
          <w:szCs w:val="24"/>
          <w:lang w:eastAsia="ru-RU"/>
        </w:rPr>
        <w:t xml:space="preserve"> </w:t>
      </w:r>
      <w:r w:rsidR="00CC665C" w:rsidRPr="007955AD">
        <w:rPr>
          <w:rFonts w:ascii="Times New Roman" w:eastAsia="Times New Roman" w:hAnsi="Times New Roman" w:cs="Times New Roman" w:hint="eastAsia"/>
          <w:sz w:val="24"/>
          <w:szCs w:val="24"/>
          <w:lang w:eastAsia="ru-RU"/>
        </w:rPr>
        <w:t>Федерации</w:t>
      </w:r>
      <w:r w:rsidR="00CC665C" w:rsidRPr="007955AD">
        <w:rPr>
          <w:rFonts w:ascii="Times New Roman" w:eastAsia="Times New Roman" w:hAnsi="Times New Roman" w:cs="Times New Roman"/>
          <w:sz w:val="24"/>
          <w:szCs w:val="24"/>
          <w:lang w:eastAsia="ru-RU"/>
        </w:rPr>
        <w:t>", 2010, N 38);</w:t>
      </w:r>
    </w:p>
    <w:p w:rsidR="00C836FA" w:rsidRPr="007955AD" w:rsidRDefault="00C836FA"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законом Иркутской области от 21.12.2006 № 99-оз «Об отдельных вопросах использования и охраны земель в Иркутской области» опубликован: «Областная», № 118, 22.12.2006, «Ведомости ЗС Иркутской области», № 27, 15.01.2007 (том 1).</w:t>
      </w:r>
    </w:p>
    <w:p w:rsidR="00C836FA" w:rsidRPr="007955AD" w:rsidRDefault="00C836FA"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законом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Иркутской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области</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от</w:t>
      </w:r>
      <w:r w:rsidRPr="007955AD">
        <w:rPr>
          <w:rFonts w:ascii="Times New Roman" w:eastAsia="Times New Roman" w:hAnsi="Times New Roman" w:cs="Times New Roman"/>
          <w:sz w:val="24"/>
          <w:szCs w:val="24"/>
          <w:lang w:eastAsia="ru-RU"/>
        </w:rPr>
        <w:t xml:space="preserve"> 28.12.2015 N 146-</w:t>
      </w:r>
      <w:r w:rsidRPr="007955AD">
        <w:rPr>
          <w:rFonts w:ascii="Times New Roman" w:eastAsia="Times New Roman" w:hAnsi="Times New Roman" w:cs="Times New Roman" w:hint="eastAsia"/>
          <w:sz w:val="24"/>
          <w:szCs w:val="24"/>
          <w:lang w:eastAsia="ru-RU"/>
        </w:rPr>
        <w:t>ОЗ</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бесплатном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предоставлении</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земельных</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участков</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в</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собственность</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граждан</w:t>
      </w:r>
      <w:r w:rsidRPr="007955AD">
        <w:rPr>
          <w:rFonts w:ascii="Times New Roman" w:eastAsia="Times New Roman" w:hAnsi="Times New Roman" w:cs="Times New Roman"/>
          <w:sz w:val="24"/>
          <w:szCs w:val="24"/>
          <w:lang w:eastAsia="ru-RU"/>
        </w:rPr>
        <w:t>" (</w:t>
      </w:r>
      <w:r w:rsidRPr="007955AD">
        <w:rPr>
          <w:rFonts w:ascii="Times New Roman" w:eastAsia="Times New Roman" w:hAnsi="Times New Roman" w:cs="Times New Roman" w:hint="eastAsia"/>
          <w:sz w:val="24"/>
          <w:szCs w:val="24"/>
          <w:lang w:eastAsia="ru-RU"/>
        </w:rPr>
        <w:t>принят</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Постановлением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Законодательного</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Собрания</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Иркутской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области</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от</w:t>
      </w:r>
      <w:r w:rsidRPr="007955AD">
        <w:rPr>
          <w:rFonts w:ascii="Times New Roman" w:eastAsia="Times New Roman" w:hAnsi="Times New Roman" w:cs="Times New Roman"/>
          <w:sz w:val="24"/>
          <w:szCs w:val="24"/>
          <w:lang w:eastAsia="ru-RU"/>
        </w:rPr>
        <w:t xml:space="preserve"> 25.12.2015 N 34/3-</w:t>
      </w:r>
      <w:r w:rsidRPr="007955AD">
        <w:rPr>
          <w:rFonts w:ascii="Times New Roman" w:eastAsia="Times New Roman" w:hAnsi="Times New Roman" w:cs="Times New Roman" w:hint="eastAsia"/>
          <w:sz w:val="24"/>
          <w:szCs w:val="24"/>
          <w:lang w:eastAsia="ru-RU"/>
        </w:rPr>
        <w:t>ЗС</w:t>
      </w:r>
      <w:r w:rsidRPr="007955AD">
        <w:rPr>
          <w:rFonts w:ascii="Times New Roman" w:eastAsia="Times New Roman" w:hAnsi="Times New Roman" w:cs="Times New Roman"/>
          <w:sz w:val="24"/>
          <w:szCs w:val="24"/>
          <w:lang w:eastAsia="ru-RU"/>
        </w:rPr>
        <w:t>) опубликован в изданиях Официальный интернет-портал правовой информации http://www.pravo.gov.ru, 28.12.2015, "Областная", N 148, 30.12.2015,"Ведомости ЗС Иркутской области", N 34, 21.01.2016.</w:t>
      </w:r>
    </w:p>
    <w:p w:rsidR="00C836FA" w:rsidRPr="007955AD" w:rsidRDefault="00C836FA"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eastAsia="Times New Roman" w:hAnsi="Times New Roman" w:cs="Times New Roman"/>
          <w:sz w:val="24"/>
          <w:szCs w:val="24"/>
          <w:lang w:eastAsia="ru-RU"/>
        </w:rPr>
        <w:t xml:space="preserve">- </w:t>
      </w:r>
      <w:hyperlink r:id="rId18" w:history="1">
        <w:r w:rsidRPr="007955AD">
          <w:rPr>
            <w:rFonts w:ascii="Times New Roman" w:hAnsi="Times New Roman" w:cs="Times New Roman"/>
            <w:sz w:val="24"/>
            <w:szCs w:val="24"/>
          </w:rPr>
          <w:t>закон</w:t>
        </w:r>
      </w:hyperlink>
      <w:r w:rsidRPr="007955AD">
        <w:rPr>
          <w:rFonts w:ascii="Times New Roman" w:hAnsi="Times New Roman" w:cs="Times New Roman"/>
          <w:sz w:val="24"/>
          <w:szCs w:val="24"/>
        </w:rPr>
        <w:t>ом Иркутской области от 28.12.2015 N 144-ОЗ "О внесении изменения в Закон Иркутской области "Об отдельных вопросах использования и охраны земель в Иркутской области" (газета "Областная", N 148, 30.12.2015);</w:t>
      </w:r>
    </w:p>
    <w:p w:rsidR="00C836FA" w:rsidRPr="007955AD" w:rsidRDefault="00C836FA"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Уставом Усть-Кутского муниципального образования (зарегистрирован в ГУ Минюста России по Сибирскому федеральному округу 14 ноября 2005 г. № </w:t>
      </w:r>
      <w:r w:rsidRPr="007955AD">
        <w:rPr>
          <w:rFonts w:ascii="Times New Roman" w:eastAsia="Times New Roman" w:hAnsi="Times New Roman" w:cs="Times New Roman"/>
          <w:sz w:val="24"/>
          <w:szCs w:val="24"/>
          <w:lang w:val="en-US" w:eastAsia="ru-RU"/>
        </w:rPr>
        <w:t>R</w:t>
      </w:r>
      <w:r w:rsidRPr="007955AD">
        <w:rPr>
          <w:rFonts w:ascii="Times New Roman" w:eastAsia="Times New Roman" w:hAnsi="Times New Roman" w:cs="Times New Roman"/>
          <w:sz w:val="24"/>
          <w:szCs w:val="24"/>
          <w:lang w:eastAsia="ru-RU"/>
        </w:rPr>
        <w:t>38520002005001, опубликован в газете «Ленские вести», № 74-75, 28.06.2005);</w:t>
      </w:r>
    </w:p>
    <w:p w:rsidR="00C836FA" w:rsidRPr="007955AD" w:rsidRDefault="00C836FA"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Решением Думы Усть-Кутского муниципального образования от 09.10.2012 № 111 «О перечне услуг, которые являются необходимыми и обязательными для предоставления </w:t>
      </w:r>
      <w:r w:rsidRPr="007955AD">
        <w:rPr>
          <w:rFonts w:ascii="Times New Roman" w:eastAsia="Times New Roman" w:hAnsi="Times New Roman" w:cs="Times New Roman"/>
          <w:sz w:val="24"/>
          <w:szCs w:val="24"/>
          <w:lang w:eastAsia="ru-RU"/>
        </w:rPr>
        <w:lastRenderedPageBreak/>
        <w:t xml:space="preserve">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t>
      </w:r>
      <w:hyperlink r:id="rId19" w:history="1">
        <w:r w:rsidRPr="007955AD">
          <w:rPr>
            <w:rFonts w:ascii="Times New Roman" w:eastAsia="Times New Roman" w:hAnsi="Times New Roman" w:cs="Times New Roman"/>
            <w:sz w:val="24"/>
            <w:szCs w:val="24"/>
            <w:u w:val="single"/>
            <w:lang w:eastAsia="ru-RU"/>
          </w:rPr>
          <w:t>www.admin-ukmo.ru</w:t>
        </w:r>
      </w:hyperlink>
      <w:r w:rsidRPr="007955AD">
        <w:rPr>
          <w:rFonts w:ascii="Times New Roman" w:eastAsia="Times New Roman" w:hAnsi="Times New Roman" w:cs="Times New Roman"/>
          <w:sz w:val="24"/>
          <w:szCs w:val="24"/>
          <w:lang w:eastAsia="ru-RU"/>
        </w:rPr>
        <w:t>, 09.10.2012).</w:t>
      </w:r>
    </w:p>
    <w:p w:rsidR="007856D7" w:rsidRPr="007955AD" w:rsidRDefault="00C836FA"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w:t>
      </w:r>
      <w:r w:rsidR="007856D7" w:rsidRPr="007955AD">
        <w:rPr>
          <w:rFonts w:ascii="Times New Roman" w:hAnsi="Times New Roman" w:cs="Times New Roman"/>
          <w:sz w:val="24"/>
          <w:szCs w:val="24"/>
        </w:rPr>
        <w:t xml:space="preserve"> настоящий административный регламент.</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9. ИСЧЕРПЫВАЮЩИЙ ПЕРЕЧЕНЬ ДОКУМЕНТОВ, НЕОБХОДИМЫХ</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В СООТВЕТСТВИИ С НОРМАТИВНЫМИ ПРАВОВЫМИ АКТАМИ</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ДЛЯ ПРЕДОСТАВЛЕНИЯ МУНИЦИПАЛЬНОЙ УСЛУГИ И УСЛУГ, КОТОРЫЕ</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ЯВЛЯЮТСЯ НЕОБХОДИМЫМИ И ОБЯЗАТЕЛЬНЫМИ ДЛЯ ПРЕДОСТАВЛЕНИЯ</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 ПОДЛЕЖАЩИХ ПРЕДСТАВЛЕНИЮ ЗАЯВИТЕЛЕМ,</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СПОСОБЫ ИХ ПОЛУЧЕНИЯ ЗАЯВИТЕЛЕМ</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31. Для получения муниципальной услуги заявитель оформляет заявление. Примерная форма </w:t>
      </w:r>
      <w:hyperlink w:anchor="Par575" w:history="1">
        <w:r w:rsidRPr="007955AD">
          <w:rPr>
            <w:rFonts w:ascii="Times New Roman" w:hAnsi="Times New Roman" w:cs="Times New Roman"/>
            <w:sz w:val="24"/>
            <w:szCs w:val="24"/>
          </w:rPr>
          <w:t>заявления</w:t>
        </w:r>
      </w:hyperlink>
      <w:r w:rsidRPr="007955AD">
        <w:rPr>
          <w:rFonts w:ascii="Times New Roman" w:hAnsi="Times New Roman" w:cs="Times New Roman"/>
          <w:sz w:val="24"/>
          <w:szCs w:val="24"/>
        </w:rPr>
        <w:t xml:space="preserve"> представлена в приложении 1 к административному регламенту.</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bookmarkStart w:id="2" w:name="Par140"/>
      <w:bookmarkEnd w:id="2"/>
      <w:r w:rsidRPr="007955AD">
        <w:rPr>
          <w:rFonts w:ascii="Times New Roman" w:hAnsi="Times New Roman" w:cs="Times New Roman"/>
          <w:sz w:val="24"/>
          <w:szCs w:val="24"/>
        </w:rPr>
        <w:t>32. К заявлению прилагаются следующие документы, необходимые для 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 копия паспорта или иного документа, удостоверяющего личность заявителя - для физических лиц;</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 документы, подтверждающие полномочия лица, подписавшего заявление (для физических лиц - нотариально удостоверенная доверенность, для юридических лиц - доверенность, документ о назначении руководителя: протокол общего собрания, решение единственного учредителя общества, приказ о назначении руководителя унитарного предприятия);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33. Заявитель обязан представить документы, необходимые для предоставления муниципальной услуги, указанные в </w:t>
      </w:r>
      <w:hyperlink w:anchor="Par140" w:history="1">
        <w:r w:rsidRPr="007955AD">
          <w:rPr>
            <w:rFonts w:ascii="Times New Roman" w:hAnsi="Times New Roman" w:cs="Times New Roman"/>
            <w:sz w:val="24"/>
            <w:szCs w:val="24"/>
          </w:rPr>
          <w:t>пункте 32</w:t>
        </w:r>
      </w:hyperlink>
      <w:r w:rsidRPr="007955AD">
        <w:rPr>
          <w:rFonts w:ascii="Times New Roman" w:hAnsi="Times New Roman" w:cs="Times New Roman"/>
          <w:sz w:val="24"/>
          <w:szCs w:val="24"/>
        </w:rPr>
        <w:t xml:space="preserve"> настоящего административного регламента.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При предоставлении муниципальной услуги уполномоченный орган не вправе требовать от заявителей документы, не указанные в </w:t>
      </w:r>
      <w:hyperlink w:anchor="Par140" w:history="1">
        <w:r w:rsidRPr="007955AD">
          <w:rPr>
            <w:rFonts w:ascii="Times New Roman" w:hAnsi="Times New Roman" w:cs="Times New Roman"/>
            <w:sz w:val="24"/>
            <w:szCs w:val="24"/>
          </w:rPr>
          <w:t>пункте 32</w:t>
        </w:r>
      </w:hyperlink>
      <w:r w:rsidRPr="007955AD">
        <w:rPr>
          <w:rFonts w:ascii="Times New Roman" w:hAnsi="Times New Roman" w:cs="Times New Roman"/>
          <w:sz w:val="24"/>
          <w:szCs w:val="24"/>
        </w:rPr>
        <w:t xml:space="preserve"> настоящего административного регламента.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bookmarkStart w:id="3" w:name="Par146"/>
      <w:bookmarkEnd w:id="3"/>
      <w:r w:rsidRPr="007955AD">
        <w:rPr>
          <w:rFonts w:ascii="Times New Roman" w:hAnsi="Times New Roman" w:cs="Times New Roman"/>
          <w:sz w:val="24"/>
          <w:szCs w:val="24"/>
        </w:rPr>
        <w:t>34. Требования к документам, необходимым для предоставления муниципальной услуги, представляемым заявителем:</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 тексты документов должны быть написаны разборчиво;</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 документы не должны иметь подчисток, приписок, зачеркнутых слов и не оговоренных в них исправлений;</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 документы не должны быть исполнены карандашом;</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 документы не должны иметь повреждений, наличие которых не позволяет однозначно истолковать их содержание.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35. Самостоятельно предоставляемые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w:t>
      </w:r>
      <w:r w:rsidR="00C836FA" w:rsidRPr="007955AD">
        <w:rPr>
          <w:rFonts w:ascii="Times New Roman" w:hAnsi="Times New Roman" w:cs="Times New Roman"/>
          <w:sz w:val="24"/>
          <w:szCs w:val="24"/>
        </w:rPr>
        <w:t>з уполномоченного представителя</w:t>
      </w:r>
      <w:r w:rsidRPr="007955AD">
        <w:rPr>
          <w:rFonts w:ascii="Times New Roman" w:hAnsi="Times New Roman" w:cs="Times New Roman"/>
          <w:sz w:val="24"/>
          <w:szCs w:val="24"/>
        </w:rPr>
        <w:t>), либо в копиях с одновременным предъявлением оригиналов указанных документов (при личном обращении).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4B770C">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 xml:space="preserve">Глава 10. </w:t>
      </w:r>
      <w:r w:rsidR="004B770C">
        <w:rPr>
          <w:rFonts w:ascii="Times New Roman" w:hAnsi="Times New Roman" w:cs="Times New Roman"/>
          <w:b/>
          <w:bCs/>
          <w:sz w:val="24"/>
          <w:szCs w:val="24"/>
        </w:rPr>
        <w:t xml:space="preserve">ИСЧЕРПЫВАЮЩИЙ </w:t>
      </w:r>
      <w:r w:rsidRPr="007955AD">
        <w:rPr>
          <w:rFonts w:ascii="Times New Roman" w:hAnsi="Times New Roman" w:cs="Times New Roman"/>
          <w:b/>
          <w:bCs/>
          <w:sz w:val="24"/>
          <w:szCs w:val="24"/>
        </w:rPr>
        <w:t>ПЕРЕЧЕНЬ ДОКУМЕНТОВ, НЕОБХОДИМЫХ В СООТВЕТСТВИИ</w:t>
      </w:r>
      <w:r w:rsidR="004B770C">
        <w:rPr>
          <w:rFonts w:ascii="Times New Roman" w:hAnsi="Times New Roman" w:cs="Times New Roman"/>
          <w:b/>
          <w:bCs/>
          <w:sz w:val="24"/>
          <w:szCs w:val="24"/>
        </w:rPr>
        <w:t xml:space="preserve"> </w:t>
      </w:r>
      <w:r w:rsidRPr="007955AD">
        <w:rPr>
          <w:rFonts w:ascii="Times New Roman" w:hAnsi="Times New Roman" w:cs="Times New Roman"/>
          <w:b/>
          <w:bCs/>
          <w:sz w:val="24"/>
          <w:szCs w:val="24"/>
        </w:rPr>
        <w:t>С НОРМАТИВНЫМИ ПРАВОВЫМИ АКТАМИ ДЛЯ ПРЕДОСТАВЛЕНИЯ</w:t>
      </w:r>
      <w:r w:rsidR="004B770C">
        <w:rPr>
          <w:rFonts w:ascii="Times New Roman" w:hAnsi="Times New Roman" w:cs="Times New Roman"/>
          <w:b/>
          <w:bCs/>
          <w:sz w:val="24"/>
          <w:szCs w:val="24"/>
        </w:rPr>
        <w:t xml:space="preserve"> </w:t>
      </w:r>
      <w:r w:rsidRPr="007955AD">
        <w:rPr>
          <w:rFonts w:ascii="Times New Roman" w:hAnsi="Times New Roman" w:cs="Times New Roman"/>
          <w:b/>
          <w:bCs/>
          <w:sz w:val="24"/>
          <w:szCs w:val="24"/>
        </w:rPr>
        <w:t xml:space="preserve">МУНИЦИПАЛЬНОЙ УСЛУГИ, КОТОРЫЕ </w:t>
      </w:r>
      <w:r w:rsidRPr="007955AD">
        <w:rPr>
          <w:rFonts w:ascii="Times New Roman" w:hAnsi="Times New Roman" w:cs="Times New Roman"/>
          <w:b/>
          <w:bCs/>
          <w:sz w:val="24"/>
          <w:szCs w:val="24"/>
        </w:rPr>
        <w:lastRenderedPageBreak/>
        <w:t xml:space="preserve">НАХОДЯТСЯ </w:t>
      </w:r>
      <w:r w:rsidR="005C0CFE" w:rsidRPr="007955AD">
        <w:rPr>
          <w:rFonts w:ascii="Times New Roman" w:hAnsi="Times New Roman" w:cs="Times New Roman"/>
          <w:b/>
          <w:bCs/>
          <w:sz w:val="24"/>
          <w:szCs w:val="24"/>
        </w:rPr>
        <w:t xml:space="preserve">В </w:t>
      </w:r>
      <w:r w:rsidR="005C0CFE">
        <w:rPr>
          <w:rFonts w:ascii="Times New Roman" w:hAnsi="Times New Roman" w:cs="Times New Roman"/>
          <w:b/>
          <w:bCs/>
          <w:sz w:val="24"/>
          <w:szCs w:val="24"/>
        </w:rPr>
        <w:t xml:space="preserve">РАСПОРЯЖЕНИИ </w:t>
      </w:r>
      <w:r w:rsidRPr="007955AD">
        <w:rPr>
          <w:rFonts w:ascii="Times New Roman" w:hAnsi="Times New Roman" w:cs="Times New Roman"/>
          <w:b/>
          <w:bCs/>
          <w:sz w:val="24"/>
          <w:szCs w:val="24"/>
        </w:rPr>
        <w:t>ГОСУДАРСТВЕННЫХ ОРГАНОВ, ОРГАНОВ МЕСТНОГО САМОУПРАВЛЕНИЯ</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МУНИЦИПАЛЬНЫХ ОБРАЗОВАНИЙ ИРКУТСКОЙ ОБЛАСТИ И ИНЫХ ОРГАНОВ,</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УЧАСТВУЮЩИХ В ПРЕДОСТАВЛЕНИИ ГОСУДАРСТВЕННЫХ ИЛИ</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МУНИЦИПАЛЬНЫХ УСЛУГ, И КОТОРЫЕ ЗАЯВИТЕЛЬ ВПРАВЕ ПРЕДСТАВИТЬ</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bookmarkStart w:id="4" w:name="Par162"/>
      <w:bookmarkEnd w:id="4"/>
      <w:r w:rsidRPr="007955AD">
        <w:rPr>
          <w:rFonts w:ascii="Times New Roman" w:hAnsi="Times New Roman" w:cs="Times New Roman"/>
          <w:sz w:val="24"/>
          <w:szCs w:val="24"/>
        </w:rPr>
        <w:t xml:space="preserve">36. К документам, необходимым для предоставления муниципальной услуги, которые находятся в распоряжении государственных органов, органа местного самоуправления </w:t>
      </w:r>
      <w:r w:rsidR="00C836FA" w:rsidRPr="007955AD">
        <w:rPr>
          <w:rFonts w:ascii="Times New Roman" w:hAnsi="Times New Roman" w:cs="Times New Roman"/>
          <w:sz w:val="24"/>
          <w:szCs w:val="24"/>
        </w:rPr>
        <w:t>Усть-Кутского муниципального образования</w:t>
      </w:r>
      <w:r w:rsidRPr="007955AD">
        <w:rPr>
          <w:rFonts w:ascii="Times New Roman" w:hAnsi="Times New Roman" w:cs="Times New Roman"/>
          <w:sz w:val="24"/>
          <w:szCs w:val="24"/>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7955AD">
        <w:rPr>
          <w:rFonts w:ascii="Times New Roman" w:hAnsi="Times New Roman" w:cs="Times New Roman"/>
          <w:sz w:val="24"/>
          <w:szCs w:val="24"/>
        </w:rPr>
        <w:t xml:space="preserve">а) </w:t>
      </w:r>
      <w:r w:rsidR="005C0CFE">
        <w:rPr>
          <w:rFonts w:ascii="Times New Roman" w:hAnsi="Times New Roman" w:cs="Times New Roman"/>
          <w:sz w:val="24"/>
          <w:szCs w:val="24"/>
        </w:rPr>
        <w:t xml:space="preserve"> </w:t>
      </w:r>
      <w:r w:rsidRPr="007955AD">
        <w:rPr>
          <w:rFonts w:ascii="Times New Roman" w:hAnsi="Times New Roman" w:cs="Times New Roman"/>
          <w:sz w:val="24"/>
          <w:szCs w:val="24"/>
        </w:rPr>
        <w:t>кадастровый</w:t>
      </w:r>
      <w:proofErr w:type="gramEnd"/>
      <w:r w:rsidRPr="007955AD">
        <w:rPr>
          <w:rFonts w:ascii="Times New Roman" w:hAnsi="Times New Roman" w:cs="Times New Roman"/>
          <w:sz w:val="24"/>
          <w:szCs w:val="24"/>
        </w:rPr>
        <w:t xml:space="preserve"> паспорт земельного участка;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ранее чем за три месяца до дня подачи заявления.</w:t>
      </w:r>
    </w:p>
    <w:p w:rsidR="003B71C7" w:rsidRPr="007955AD" w:rsidRDefault="003B71C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при наличии зданий, строений, сооружений на испрашиваемом земельном участке - выписка из ЕГРН о правах на здание, строение, сооружение, находящиеся на испрашиваемом земельном участке, или уведомление об отсутствии в ЕГРН запрашиваемых сведений о зарегистрированных правах на указанн</w:t>
      </w:r>
      <w:r w:rsidR="007958C6" w:rsidRPr="007955AD">
        <w:rPr>
          <w:rFonts w:ascii="Times New Roman" w:hAnsi="Times New Roman" w:cs="Times New Roman"/>
          <w:sz w:val="24"/>
          <w:szCs w:val="24"/>
        </w:rPr>
        <w:t>ые здания, строения, сооружения.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соответствии с законодательством Российской Федерации.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bookmarkStart w:id="5" w:name="Par166"/>
      <w:bookmarkEnd w:id="5"/>
      <w:r w:rsidRPr="007955AD">
        <w:rPr>
          <w:rFonts w:ascii="Times New Roman" w:hAnsi="Times New Roman" w:cs="Times New Roman"/>
          <w:sz w:val="24"/>
          <w:szCs w:val="24"/>
        </w:rPr>
        <w:t>37. Уполномоч</w:t>
      </w:r>
      <w:r w:rsidR="001A0F2B" w:rsidRPr="007955AD">
        <w:rPr>
          <w:rFonts w:ascii="Times New Roman" w:hAnsi="Times New Roman" w:cs="Times New Roman"/>
          <w:sz w:val="24"/>
          <w:szCs w:val="24"/>
        </w:rPr>
        <w:t xml:space="preserve">енный орган </w:t>
      </w:r>
      <w:r w:rsidRPr="007955AD">
        <w:rPr>
          <w:rFonts w:ascii="Times New Roman" w:hAnsi="Times New Roman" w:cs="Times New Roman"/>
          <w:sz w:val="24"/>
          <w:szCs w:val="24"/>
        </w:rPr>
        <w:t>при предоставлении муниципальной услуги не вправе требовать от заявителей:</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20" w:history="1">
        <w:r w:rsidRPr="007955AD">
          <w:rPr>
            <w:rFonts w:ascii="Times New Roman" w:hAnsi="Times New Roman" w:cs="Times New Roman"/>
            <w:sz w:val="24"/>
            <w:szCs w:val="24"/>
          </w:rPr>
          <w:t>части 6 статьи 7</w:t>
        </w:r>
      </w:hyperlink>
      <w:r w:rsidRPr="007955AD">
        <w:rPr>
          <w:rFonts w:ascii="Times New Roman" w:hAnsi="Times New Roman" w:cs="Times New Roman"/>
          <w:sz w:val="24"/>
          <w:szCs w:val="24"/>
        </w:rPr>
        <w:t xml:space="preserve"> Федерального закона N 210-ФЗ "Об организации предоставления государственных и муниципальных услуг" (далее - Федеральный закон N 210-ФЗ);</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w:t>
      </w:r>
      <w:hyperlink r:id="rId21" w:history="1">
        <w:r w:rsidRPr="007955AD">
          <w:rPr>
            <w:rFonts w:ascii="Times New Roman" w:hAnsi="Times New Roman" w:cs="Times New Roman"/>
            <w:sz w:val="24"/>
            <w:szCs w:val="24"/>
          </w:rPr>
          <w:t>частью 1.1 статьи 16</w:t>
        </w:r>
      </w:hyperlink>
      <w:r w:rsidRPr="007955AD">
        <w:rPr>
          <w:rFonts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w:t>
      </w:r>
      <w:r w:rsidR="007958C6" w:rsidRPr="007955AD">
        <w:rPr>
          <w:rFonts w:ascii="Times New Roman" w:hAnsi="Times New Roman" w:cs="Times New Roman"/>
          <w:sz w:val="24"/>
          <w:szCs w:val="24"/>
        </w:rPr>
        <w:t xml:space="preserve">авляющего муниципальную услугу </w:t>
      </w:r>
      <w:r w:rsidRPr="007955AD">
        <w:rPr>
          <w:rFonts w:ascii="Times New Roman" w:hAnsi="Times New Roman" w:cs="Times New Roman"/>
          <w:sz w:val="24"/>
          <w:szCs w:val="24"/>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7955AD">
          <w:rPr>
            <w:rFonts w:ascii="Times New Roman" w:hAnsi="Times New Roman" w:cs="Times New Roman"/>
            <w:sz w:val="24"/>
            <w:szCs w:val="24"/>
          </w:rPr>
          <w:t>частью 1.1 статьи 16</w:t>
        </w:r>
      </w:hyperlink>
      <w:r w:rsidRPr="007955AD">
        <w:rPr>
          <w:rFonts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rsidR="007955AD" w:rsidRPr="007955AD" w:rsidRDefault="007856D7" w:rsidP="005C0CFE">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 xml:space="preserve">38. </w:t>
      </w:r>
      <w:r w:rsidR="007955AD" w:rsidRPr="007955AD">
        <w:rPr>
          <w:rFonts w:ascii="Times New Roman" w:eastAsia="Times New Roman" w:hAnsi="Times New Roman" w:cs="Times New Roman"/>
          <w:sz w:val="24"/>
          <w:szCs w:val="24"/>
          <w:lang w:eastAsia="ru-RU"/>
        </w:rPr>
        <w:t>Заявитель или его уполномоченный представитель вправе представить до</w:t>
      </w:r>
      <w:r w:rsidR="007955AD" w:rsidRPr="007955AD">
        <w:rPr>
          <w:rFonts w:ascii="Times New Roman" w:eastAsia="Times New Roman" w:hAnsi="Times New Roman" w:cs="Times New Roman"/>
          <w:sz w:val="24"/>
          <w:szCs w:val="24"/>
          <w:lang w:eastAsia="ru-RU"/>
        </w:rPr>
        <w:softHyphen/>
        <w:t>кументы, указанные в п. 36 по собственной инициативе лично.</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11. ПЕРЕЧЕНЬ ОСНОВАНИЙ ДЛЯ ОТКАЗА В ПРИЕМЕ ДОКУМЕНТОВ,</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НЕОБХОДИМЫХ ДЛЯ 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39. Основанием для отказа в приеме к рассмотрению документов являются: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к заявлению не приложены документы, предусмотренные </w:t>
      </w:r>
      <w:hyperlink w:anchor="Par140" w:history="1">
        <w:r w:rsidRPr="007955AD">
          <w:rPr>
            <w:rFonts w:ascii="Times New Roman" w:hAnsi="Times New Roman" w:cs="Times New Roman"/>
            <w:sz w:val="24"/>
            <w:szCs w:val="24"/>
          </w:rPr>
          <w:t>пунктом 32</w:t>
        </w:r>
      </w:hyperlink>
      <w:r w:rsidRPr="007955AD">
        <w:rPr>
          <w:rFonts w:ascii="Times New Roman" w:hAnsi="Times New Roman" w:cs="Times New Roman"/>
          <w:sz w:val="24"/>
          <w:szCs w:val="24"/>
        </w:rPr>
        <w:t xml:space="preserve"> настояще</w:t>
      </w:r>
      <w:r w:rsidR="007958C6" w:rsidRPr="007955AD">
        <w:rPr>
          <w:rFonts w:ascii="Times New Roman" w:hAnsi="Times New Roman" w:cs="Times New Roman"/>
          <w:sz w:val="24"/>
          <w:szCs w:val="24"/>
        </w:rPr>
        <w:t>го административного регламента;</w:t>
      </w:r>
    </w:p>
    <w:p w:rsidR="007958C6" w:rsidRPr="007955AD" w:rsidRDefault="007958C6"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несоответствие документов требованиям, указанным в </w:t>
      </w:r>
      <w:hyperlink r:id="rId23" w:history="1">
        <w:r w:rsidRPr="007955AD">
          <w:rPr>
            <w:rFonts w:ascii="Times New Roman" w:hAnsi="Times New Roman" w:cs="Times New Roman"/>
            <w:sz w:val="24"/>
            <w:szCs w:val="24"/>
          </w:rPr>
          <w:t>34</w:t>
        </w:r>
      </w:hyperlink>
      <w:r w:rsidRPr="007955AD">
        <w:rPr>
          <w:rFonts w:ascii="Times New Roman" w:hAnsi="Times New Roman" w:cs="Times New Roman"/>
          <w:sz w:val="24"/>
          <w:szCs w:val="24"/>
        </w:rPr>
        <w:t xml:space="preserve"> настоящего административного регламента;</w:t>
      </w:r>
    </w:p>
    <w:p w:rsidR="007958C6" w:rsidRPr="007955AD" w:rsidRDefault="007958C6"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7958C6" w:rsidRPr="007955AD" w:rsidRDefault="007958C6"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текст заявления не поддается прочтению (ответ на заявление не </w:t>
      </w:r>
      <w:proofErr w:type="gramStart"/>
      <w:r w:rsidRPr="007955AD">
        <w:rPr>
          <w:rFonts w:ascii="Times New Roman" w:hAnsi="Times New Roman" w:cs="Times New Roman"/>
          <w:sz w:val="24"/>
          <w:szCs w:val="24"/>
        </w:rPr>
        <w:t>дается</w:t>
      </w:r>
      <w:proofErr w:type="gramEnd"/>
      <w:r w:rsidRPr="007955AD">
        <w:rPr>
          <w:rFonts w:ascii="Times New Roman" w:hAnsi="Times New Roman" w:cs="Times New Roman"/>
          <w:sz w:val="24"/>
          <w:szCs w:val="24"/>
        </w:rPr>
        <w:t xml:space="preserve">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40. 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письменное уведомление об отказе с указанием причин отказа в приеме документов в течение 2 рабочих дней со дня обращения заявителя.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w:t>
      </w:r>
      <w:r w:rsidRPr="007955AD">
        <w:rPr>
          <w:rFonts w:ascii="Times New Roman" w:hAnsi="Times New Roman" w:cs="Times New Roman"/>
          <w:sz w:val="24"/>
          <w:szCs w:val="24"/>
        </w:rPr>
        <w:lastRenderedPageBreak/>
        <w:t>уполномоченный орган в течение 2 рабочих дней со дня получения заявления и документов, поданных в форме электронных документов, направляется уведомление об отказе с указанием причин отказа в приеме документов на адрес электронной почты, указанной в обращении или в письменной форме по почтовому адресу, указанному в обращении.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41. Отказ в приеме документов не препятствует повторному обращению гражданина или его представителя</w:t>
      </w:r>
      <w:r w:rsidR="00FC4E37" w:rsidRPr="007955AD">
        <w:rPr>
          <w:rFonts w:ascii="Times New Roman" w:hAnsi="Times New Roman" w:cs="Times New Roman"/>
          <w:sz w:val="24"/>
          <w:szCs w:val="24"/>
        </w:rPr>
        <w:t xml:space="preserve"> за предоставлением муниципальной услуги</w:t>
      </w:r>
      <w:r w:rsidRPr="007955AD">
        <w:rPr>
          <w:rFonts w:ascii="Times New Roman" w:hAnsi="Times New Roman" w:cs="Times New Roman"/>
          <w:sz w:val="24"/>
          <w:szCs w:val="24"/>
        </w:rPr>
        <w:t>.</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 xml:space="preserve">Глава 12. </w:t>
      </w:r>
      <w:r w:rsidR="004B770C">
        <w:rPr>
          <w:rFonts w:ascii="Times New Roman" w:hAnsi="Times New Roman" w:cs="Times New Roman"/>
          <w:b/>
          <w:bCs/>
          <w:sz w:val="24"/>
          <w:szCs w:val="24"/>
        </w:rPr>
        <w:t xml:space="preserve">ИСЧЕРПЫВАЮЩИЙ </w:t>
      </w:r>
      <w:r w:rsidRPr="007955AD">
        <w:rPr>
          <w:rFonts w:ascii="Times New Roman" w:hAnsi="Times New Roman" w:cs="Times New Roman"/>
          <w:b/>
          <w:bCs/>
          <w:sz w:val="24"/>
          <w:szCs w:val="24"/>
        </w:rPr>
        <w:t>ПЕРЕЧЕНЬ ОСНОВАНИЙ ДЛЯ ПРИОСТАНОВЛЕНИЯ ИЛИ ОТКАЗА</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В ПРЕДОСТАВЛЕНИИ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42.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bookmarkStart w:id="6" w:name="Par194"/>
      <w:bookmarkEnd w:id="6"/>
      <w:r w:rsidRPr="007955AD">
        <w:rPr>
          <w:rFonts w:ascii="Times New Roman" w:hAnsi="Times New Roman" w:cs="Times New Roman"/>
          <w:sz w:val="24"/>
          <w:szCs w:val="24"/>
        </w:rPr>
        <w:t>43. Основаниями для отказа в предоставлении муниципальной услуги являются следующие случаи, при которых земельный участок не может быть предметом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а) границы земельного участка подлежат уточнению в соответствии с требованиями Федерального </w:t>
      </w:r>
      <w:hyperlink r:id="rId24" w:history="1">
        <w:r w:rsidRPr="007955AD">
          <w:rPr>
            <w:rFonts w:ascii="Times New Roman" w:hAnsi="Times New Roman" w:cs="Times New Roman"/>
            <w:sz w:val="24"/>
            <w:szCs w:val="24"/>
          </w:rPr>
          <w:t>закона</w:t>
        </w:r>
      </w:hyperlink>
      <w:r w:rsidRPr="007955AD">
        <w:rPr>
          <w:rFonts w:ascii="Times New Roman" w:hAnsi="Times New Roman" w:cs="Times New Roman"/>
          <w:sz w:val="24"/>
          <w:szCs w:val="24"/>
        </w:rPr>
        <w:t xml:space="preserve"> от 13.07.2015 N 218-ФЗ "О государственной регистрации недвижимости";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на земельный участок не зарегистрировано право государственной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г)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е)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ж) земельный участок не отнесен к определенной категории земель;</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з)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7955AD">
          <w:rPr>
            <w:rFonts w:ascii="Times New Roman" w:hAnsi="Times New Roman" w:cs="Times New Roman"/>
            <w:sz w:val="24"/>
            <w:szCs w:val="24"/>
          </w:rPr>
          <w:t>статьей 39.36</w:t>
        </w:r>
      </w:hyperlink>
      <w:r w:rsidRPr="007955AD">
        <w:rPr>
          <w:rFonts w:ascii="Times New Roman" w:hAnsi="Times New Roman" w:cs="Times New Roman"/>
          <w:sz w:val="24"/>
          <w:szCs w:val="24"/>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w:t>
      </w:r>
      <w:r w:rsidRPr="007955AD">
        <w:rPr>
          <w:rFonts w:ascii="Times New Roman" w:hAnsi="Times New Roman" w:cs="Times New Roman"/>
          <w:sz w:val="24"/>
          <w:szCs w:val="24"/>
        </w:rPr>
        <w:lastRenderedPageBreak/>
        <w:t xml:space="preserve">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history="1">
        <w:r w:rsidRPr="007955AD">
          <w:rPr>
            <w:rFonts w:ascii="Times New Roman" w:hAnsi="Times New Roman" w:cs="Times New Roman"/>
            <w:sz w:val="24"/>
            <w:szCs w:val="24"/>
          </w:rPr>
          <w:t>частью 11 статьи 55.32</w:t>
        </w:r>
      </w:hyperlink>
      <w:r w:rsidRPr="007955AD">
        <w:rPr>
          <w:rFonts w:ascii="Times New Roman" w:hAnsi="Times New Roman" w:cs="Times New Roman"/>
          <w:sz w:val="24"/>
          <w:szCs w:val="24"/>
        </w:rPr>
        <w:t xml:space="preserve"> Градостроительного кодекса Российской Федерации;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к)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Pr="007955AD">
          <w:rPr>
            <w:rFonts w:ascii="Times New Roman" w:hAnsi="Times New Roman" w:cs="Times New Roman"/>
            <w:sz w:val="24"/>
            <w:szCs w:val="24"/>
          </w:rPr>
          <w:t>статьей 39.36</w:t>
        </w:r>
      </w:hyperlink>
      <w:r w:rsidRPr="007955AD">
        <w:rPr>
          <w:rFonts w:ascii="Times New Roman" w:hAnsi="Times New Roman" w:cs="Times New Roman"/>
          <w:sz w:val="24"/>
          <w:szCs w:val="24"/>
        </w:rPr>
        <w:t xml:space="preserve"> Земельного кодекса Российской Федерации;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л)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м) земельный участок ограничен в обороте, за исключением случая проведения аукциона на право заключения договора аренды земельного участка;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о)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п)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р)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с) в отношении земельного участка принято решение о предварительном согласовании его предоставления;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т)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у)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ф)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13. ПЕРЕЧЕНЬ УСЛУГ, КОТОРЫЕ ЯВЛЯЮТСЯ НЕОБХОДИМЫМИ</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И ОБЯЗАТЕЛЬНЫМИ ДЛЯ ПРЕДОСТАВЛЕНИЯ МУНИЦИПАЛЬНОЙ УСЛУГИ,</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 xml:space="preserve">В ТОМ ЧИСЛЕ СВЕДЕНИЯ О ДОКУМЕНТЕ (ДОКУМЕНТАХ), </w:t>
      </w:r>
      <w:proofErr w:type="gramStart"/>
      <w:r w:rsidRPr="007955AD">
        <w:rPr>
          <w:rFonts w:ascii="Times New Roman" w:hAnsi="Times New Roman" w:cs="Times New Roman"/>
          <w:b/>
          <w:bCs/>
          <w:sz w:val="24"/>
          <w:szCs w:val="24"/>
        </w:rPr>
        <w:t>ВЫДАВАЕМОМ</w:t>
      </w:r>
      <w:r w:rsidR="005C0CFE">
        <w:rPr>
          <w:rFonts w:ascii="Times New Roman" w:hAnsi="Times New Roman" w:cs="Times New Roman"/>
          <w:b/>
          <w:bCs/>
          <w:sz w:val="24"/>
          <w:szCs w:val="24"/>
        </w:rPr>
        <w:t xml:space="preserve"> </w:t>
      </w:r>
      <w:r w:rsidR="005C0CFE" w:rsidRPr="007955AD">
        <w:rPr>
          <w:rFonts w:ascii="Times New Roman" w:hAnsi="Times New Roman" w:cs="Times New Roman"/>
          <w:b/>
          <w:bCs/>
          <w:sz w:val="24"/>
          <w:szCs w:val="24"/>
        </w:rPr>
        <w:t xml:space="preserve"> </w:t>
      </w:r>
      <w:r w:rsidRPr="007955AD">
        <w:rPr>
          <w:rFonts w:ascii="Times New Roman" w:hAnsi="Times New Roman" w:cs="Times New Roman"/>
          <w:b/>
          <w:bCs/>
          <w:sz w:val="24"/>
          <w:szCs w:val="24"/>
        </w:rPr>
        <w:t>(</w:t>
      </w:r>
      <w:proofErr w:type="gramEnd"/>
      <w:r w:rsidRPr="007955AD">
        <w:rPr>
          <w:rFonts w:ascii="Times New Roman" w:hAnsi="Times New Roman" w:cs="Times New Roman"/>
          <w:b/>
          <w:bCs/>
          <w:sz w:val="24"/>
          <w:szCs w:val="24"/>
        </w:rPr>
        <w:t>ВЫДАВАЕМЫХ) ОРГАНИЗАЦИЯМИ, УЧАСТВУЮЩИМИ В ПРЕДОСТАВЛЕНИИ</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44. Услуги, которые являются необходимыми и обязательными для предоставления муниципальной услуги, в том числе сведения о документе (документах), выдаваемом </w:t>
      </w:r>
      <w:r w:rsidRPr="007955AD">
        <w:rPr>
          <w:rFonts w:ascii="Times New Roman" w:hAnsi="Times New Roman" w:cs="Times New Roman"/>
          <w:sz w:val="24"/>
          <w:szCs w:val="24"/>
        </w:rPr>
        <w:lastRenderedPageBreak/>
        <w:t>(выдаваемых) организациями, участвующими в предоставлении муниципальной услуги, отсутствуют.</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14. ПОРЯДОК, РАЗМЕР И ОСНОВАНИЯ ВЗИМАНИЯ</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ГОСУДАРСТВЕННОЙ ПОШЛИНЫ ИЛИ ИНОЙ ПЛАТЫ, ВЗИМАЕМОЙ</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ЗА ПРЕДОСТАВЛЕНИЕ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45.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46.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15. ПОРЯДОК, РАЗМЕР И ОСНОВАНИЯ ВЗИМАНИЯ ПЛАТЫ</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ЗА ПРЕДОСТАВЛЕНИЕ УСЛУГ, КОТОРЫЕ ЯВЛЯЮТСЯ НЕОБХОДИМЫМИ</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И ОБЯЗАТЕЛЬНЫМИ ДЛЯ ПРЕДОСТАВЛЕНИЯ МУНИЦИПАЛЬНОЙ УСЛУГИ,</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ВКЛЮЧАЯ ИНФОРМАЦИЮ О МЕТОДИКЕ РАСЧЕТА РАЗМЕРА ТАКОЙ ПЛАТЫ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48. Плата за услуги, которые являются необходимыми и обязательными для предоставления муниципальной услуги, отсутствует.</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16. МАКСИМАЛЬНЫЙ СРОК ОЖИДАНИЯ В ОЧЕРЕДИ ПРИ ПОДАЧЕ</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ЗАЯВЛЕНИЯ О ПРЕДОСТАВЛЕНИИ МУНИЦИПАЛЬНОЙ УСЛУГИ</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И ПРИ ПОЛУЧЕНИИ РЕЗУЛЬТАТА ПРЕДОСТАВЛЕНИЯ ТАКОЙ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49. Максимальное время ожидания в очереди при подаче заявления и документов не превышает 15 минут.</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50. Максимальное время ожидания в очереди при получении результата муниципальной услуги не превышает 15 минут.</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17. СРОК РЕГИСТРАЦИИ ЗАЯВЛЕНИЯ ЗАЯВИТЕЛЯ</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О ПРЕДОСТАВЛЕНИИ МУНИЦИПАЛЬНОЙ УСЛУГИ, В ТОМ ЧИСЛЕ</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В ЭЛЕКТРОННОЙ ФОРМЕ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51.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52. Максимальное время регистрации заявления о предоставлении муниципальной услуги составляет 10 минут.</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18. ТРЕБОВАНИЯ К ПОМЕЩЕНИЯМ, В КОТОРЫХ ПРЕДОСТАВЛЯЕТСЯ</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МУНИЦИПАЛЬНАЯ УСЛУГА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53.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54.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55.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56. Информационные таблички (вывески) размещаются рядом с входом, либо на двери входа.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57. Прием заявлений и документов, необходимых для предоставления муниципальной услуги, осуществляется в кабинетах уполномоченного органа.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58.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59.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60.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w:t>
      </w:r>
      <w:hyperlink w:anchor="Par575" w:history="1">
        <w:r w:rsidRPr="007955AD">
          <w:rPr>
            <w:rFonts w:ascii="Times New Roman" w:hAnsi="Times New Roman" w:cs="Times New Roman"/>
            <w:sz w:val="24"/>
            <w:szCs w:val="24"/>
          </w:rPr>
          <w:t>приложениями</w:t>
        </w:r>
      </w:hyperlink>
      <w:r w:rsidRPr="007955AD">
        <w:rPr>
          <w:rFonts w:ascii="Times New Roman" w:hAnsi="Times New Roman" w:cs="Times New Roman"/>
          <w:sz w:val="24"/>
          <w:szCs w:val="24"/>
        </w:rPr>
        <w:t>, графиком работы и номером телефона должностного лица уполномоченного органа ответственного за предоставление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61.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62. Места для заполнения документов оборудуются столами, стульями и обеспечиваются бланками и образцами заполнения заявлений, канцелярскими принадлежностями.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64.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19. ПОКАЗАТЕЛИ ДОСТУПНОСТИ И КАЧЕСТВА МУНИЦИПАЛЬНОЙ</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УСЛУГИ, В ТОМ ЧИСЛЕ КОЛИЧЕСТВО ВЗАИМОДЕЙСТВИЙ ЗАЯВИТЕЛЯ</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С ДОЛЖНОСТНЫМИ ЛИЦАМИ ПРИ ПРЕДОСТАВЛЕНИИ МУНИЦИПАЛЬНОЙ</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УСЛУГИ И ИХ П</w:t>
      </w:r>
      <w:r w:rsidR="007958C6" w:rsidRPr="007955AD">
        <w:rPr>
          <w:rFonts w:ascii="Times New Roman" w:hAnsi="Times New Roman" w:cs="Times New Roman"/>
          <w:b/>
          <w:bCs/>
          <w:sz w:val="24"/>
          <w:szCs w:val="24"/>
        </w:rPr>
        <w:t>РОДОЛЖИТЕЛЬНОСТЬ</w:t>
      </w:r>
      <w:r w:rsidRPr="007955AD">
        <w:rPr>
          <w:rFonts w:ascii="Times New Roman" w:hAnsi="Times New Roman" w:cs="Times New Roman"/>
          <w:b/>
          <w:bCs/>
          <w:sz w:val="24"/>
          <w:szCs w:val="24"/>
        </w:rPr>
        <w:t>,</w:t>
      </w:r>
      <w:r w:rsidR="007958C6" w:rsidRPr="007955AD">
        <w:rPr>
          <w:rFonts w:ascii="Times New Roman" w:hAnsi="Times New Roman" w:cs="Times New Roman"/>
          <w:b/>
          <w:bCs/>
          <w:sz w:val="24"/>
          <w:szCs w:val="24"/>
        </w:rPr>
        <w:t xml:space="preserve"> </w:t>
      </w:r>
      <w:r w:rsidRPr="007955AD">
        <w:rPr>
          <w:rFonts w:ascii="Times New Roman" w:hAnsi="Times New Roman" w:cs="Times New Roman"/>
          <w:b/>
          <w:bCs/>
          <w:sz w:val="24"/>
          <w:szCs w:val="24"/>
        </w:rPr>
        <w:t>ВОЗМОЖНОСТЬ ПОЛУЧЕНИЯ ИНФОРМАЦИИ О ХОДЕ ПРЕДОСТАВЛЕНИЯ</w:t>
      </w:r>
      <w:r w:rsidR="007958C6" w:rsidRPr="007955AD">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 В ТОМ ЧИСЛЕ С ИСПОЛЬЗОВАНИЕМ</w:t>
      </w:r>
      <w:r w:rsidR="007958C6" w:rsidRPr="007955AD">
        <w:rPr>
          <w:rFonts w:ascii="Times New Roman" w:hAnsi="Times New Roman" w:cs="Times New Roman"/>
          <w:b/>
          <w:bCs/>
          <w:sz w:val="24"/>
          <w:szCs w:val="24"/>
        </w:rPr>
        <w:t xml:space="preserve"> </w:t>
      </w:r>
      <w:r w:rsidRPr="007955AD">
        <w:rPr>
          <w:rFonts w:ascii="Times New Roman" w:hAnsi="Times New Roman" w:cs="Times New Roman"/>
          <w:b/>
          <w:bCs/>
          <w:sz w:val="24"/>
          <w:szCs w:val="24"/>
        </w:rPr>
        <w:t>ИНФОРМАЦИОННО-КОММУНИКАЦИОННЫХ ТЕХНОЛОГИЙ</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65. Основными показателями доступности и качества муниципальной услуги являются: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соблюдение требований к местам предоставления муниципальной услуги, их транспортной доступности;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среднее время ожидания в очереди при подаче документов;</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количество взаимодействий заявителя с должностными лицами уполномоченного органа.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66. Основными требованиями к качеству рассмотрения обращений заявителей являются: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достоверность предоставляемой заявителям информации о ходе рассмотрения обращения;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полнота информирования заявителей о ходе рассмотрения обращения;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наглядность форм предоставляемой информации об административных процедурах;</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оперативность вынесения решения в отношении рассматриваемого обращения.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67.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68. Взаимодействие заявителя с должностными лицами уполномоченного органа осуществляется при личном обращении заявителя: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для подачи документов, необходимых для 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за получением результата 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69.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70. Количество взаимодействий заявителя или его представителя с должностными лицами при предоставлении муниципальной услуги не должно превышать двух раз.</w:t>
      </w:r>
    </w:p>
    <w:p w:rsidR="00FC4E3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71. </w:t>
      </w:r>
      <w:r w:rsidR="00FC4E37" w:rsidRPr="007955AD">
        <w:rPr>
          <w:rFonts w:ascii="Times New Roman" w:hAnsi="Times New Roman" w:cs="Times New Roman"/>
          <w:sz w:val="24"/>
          <w:szCs w:val="24"/>
        </w:rPr>
        <w:t>Заявителю обеспечивается возможность получения муниципальной услуги посредством использования электронной почты, в том числе Портала.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20. ИНЫЕ ТРЕБОВАНИЯ, В ТОМ ЧИСЛЕ УЧИТЫВАЮЩИЕ</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ОСОБЕННОСТИ 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В МНОГОФУНКЦИОНАЛЬНЫХ ЦЕНТРАХ ПРЕДОСТАВЛЕНИЯ ГОСУДАРСТВЕННЫХ</w:t>
      </w:r>
      <w:r w:rsidR="008F54F3" w:rsidRPr="007955AD">
        <w:rPr>
          <w:rFonts w:ascii="Times New Roman" w:hAnsi="Times New Roman" w:cs="Times New Roman"/>
          <w:b/>
          <w:bCs/>
          <w:sz w:val="24"/>
          <w:szCs w:val="24"/>
        </w:rPr>
        <w:t xml:space="preserve"> </w:t>
      </w:r>
      <w:r w:rsidRPr="007955AD">
        <w:rPr>
          <w:rFonts w:ascii="Times New Roman" w:hAnsi="Times New Roman" w:cs="Times New Roman"/>
          <w:b/>
          <w:bCs/>
          <w:sz w:val="24"/>
          <w:szCs w:val="24"/>
        </w:rPr>
        <w:t>И МУНИЦИПАЛЬНЫХ УСЛУГ И ОСОБЕННОСТИ ПРЕДОСТАВЛЕНИЯ</w:t>
      </w:r>
      <w:r w:rsidR="008F54F3" w:rsidRPr="007955AD">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 В ЭЛЕКТРОННОЙ ФОРМЕ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FC4E37" w:rsidRPr="007955AD" w:rsidRDefault="007856D7" w:rsidP="005C0CF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 xml:space="preserve">72. </w:t>
      </w:r>
      <w:r w:rsidR="00FC4E37" w:rsidRPr="007955AD">
        <w:rPr>
          <w:rFonts w:ascii="Times New Roman" w:eastAsia="Times New Roman" w:hAnsi="Times New Roman" w:cs="Times New Roman"/>
          <w:sz w:val="24"/>
          <w:szCs w:val="24"/>
          <w:lang w:eastAsia="ru-RU"/>
        </w:rPr>
        <w:t>Возможность предоставления муниципальной услуги посредством МФЦ не предусмотрена.</w:t>
      </w:r>
    </w:p>
    <w:p w:rsidR="007856D7" w:rsidRPr="007955AD" w:rsidRDefault="00FC4E3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73</w:t>
      </w:r>
      <w:r w:rsidR="007856D7" w:rsidRPr="007955AD">
        <w:rPr>
          <w:rFonts w:ascii="Times New Roman" w:hAnsi="Times New Roman" w:cs="Times New Roman"/>
          <w:sz w:val="24"/>
          <w:szCs w:val="24"/>
        </w:rPr>
        <w:t>. Заявителю обеспечивается возможность получения информации о муниципальной услуге посредством Портала в части:</w:t>
      </w:r>
    </w:p>
    <w:p w:rsidR="00FC4E37" w:rsidRPr="007955AD" w:rsidRDefault="00FC4E37" w:rsidP="005C0CF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7955AD">
        <w:rPr>
          <w:rFonts w:ascii="Times New Roman" w:eastAsiaTheme="minorEastAsia" w:hAnsi="Times New Roman" w:cs="Times New Roman"/>
          <w:sz w:val="24"/>
          <w:szCs w:val="24"/>
          <w:lang w:eastAsia="ru-RU"/>
        </w:rPr>
        <w:t>1) возможность получения информации о порядке предоставления муниципальной услуги посредством Портала;</w:t>
      </w:r>
    </w:p>
    <w:p w:rsidR="00FC4E37" w:rsidRPr="007955AD" w:rsidRDefault="00FC4E37" w:rsidP="005C0CF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7955AD">
        <w:rPr>
          <w:rFonts w:ascii="Times New Roman" w:eastAsiaTheme="minorEastAsia" w:hAnsi="Times New Roman" w:cs="Times New Roman"/>
          <w:sz w:val="24"/>
          <w:szCs w:val="24"/>
          <w:lang w:eastAsia="ru-RU"/>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FC4E37" w:rsidRPr="007955AD" w:rsidRDefault="00FC4E37" w:rsidP="005C0CF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7955AD">
        <w:rPr>
          <w:rFonts w:ascii="Times New Roman" w:eastAsiaTheme="minorEastAsia" w:hAnsi="Times New Roman" w:cs="Times New Roman"/>
          <w:sz w:val="24"/>
          <w:szCs w:val="24"/>
          <w:lang w:eastAsia="ru-RU"/>
        </w:rPr>
        <w:t>3) возможность в целях получения муниципальной услуги предоставления документов в электронном виде с использованием Портала;</w:t>
      </w:r>
    </w:p>
    <w:p w:rsidR="00FC4E37" w:rsidRPr="007955AD" w:rsidRDefault="008F54F3" w:rsidP="005C0CF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7955AD">
        <w:rPr>
          <w:rFonts w:ascii="Times New Roman" w:eastAsiaTheme="minorEastAsia" w:hAnsi="Times New Roman" w:cs="Times New Roman"/>
          <w:sz w:val="24"/>
          <w:szCs w:val="24"/>
          <w:lang w:eastAsia="ru-RU"/>
        </w:rPr>
        <w:t xml:space="preserve">4) </w:t>
      </w:r>
      <w:r w:rsidR="00FC4E37" w:rsidRPr="007955AD">
        <w:rPr>
          <w:rFonts w:ascii="Times New Roman" w:eastAsiaTheme="minorEastAsia" w:hAnsi="Times New Roman" w:cs="Times New Roman"/>
          <w:sz w:val="24"/>
          <w:szCs w:val="24"/>
          <w:lang w:eastAsia="ru-RU"/>
        </w:rPr>
        <w:t>возможность осуществления мониторинга хода предоставления муниципальной услуги с использованием Портала.</w:t>
      </w:r>
    </w:p>
    <w:p w:rsidR="0029274B"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7</w:t>
      </w:r>
      <w:r w:rsidR="0029274B" w:rsidRPr="007955AD">
        <w:rPr>
          <w:rFonts w:ascii="Times New Roman" w:hAnsi="Times New Roman" w:cs="Times New Roman"/>
          <w:sz w:val="24"/>
          <w:szCs w:val="24"/>
        </w:rPr>
        <w:t>4</w:t>
      </w:r>
      <w:r w:rsidRPr="007955AD">
        <w:rPr>
          <w:rFonts w:ascii="Times New Roman" w:hAnsi="Times New Roman" w:cs="Times New Roman"/>
          <w:sz w:val="24"/>
          <w:szCs w:val="24"/>
        </w:rPr>
        <w:t>.</w:t>
      </w:r>
      <w:r w:rsidR="0029274B" w:rsidRPr="007955AD">
        <w:rPr>
          <w:rFonts w:ascii="Times New Roman" w:hAnsi="Times New Roman" w:cs="Times New Roman"/>
          <w:sz w:val="24"/>
          <w:szCs w:val="24"/>
        </w:rPr>
        <w:t xml:space="preserve">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29274B" w:rsidRPr="007955AD" w:rsidRDefault="0029274B"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75. 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w:t>
      </w:r>
      <w:hyperlink r:id="rId28" w:history="1">
        <w:r w:rsidRPr="007955AD">
          <w:rPr>
            <w:rFonts w:ascii="Times New Roman" w:hAnsi="Times New Roman" w:cs="Times New Roman"/>
            <w:sz w:val="24"/>
            <w:szCs w:val="24"/>
          </w:rPr>
          <w:t>Постановлением</w:t>
        </w:r>
      </w:hyperlink>
      <w:r w:rsidRPr="007955AD">
        <w:rPr>
          <w:rFonts w:ascii="Times New Roman" w:hAnsi="Times New Roman" w:cs="Times New Roman"/>
          <w:sz w:val="24"/>
          <w:szCs w:val="24"/>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w:t>
      </w:r>
      <w:r w:rsidR="0029274B" w:rsidRPr="007955AD">
        <w:rPr>
          <w:rFonts w:ascii="Times New Roman" w:hAnsi="Times New Roman" w:cs="Times New Roman"/>
          <w:sz w:val="24"/>
          <w:szCs w:val="24"/>
        </w:rPr>
        <w:t xml:space="preserve">76. </w:t>
      </w:r>
      <w:r w:rsidRPr="007955AD">
        <w:rPr>
          <w:rFonts w:ascii="Times New Roman" w:hAnsi="Times New Roman" w:cs="Times New Roman"/>
          <w:sz w:val="24"/>
          <w:szCs w:val="24"/>
        </w:rPr>
        <w:t xml:space="preserve">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w:t>
      </w:r>
      <w:hyperlink r:id="rId29" w:history="1">
        <w:r w:rsidRPr="007955AD">
          <w:rPr>
            <w:rFonts w:ascii="Times New Roman" w:hAnsi="Times New Roman" w:cs="Times New Roman"/>
            <w:sz w:val="24"/>
            <w:szCs w:val="24"/>
          </w:rPr>
          <w:t>статьи 6</w:t>
        </w:r>
      </w:hyperlink>
      <w:r w:rsidRPr="007955AD">
        <w:rPr>
          <w:rFonts w:ascii="Times New Roman" w:hAnsi="Times New Roman" w:cs="Times New Roman"/>
          <w:sz w:val="24"/>
          <w:szCs w:val="24"/>
        </w:rPr>
        <w:t xml:space="preserve"> Федерального закона от 27 июля 2006 года N 152-ФЗ "О персональных данных" не требуется.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7</w:t>
      </w:r>
      <w:r w:rsidR="0029274B" w:rsidRPr="007955AD">
        <w:rPr>
          <w:rFonts w:ascii="Times New Roman" w:hAnsi="Times New Roman" w:cs="Times New Roman"/>
          <w:sz w:val="24"/>
          <w:szCs w:val="24"/>
        </w:rPr>
        <w:t>7</w:t>
      </w:r>
      <w:r w:rsidRPr="007955AD">
        <w:rPr>
          <w:rFonts w:ascii="Times New Roman" w:hAnsi="Times New Roman" w:cs="Times New Roman"/>
          <w:sz w:val="24"/>
          <w:szCs w:val="24"/>
        </w:rPr>
        <w:t xml:space="preserve">. В случае, если для предоставления муниципальной услуги необходима обработка данных лица, не являющегося заявителем, </w:t>
      </w:r>
      <w:proofErr w:type="gramStart"/>
      <w:r w:rsidRPr="007955AD">
        <w:rPr>
          <w:rFonts w:ascii="Times New Roman" w:hAnsi="Times New Roman" w:cs="Times New Roman"/>
          <w:sz w:val="24"/>
          <w:szCs w:val="24"/>
        </w:rPr>
        <w:t>и</w:t>
      </w:r>
      <w:proofErr w:type="gramEnd"/>
      <w:r w:rsidRPr="007955AD">
        <w:rPr>
          <w:rFonts w:ascii="Times New Roman" w:hAnsi="Times New Roman" w:cs="Times New Roman"/>
          <w:sz w:val="24"/>
          <w:szCs w:val="24"/>
        </w:rPr>
        <w:t xml:space="preserve">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w:t>
      </w:r>
      <w:hyperlink r:id="rId30" w:history="1">
        <w:r w:rsidRPr="007955AD">
          <w:rPr>
            <w:rFonts w:ascii="Times New Roman" w:hAnsi="Times New Roman" w:cs="Times New Roman"/>
            <w:sz w:val="24"/>
            <w:szCs w:val="24"/>
          </w:rPr>
          <w:t>статьи 7 главы 2</w:t>
        </w:r>
      </w:hyperlink>
      <w:r w:rsidRPr="007955AD">
        <w:rPr>
          <w:rFonts w:ascii="Times New Roman" w:hAnsi="Times New Roman" w:cs="Times New Roman"/>
          <w:sz w:val="24"/>
          <w:szCs w:val="24"/>
        </w:rPr>
        <w:t xml:space="preserve"> Федерального закона N 210-ФЗ.</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7955AD">
        <w:rPr>
          <w:rFonts w:ascii="Times New Roman" w:hAnsi="Times New Roman" w:cs="Times New Roman"/>
          <w:b/>
          <w:bCs/>
          <w:sz w:val="24"/>
          <w:szCs w:val="24"/>
        </w:rPr>
        <w:t>Раздел III. СОСТАВ, ПОСЛЕДОВАТЕЛЬНОСТЬ И СРОКИ ВЫПОЛНЕНИЯ</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АДМИНИСТРАТИВНЫХ ПРОЦЕДУР, ТРЕБОВАНИЯ К ПОРЯДКУ ИХ</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ВЫПОЛНЕНИЯ, В ТОМ ЧИСЛЕ ОСОБЕННОСТИ ВЫПОЛНЕНИЯ</w:t>
      </w:r>
    </w:p>
    <w:p w:rsidR="008F54F3"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АДМИНИСТРАТИВНЫ</w:t>
      </w:r>
      <w:r w:rsidR="008F54F3" w:rsidRPr="007955AD">
        <w:rPr>
          <w:rFonts w:ascii="Times New Roman" w:hAnsi="Times New Roman" w:cs="Times New Roman"/>
          <w:b/>
          <w:bCs/>
          <w:sz w:val="24"/>
          <w:szCs w:val="24"/>
        </w:rPr>
        <w:t>Х ПРОЦЕДУР В ЭЛЕКТРОННОЙ ФОРМЕ</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p>
    <w:p w:rsidR="007856D7" w:rsidRPr="007955AD" w:rsidRDefault="005C0CFE" w:rsidP="005C0CFE">
      <w:pPr>
        <w:tabs>
          <w:tab w:val="left" w:pos="2543"/>
        </w:tabs>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ab/>
      </w:r>
      <w:r w:rsidR="007856D7" w:rsidRPr="007955AD">
        <w:rPr>
          <w:rFonts w:ascii="Times New Roman" w:hAnsi="Times New Roman" w:cs="Times New Roman"/>
          <w:b/>
          <w:bCs/>
          <w:sz w:val="24"/>
          <w:szCs w:val="24"/>
        </w:rPr>
        <w:t>Глава 21. СОСТАВ И ПОСЛЕДОВАТЕЛЬНОСТЬ</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АДМИНИСТРАТИВНЫХ ПРОЦЕДУР</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78. Предоставление муниципальной услуги включает в себя следующие административные процедуры: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прием и регистрация заявления и документов, подлежащих представлению заявителем;</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формирование и направление межведомственных запросов в органы, участвующие в предоставлении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принятие решения о проведении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г) проведение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 заключение договора по результату аукциона и выдача заявителю результата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22. ПРИЕМ И РЕГИСТРАЦИЯ ЗАЯВЛЕНИЯ И ДОКУМЕНТОВ,</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ПОДЛЕЖАЩИХ ПРЕДСТАВЛЕНИЮ ЗАЯВИТЕЛЕМ</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79.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указанных в </w:t>
      </w:r>
      <w:hyperlink w:anchor="Par140" w:history="1">
        <w:r w:rsidRPr="007955AD">
          <w:rPr>
            <w:rFonts w:ascii="Times New Roman" w:hAnsi="Times New Roman" w:cs="Times New Roman"/>
            <w:sz w:val="24"/>
            <w:szCs w:val="24"/>
          </w:rPr>
          <w:t>пункте 32</w:t>
        </w:r>
      </w:hyperlink>
      <w:r w:rsidRPr="007955AD">
        <w:rPr>
          <w:rFonts w:ascii="Times New Roman" w:hAnsi="Times New Roman" w:cs="Times New Roman"/>
          <w:sz w:val="24"/>
          <w:szCs w:val="24"/>
        </w:rPr>
        <w:t xml:space="preserve"> административного регламента, одним из следующих способов:</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 посредством личного обращения заявителя (его представителя) в уполномоченный орган;</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2)  посредством направления документов через операторов почтовой связи;</w:t>
      </w:r>
    </w:p>
    <w:p w:rsidR="007856D7" w:rsidRPr="007955AD" w:rsidRDefault="008F54F3"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w:t>
      </w:r>
      <w:r w:rsidR="007856D7" w:rsidRPr="007955AD">
        <w:rPr>
          <w:rFonts w:ascii="Times New Roman" w:hAnsi="Times New Roman" w:cs="Times New Roman"/>
          <w:sz w:val="24"/>
          <w:szCs w:val="24"/>
        </w:rPr>
        <w:t xml:space="preserve">) посредством направления </w:t>
      </w:r>
      <w:r w:rsidR="0029274B" w:rsidRPr="007955AD">
        <w:rPr>
          <w:rFonts w:ascii="Times New Roman" w:hAnsi="Times New Roman" w:cs="Times New Roman"/>
          <w:sz w:val="24"/>
          <w:szCs w:val="24"/>
        </w:rPr>
        <w:t xml:space="preserve">документов по электронной почте </w:t>
      </w:r>
      <w:hyperlink r:id="rId31" w:history="1">
        <w:r w:rsidR="007955AD" w:rsidRPr="005C0CFE">
          <w:rPr>
            <w:rStyle w:val="a3"/>
            <w:rFonts w:ascii="Times New Roman" w:eastAsia="Times New Roman" w:hAnsi="Times New Roman" w:cs="Times New Roman"/>
            <w:color w:val="auto"/>
            <w:sz w:val="24"/>
            <w:szCs w:val="24"/>
            <w:lang w:val="en-US" w:eastAsia="ru-RU"/>
          </w:rPr>
          <w:t>kumiuk</w:t>
        </w:r>
        <w:r w:rsidR="007955AD" w:rsidRPr="005C0CFE">
          <w:rPr>
            <w:rStyle w:val="a3"/>
            <w:rFonts w:ascii="Times New Roman" w:eastAsia="Times New Roman" w:hAnsi="Times New Roman" w:cs="Times New Roman"/>
            <w:color w:val="auto"/>
            <w:sz w:val="24"/>
            <w:szCs w:val="24"/>
            <w:lang w:eastAsia="ru-RU"/>
          </w:rPr>
          <w:t>@</w:t>
        </w:r>
        <w:r w:rsidR="007955AD" w:rsidRPr="005C0CFE">
          <w:rPr>
            <w:rStyle w:val="a3"/>
            <w:rFonts w:ascii="Times New Roman" w:eastAsia="Times New Roman" w:hAnsi="Times New Roman" w:cs="Times New Roman"/>
            <w:color w:val="auto"/>
            <w:sz w:val="24"/>
            <w:szCs w:val="24"/>
            <w:lang w:val="en-US" w:eastAsia="ru-RU"/>
          </w:rPr>
          <w:t>mail</w:t>
        </w:r>
        <w:r w:rsidR="007955AD" w:rsidRPr="005C0CFE">
          <w:rPr>
            <w:rStyle w:val="a3"/>
            <w:rFonts w:ascii="Times New Roman" w:eastAsia="Times New Roman" w:hAnsi="Times New Roman" w:cs="Times New Roman"/>
            <w:color w:val="auto"/>
            <w:sz w:val="24"/>
            <w:szCs w:val="24"/>
            <w:lang w:eastAsia="ru-RU"/>
          </w:rPr>
          <w:t>.</w:t>
        </w:r>
        <w:proofErr w:type="spellStart"/>
        <w:r w:rsidR="007955AD" w:rsidRPr="005C0CFE">
          <w:rPr>
            <w:rStyle w:val="a3"/>
            <w:rFonts w:ascii="Times New Roman" w:eastAsia="Times New Roman" w:hAnsi="Times New Roman" w:cs="Times New Roman"/>
            <w:color w:val="auto"/>
            <w:sz w:val="24"/>
            <w:szCs w:val="24"/>
            <w:lang w:val="en-US" w:eastAsia="ru-RU"/>
          </w:rPr>
          <w:t>ru</w:t>
        </w:r>
        <w:proofErr w:type="spellEnd"/>
      </w:hyperlink>
      <w:r w:rsidR="0029274B" w:rsidRPr="005C0CFE">
        <w:rPr>
          <w:rFonts w:ascii="Times New Roman" w:eastAsia="Times New Roman" w:hAnsi="Times New Roman" w:cs="Times New Roman"/>
          <w:sz w:val="24"/>
          <w:szCs w:val="24"/>
          <w:lang w:eastAsia="ru-RU"/>
        </w:rPr>
        <w:t>,</w:t>
      </w:r>
      <w:r w:rsidR="0029274B" w:rsidRPr="005C0CFE">
        <w:rPr>
          <w:rFonts w:ascii="Times New Roman" w:hAnsi="Times New Roman" w:cs="Times New Roman"/>
          <w:sz w:val="24"/>
          <w:szCs w:val="24"/>
        </w:rPr>
        <w:t xml:space="preserve"> </w:t>
      </w:r>
      <w:r w:rsidR="007856D7" w:rsidRPr="007955AD">
        <w:rPr>
          <w:rFonts w:ascii="Times New Roman" w:hAnsi="Times New Roman" w:cs="Times New Roman"/>
          <w:sz w:val="24"/>
          <w:szCs w:val="24"/>
        </w:rPr>
        <w:t xml:space="preserve">подписанных электронной подписью в соответствии с </w:t>
      </w:r>
      <w:hyperlink r:id="rId32" w:history="1">
        <w:r w:rsidR="007856D7" w:rsidRPr="007955AD">
          <w:rPr>
            <w:rFonts w:ascii="Times New Roman" w:hAnsi="Times New Roman" w:cs="Times New Roman"/>
            <w:sz w:val="24"/>
            <w:szCs w:val="24"/>
          </w:rPr>
          <w:t>Постановлением</w:t>
        </w:r>
      </w:hyperlink>
      <w:r w:rsidR="007856D7" w:rsidRPr="007955AD">
        <w:rPr>
          <w:rFonts w:ascii="Times New Roman" w:hAnsi="Times New Roman" w:cs="Times New Roman"/>
          <w:sz w:val="24"/>
          <w:szCs w:val="24"/>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7856D7" w:rsidRPr="007955AD" w:rsidRDefault="008F54F3"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w:t>
      </w:r>
      <w:r w:rsidR="007856D7" w:rsidRPr="007955AD">
        <w:rPr>
          <w:rFonts w:ascii="Times New Roman" w:hAnsi="Times New Roman" w:cs="Times New Roman"/>
          <w:sz w:val="24"/>
          <w:szCs w:val="24"/>
        </w:rPr>
        <w:t>) посредством направления документов с использованием Портала.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80.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81.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В случае неполного представления документов, указанных в </w:t>
      </w:r>
      <w:hyperlink w:anchor="Par140" w:history="1">
        <w:r w:rsidRPr="007955AD">
          <w:rPr>
            <w:rFonts w:ascii="Times New Roman" w:hAnsi="Times New Roman" w:cs="Times New Roman"/>
            <w:sz w:val="24"/>
            <w:szCs w:val="24"/>
          </w:rPr>
          <w:t>пункте 32</w:t>
        </w:r>
      </w:hyperlink>
      <w:r w:rsidRPr="007955AD">
        <w:rPr>
          <w:rFonts w:ascii="Times New Roman" w:hAnsi="Times New Roman" w:cs="Times New Roman"/>
          <w:sz w:val="24"/>
          <w:szCs w:val="24"/>
        </w:rPr>
        <w:t xml:space="preserve"> административного регламента, а также в случае представления документов с нарушением требований, установленных </w:t>
      </w:r>
      <w:hyperlink w:anchor="Par146" w:history="1">
        <w:r w:rsidRPr="007955AD">
          <w:rPr>
            <w:rFonts w:ascii="Times New Roman" w:hAnsi="Times New Roman" w:cs="Times New Roman"/>
            <w:sz w:val="24"/>
            <w:szCs w:val="24"/>
          </w:rPr>
          <w:t>пунктом 34</w:t>
        </w:r>
      </w:hyperlink>
      <w:r w:rsidRPr="007955AD">
        <w:rPr>
          <w:rFonts w:ascii="Times New Roman" w:hAnsi="Times New Roman" w:cs="Times New Roman"/>
          <w:sz w:val="24"/>
          <w:szCs w:val="24"/>
        </w:rPr>
        <w:t xml:space="preserve"> административного регламента,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 письмо о возврате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82.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83. Результатом исполнения административной процедуры по приему заявления о принятии решения о проведении аукциона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 Результатом исполнения административной процедуры по приему заявления о принятии решения об утверждении схемы расположения земельного участка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84. Критерием принятия решения по административной процедуре является наличие заявления и документов в соответствии с </w:t>
      </w:r>
      <w:hyperlink w:anchor="Par140" w:history="1">
        <w:r w:rsidRPr="007955AD">
          <w:rPr>
            <w:rFonts w:ascii="Times New Roman" w:hAnsi="Times New Roman" w:cs="Times New Roman"/>
            <w:sz w:val="24"/>
            <w:szCs w:val="24"/>
          </w:rPr>
          <w:t>пунктом 32</w:t>
        </w:r>
      </w:hyperlink>
      <w:r w:rsidRPr="007955AD">
        <w:rPr>
          <w:rFonts w:ascii="Times New Roman" w:hAnsi="Times New Roman" w:cs="Times New Roman"/>
          <w:sz w:val="24"/>
          <w:szCs w:val="24"/>
        </w:rPr>
        <w:t xml:space="preserve"> административного регламента.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23. ФОРМИРОВАНИЕ И НАПРАВЛЕНИЕ МЕЖВЕДОМСТВЕННЫХ</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ЗАПРОСОВ В ОРГАНЫ, УЧАСТВУЮЩИЕ В ПРЕДОСТАВЛЕНИИ</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85. Основанием для начала административной процедуры является непредставление заявителем документов, предусмотренных </w:t>
      </w:r>
      <w:hyperlink w:anchor="Par162" w:history="1">
        <w:r w:rsidRPr="007955AD">
          <w:rPr>
            <w:rFonts w:ascii="Times New Roman" w:hAnsi="Times New Roman" w:cs="Times New Roman"/>
            <w:sz w:val="24"/>
            <w:szCs w:val="24"/>
          </w:rPr>
          <w:t>пунктом 36</w:t>
        </w:r>
      </w:hyperlink>
      <w:r w:rsidRPr="007955AD">
        <w:rPr>
          <w:rFonts w:ascii="Times New Roman" w:hAnsi="Times New Roman" w:cs="Times New Roman"/>
          <w:sz w:val="24"/>
          <w:szCs w:val="24"/>
        </w:rPr>
        <w:t xml:space="preserve"> административного регламента.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86. Должностным лицом уполномоченного органа, ответственным за предоставление муниципальной услуги, при отсутствии оснований для возврата заявления в течение 2 календарных дней со дня окончания рассмотрения документов на предмет наличия (отсутствия) оснований для возврата заявления, формируются и направляются межведомственные запросы в государственные органы, органы местного самоуправления и подведомственные государственных органам или органам местного самоуправления организации, в распоряжении которых находятся документы, перечисленные в </w:t>
      </w:r>
      <w:hyperlink w:anchor="Par162" w:history="1">
        <w:r w:rsidRPr="007955AD">
          <w:rPr>
            <w:rFonts w:ascii="Times New Roman" w:hAnsi="Times New Roman" w:cs="Times New Roman"/>
            <w:sz w:val="24"/>
            <w:szCs w:val="24"/>
          </w:rPr>
          <w:t>пункте 36</w:t>
        </w:r>
      </w:hyperlink>
      <w:r w:rsidRPr="007955AD">
        <w:rPr>
          <w:rFonts w:ascii="Times New Roman" w:hAnsi="Times New Roman" w:cs="Times New Roman"/>
          <w:sz w:val="24"/>
          <w:szCs w:val="24"/>
        </w:rPr>
        <w:t xml:space="preserve"> </w:t>
      </w:r>
      <w:r w:rsidRPr="007955AD">
        <w:rPr>
          <w:rFonts w:ascii="Times New Roman" w:hAnsi="Times New Roman" w:cs="Times New Roman"/>
          <w:sz w:val="24"/>
          <w:szCs w:val="24"/>
        </w:rPr>
        <w:lastRenderedPageBreak/>
        <w:t>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87. Межведомственные запросы направляются в письменной форме на бумажном носителе или в форме электронного документа.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88. Направление межведомственного запроса и представление документов и информации, перечисленных в </w:t>
      </w:r>
      <w:hyperlink w:anchor="Par162" w:history="1">
        <w:r w:rsidRPr="007955AD">
          <w:rPr>
            <w:rFonts w:ascii="Times New Roman" w:hAnsi="Times New Roman" w:cs="Times New Roman"/>
            <w:sz w:val="24"/>
            <w:szCs w:val="24"/>
          </w:rPr>
          <w:t>пункте 36</w:t>
        </w:r>
      </w:hyperlink>
      <w:r w:rsidRPr="007955AD">
        <w:rPr>
          <w:rFonts w:ascii="Times New Roman" w:hAnsi="Times New Roman" w:cs="Times New Roman"/>
          <w:sz w:val="24"/>
          <w:szCs w:val="24"/>
        </w:rPr>
        <w:t xml:space="preserve"> административного регламента, допускаются только в целях, связанных с предоставлением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89. Межведомственный запрос о представлении документов, указанных в </w:t>
      </w:r>
      <w:hyperlink w:anchor="Par162" w:history="1">
        <w:r w:rsidRPr="007955AD">
          <w:rPr>
            <w:rFonts w:ascii="Times New Roman" w:hAnsi="Times New Roman" w:cs="Times New Roman"/>
            <w:sz w:val="24"/>
            <w:szCs w:val="24"/>
          </w:rPr>
          <w:t>пункте 36</w:t>
        </w:r>
      </w:hyperlink>
      <w:r w:rsidRPr="007955AD">
        <w:rPr>
          <w:rFonts w:ascii="Times New Roman" w:hAnsi="Times New Roman" w:cs="Times New Roman"/>
          <w:sz w:val="24"/>
          <w:szCs w:val="24"/>
        </w:rPr>
        <w:t xml:space="preserve">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33" w:history="1">
        <w:r w:rsidRPr="007955AD">
          <w:rPr>
            <w:rFonts w:ascii="Times New Roman" w:hAnsi="Times New Roman" w:cs="Times New Roman"/>
            <w:sz w:val="24"/>
            <w:szCs w:val="24"/>
          </w:rPr>
          <w:t>статьи 7.2</w:t>
        </w:r>
      </w:hyperlink>
      <w:r w:rsidRPr="007955AD">
        <w:rPr>
          <w:rFonts w:ascii="Times New Roman" w:hAnsi="Times New Roman" w:cs="Times New Roman"/>
          <w:sz w:val="24"/>
          <w:szCs w:val="24"/>
        </w:rPr>
        <w:t xml:space="preserve"> Федерального закона от 27.07.2010 N 210-ФЗ.</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90. По межведомственным запросам уполномоченного органа документы (их копии или сведения, содержащиеся в них), указанные в </w:t>
      </w:r>
      <w:hyperlink w:anchor="Par162" w:history="1">
        <w:r w:rsidRPr="007955AD">
          <w:rPr>
            <w:rFonts w:ascii="Times New Roman" w:hAnsi="Times New Roman" w:cs="Times New Roman"/>
            <w:sz w:val="24"/>
            <w:szCs w:val="24"/>
          </w:rPr>
          <w:t>пункте 36</w:t>
        </w:r>
      </w:hyperlink>
      <w:r w:rsidRPr="007955AD">
        <w:rPr>
          <w:rFonts w:ascii="Times New Roman" w:hAnsi="Times New Roman" w:cs="Times New Roman"/>
          <w:sz w:val="24"/>
          <w:szCs w:val="24"/>
        </w:rPr>
        <w:t xml:space="preserve"> административного регламента, пре</w:t>
      </w:r>
      <w:r w:rsidR="00082BEC" w:rsidRPr="007955AD">
        <w:rPr>
          <w:rFonts w:ascii="Times New Roman" w:hAnsi="Times New Roman" w:cs="Times New Roman"/>
          <w:sz w:val="24"/>
          <w:szCs w:val="24"/>
        </w:rPr>
        <w:t>доставляются в срок не позднее 5</w:t>
      </w:r>
      <w:r w:rsidRPr="007955AD">
        <w:rPr>
          <w:rFonts w:ascii="Times New Roman" w:hAnsi="Times New Roman" w:cs="Times New Roman"/>
          <w:sz w:val="24"/>
          <w:szCs w:val="24"/>
        </w:rPr>
        <w:t xml:space="preserve"> рабочих дней со дня получения соответствующего межведомственного запроса.</w:t>
      </w:r>
    </w:p>
    <w:p w:rsidR="00082BEC" w:rsidRPr="007955AD" w:rsidRDefault="00082BEC" w:rsidP="005C0CF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течение 1 рабочего дня, следующего за днем поступления ответа на запрос.</w:t>
      </w:r>
    </w:p>
    <w:p w:rsidR="00082BEC" w:rsidRPr="007955AD" w:rsidRDefault="00082BEC"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91.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92. Критерием принятие решения по административной процедуре является наличие запрашиваемых документов в рамках межведомственных запросов.</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24. ПРИНЯТИЕ РЕШЕНИЯ О ПРОВЕДЕНИИ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93.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60148E" w:rsidRPr="007955AD" w:rsidRDefault="00C11171"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94. </w:t>
      </w:r>
      <w:r w:rsidR="0060148E" w:rsidRPr="007955AD">
        <w:rPr>
          <w:rFonts w:ascii="Times New Roman" w:hAnsi="Times New Roman" w:cs="Times New Roman"/>
          <w:sz w:val="24"/>
          <w:szCs w:val="24"/>
        </w:rPr>
        <w:t xml:space="preserve">В течение 2 рабочих дней после проверки соответствия заявления и представленных документов требованиям </w:t>
      </w:r>
      <w:hyperlink r:id="rId34" w:history="1">
        <w:r w:rsidR="0060148E" w:rsidRPr="007955AD">
          <w:rPr>
            <w:rFonts w:ascii="Times New Roman" w:hAnsi="Times New Roman" w:cs="Times New Roman"/>
            <w:sz w:val="24"/>
            <w:szCs w:val="24"/>
          </w:rPr>
          <w:t>пункта 34</w:t>
        </w:r>
      </w:hyperlink>
      <w:r w:rsidR="0060148E" w:rsidRPr="007955AD">
        <w:rPr>
          <w:rFonts w:ascii="Times New Roman" w:hAnsi="Times New Roman" w:cs="Times New Roman"/>
          <w:sz w:val="24"/>
          <w:szCs w:val="24"/>
        </w:rPr>
        <w:t xml:space="preserve"> административного регламента должностное лицо 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 установленных </w:t>
      </w:r>
      <w:hyperlink r:id="rId35" w:history="1">
        <w:r w:rsidR="0060148E" w:rsidRPr="007955AD">
          <w:rPr>
            <w:rFonts w:ascii="Times New Roman" w:hAnsi="Times New Roman" w:cs="Times New Roman"/>
            <w:sz w:val="24"/>
            <w:szCs w:val="24"/>
          </w:rPr>
          <w:t>пунктом 43</w:t>
        </w:r>
      </w:hyperlink>
      <w:r w:rsidR="0060148E" w:rsidRPr="007955AD">
        <w:rPr>
          <w:rFonts w:ascii="Times New Roman" w:hAnsi="Times New Roman" w:cs="Times New Roman"/>
          <w:sz w:val="24"/>
          <w:szCs w:val="24"/>
        </w:rPr>
        <w:t xml:space="preserve"> административного регламента.</w:t>
      </w:r>
    </w:p>
    <w:p w:rsidR="0060148E" w:rsidRPr="007955AD" w:rsidRDefault="0060148E"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95. Должностное лицо уполномоченного органа:</w:t>
      </w:r>
    </w:p>
    <w:p w:rsidR="0060148E" w:rsidRPr="007955AD" w:rsidRDefault="0060148E"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а) получает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(заявитель самостоятельно </w:t>
      </w:r>
      <w:r w:rsidRPr="007955AD">
        <w:rPr>
          <w:rFonts w:ascii="Times New Roman" w:hAnsi="Times New Roman" w:cs="Times New Roman"/>
          <w:sz w:val="24"/>
          <w:szCs w:val="24"/>
        </w:rPr>
        <w:lastRenderedPageBreak/>
        <w:t>обращается в организации, осуществляющие эксплуатацию соответствующих сетей. Порядок и сроки действия технических условий, а также стоимость разрешения на подключение, устанавливаются организациями, эксплуатирующими сети инженерных коммуникаций);</w:t>
      </w:r>
    </w:p>
    <w:p w:rsidR="0060148E" w:rsidRPr="007955AD" w:rsidRDefault="0060148E"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подготавливает проект постановления о проведении аукциона либо проект письма об отказе в предоставлении муниципальной услуги и обеспечивает его согласование и подписание в установленном порядке.</w:t>
      </w:r>
    </w:p>
    <w:p w:rsidR="0060148E" w:rsidRPr="007955AD" w:rsidRDefault="0060148E"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96. Результатом исполнения административной процедуры по принятию решения о проведении аукциона является направление постановления о проведении аукциона организатору аукциона в течение одного дня с момента принятия решения о проведении аукциона.</w:t>
      </w:r>
    </w:p>
    <w:p w:rsidR="0060148E" w:rsidRPr="007955AD" w:rsidRDefault="0060148E"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случае принятия решения об отказе, должностное лицо уполномоченного органа в трехдневный срок со дня подписания письма об отказе, направляет заявителю на адрес, указанный в заявлении, письменное уведомление об отказе в предоставлении муниципальной услуги с указанием причин.</w:t>
      </w:r>
    </w:p>
    <w:p w:rsidR="0060148E" w:rsidRPr="007955AD" w:rsidRDefault="0060148E"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Способом фиксации результата административной процедуры является фиксация факта принятия постановления о проведении аукциона в журнале регистрации постановлений органа местного самоуправления.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25. ПРОВЕДЕНИЕ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97. Основанием для начала административной процедуры является получение организатором (уполномоченным органом) аукциона решения о проведении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Организатор аукциона после получения решение о проведении аукциона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hyperlink r:id="rId36" w:history="1">
        <w:r w:rsidRPr="007955AD">
          <w:rPr>
            <w:rFonts w:ascii="Times New Roman" w:hAnsi="Times New Roman" w:cs="Times New Roman"/>
            <w:sz w:val="24"/>
            <w:szCs w:val="24"/>
          </w:rPr>
          <w:t>Уставом</w:t>
        </w:r>
      </w:hyperlink>
      <w:r w:rsidRPr="007955AD">
        <w:rPr>
          <w:rFonts w:ascii="Times New Roman" w:hAnsi="Times New Roman" w:cs="Times New Roman"/>
          <w:sz w:val="24"/>
          <w:szCs w:val="24"/>
        </w:rPr>
        <w:t xml:space="preserve"> </w:t>
      </w:r>
      <w:r w:rsidR="0060148E" w:rsidRPr="007955AD">
        <w:rPr>
          <w:rFonts w:ascii="Times New Roman" w:hAnsi="Times New Roman" w:cs="Times New Roman"/>
          <w:sz w:val="24"/>
          <w:szCs w:val="24"/>
        </w:rPr>
        <w:t>Усть-Кутского муниципального образования</w:t>
      </w:r>
      <w:r w:rsidRPr="007955AD">
        <w:rPr>
          <w:rFonts w:ascii="Times New Roman" w:hAnsi="Times New Roman" w:cs="Times New Roman"/>
          <w:sz w:val="24"/>
          <w:szCs w:val="24"/>
        </w:rPr>
        <w:t>, по месту нахождения земельного участка не менее чем за тридцать рабочих дней до дня проведения аукциона и проводит аукцион.</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98. Организатор аукциона проводит аукцион и по его результатам оформляет протокол результатов аукциона в двух экземплярах. Один экземпляр выдает победителю аукциона. Протокол о результатах аукциона размещается на официальном сайте уполномоченного органа в информационно-телекоммуникационной сети "Интернет": http://</w:t>
      </w:r>
      <w:r w:rsidR="0060148E" w:rsidRPr="007955AD">
        <w:rPr>
          <w:rFonts w:ascii="Times New Roman" w:eastAsiaTheme="minorEastAsia" w:hAnsi="Times New Roman" w:cs="Times New Roman"/>
          <w:sz w:val="24"/>
          <w:szCs w:val="24"/>
          <w:lang w:eastAsia="ru-RU"/>
        </w:rPr>
        <w:t xml:space="preserve"> </w:t>
      </w:r>
      <w:r w:rsidR="0060148E" w:rsidRPr="007955AD">
        <w:rPr>
          <w:rFonts w:ascii="Times New Roman" w:eastAsiaTheme="minorEastAsia" w:hAnsi="Times New Roman" w:cs="Times New Roman"/>
          <w:sz w:val="24"/>
          <w:szCs w:val="24"/>
          <w:lang w:val="en-US" w:eastAsia="ru-RU"/>
        </w:rPr>
        <w:t>www</w:t>
      </w:r>
      <w:r w:rsidR="0060148E" w:rsidRPr="007955AD">
        <w:rPr>
          <w:rFonts w:ascii="Times New Roman" w:eastAsiaTheme="minorEastAsia" w:hAnsi="Times New Roman" w:cs="Times New Roman"/>
          <w:sz w:val="24"/>
          <w:szCs w:val="24"/>
          <w:lang w:eastAsia="ru-RU"/>
        </w:rPr>
        <w:t>.</w:t>
      </w:r>
      <w:r w:rsidR="0060148E" w:rsidRPr="007955AD">
        <w:rPr>
          <w:rFonts w:ascii="Times New Roman" w:eastAsiaTheme="minorEastAsia" w:hAnsi="Times New Roman" w:cs="Times New Roman"/>
          <w:sz w:val="24"/>
          <w:szCs w:val="24"/>
          <w:lang w:val="en-US" w:eastAsia="ru-RU"/>
        </w:rPr>
        <w:t>admin</w:t>
      </w:r>
      <w:r w:rsidR="0060148E" w:rsidRPr="007955AD">
        <w:rPr>
          <w:rFonts w:ascii="Times New Roman" w:eastAsiaTheme="minorEastAsia" w:hAnsi="Times New Roman" w:cs="Times New Roman"/>
          <w:sz w:val="24"/>
          <w:szCs w:val="24"/>
          <w:lang w:eastAsia="ru-RU"/>
        </w:rPr>
        <w:t>-</w:t>
      </w:r>
      <w:proofErr w:type="spellStart"/>
      <w:r w:rsidR="0060148E" w:rsidRPr="007955AD">
        <w:rPr>
          <w:rFonts w:ascii="Times New Roman" w:eastAsiaTheme="minorEastAsia" w:hAnsi="Times New Roman" w:cs="Times New Roman"/>
          <w:sz w:val="24"/>
          <w:szCs w:val="24"/>
          <w:lang w:val="en-US" w:eastAsia="ru-RU"/>
        </w:rPr>
        <w:t>ukmo</w:t>
      </w:r>
      <w:proofErr w:type="spellEnd"/>
      <w:r w:rsidR="0060148E" w:rsidRPr="007955AD">
        <w:rPr>
          <w:rFonts w:ascii="Times New Roman" w:eastAsiaTheme="minorEastAsia" w:hAnsi="Times New Roman" w:cs="Times New Roman"/>
          <w:sz w:val="24"/>
          <w:szCs w:val="24"/>
          <w:lang w:eastAsia="ru-RU"/>
        </w:rPr>
        <w:t>.</w:t>
      </w:r>
      <w:proofErr w:type="spellStart"/>
      <w:r w:rsidR="0060148E" w:rsidRPr="007955AD">
        <w:rPr>
          <w:rFonts w:ascii="Times New Roman" w:eastAsiaTheme="minorEastAsia" w:hAnsi="Times New Roman" w:cs="Times New Roman"/>
          <w:sz w:val="24"/>
          <w:szCs w:val="24"/>
          <w:lang w:val="en-US" w:eastAsia="ru-RU"/>
        </w:rPr>
        <w:t>ru</w:t>
      </w:r>
      <w:proofErr w:type="spellEnd"/>
      <w:r w:rsidRPr="007955AD">
        <w:rPr>
          <w:rFonts w:ascii="Times New Roman" w:hAnsi="Times New Roman" w:cs="Times New Roman"/>
          <w:sz w:val="24"/>
          <w:szCs w:val="24"/>
        </w:rPr>
        <w:t>.</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99. Административные действия, устанавливаемые настоящей главой, осуществляются в соответствии со </w:t>
      </w:r>
      <w:hyperlink r:id="rId37" w:history="1">
        <w:r w:rsidRPr="007955AD">
          <w:rPr>
            <w:rFonts w:ascii="Times New Roman" w:hAnsi="Times New Roman" w:cs="Times New Roman"/>
            <w:sz w:val="24"/>
            <w:szCs w:val="24"/>
          </w:rPr>
          <w:t>статьями 39.11</w:t>
        </w:r>
      </w:hyperlink>
      <w:r w:rsidRPr="007955AD">
        <w:rPr>
          <w:rFonts w:ascii="Times New Roman" w:hAnsi="Times New Roman" w:cs="Times New Roman"/>
          <w:sz w:val="24"/>
          <w:szCs w:val="24"/>
        </w:rPr>
        <w:t xml:space="preserve"> - </w:t>
      </w:r>
      <w:hyperlink r:id="rId38" w:history="1">
        <w:r w:rsidRPr="007955AD">
          <w:rPr>
            <w:rFonts w:ascii="Times New Roman" w:hAnsi="Times New Roman" w:cs="Times New Roman"/>
            <w:sz w:val="24"/>
            <w:szCs w:val="24"/>
          </w:rPr>
          <w:t>39.13</w:t>
        </w:r>
      </w:hyperlink>
      <w:r w:rsidRPr="007955AD">
        <w:rPr>
          <w:rFonts w:ascii="Times New Roman" w:hAnsi="Times New Roman" w:cs="Times New Roman"/>
          <w:sz w:val="24"/>
          <w:szCs w:val="24"/>
        </w:rPr>
        <w:t xml:space="preserve"> Земельного кодекса Российской Федерации.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100. Результатом исполнения административной процедуры по проведению аукциона является выдача протокола победителю аукциона - в день аукциона, размещение протокола на официальном сайте уполномоченного органа в информационно-телекоммуникационной сети "Интернет".</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Способом фиксации результата административной процедуры является фиксация факта проведения аукциона путем размещения протокола на официальном сайте уполномоченного органа в информационно-телекоммуникационной сети "Интернет" и занесения соответствующей записи о протоколе в журнале регистрации протоколов о проведении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26. ЗАКЛЮЧЕНИЕ ДОГОВОРА И ВЫДАЧА ЗАЯВИТЕЛЮ РЕЗУЛЬТАТА</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101. Основанием для начала административной процедуры является получение должностным лицом уполномоченного органа протокола о результатах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После получения протокола о результатах аукциона должностным лицом уполномоченного органа подготавливается проект договора аренды земельного участка, проект договора купли-продажи земельного участка и осуществление в установленном порядке процедуры согласования и подписания проекта подготовленного документа.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Должностное лицо уполномоченного органа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102. Проект договора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 по начальной цене предмета аукциона, а размер ежегодной арендной платы или размер первого арендного платежа по проекту договора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103. Не допускается заключение указанных договоров ранее чем через десять рабочих дней со дня размещения информации о результатах аукциона на официальном сайте.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104.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r:id="rId39" w:history="1">
        <w:r w:rsidRPr="007955AD">
          <w:rPr>
            <w:rFonts w:ascii="Times New Roman" w:hAnsi="Times New Roman" w:cs="Times New Roman"/>
            <w:sz w:val="24"/>
            <w:szCs w:val="24"/>
          </w:rPr>
          <w:t>пунктами 13</w:t>
        </w:r>
      </w:hyperlink>
      <w:r w:rsidRPr="007955AD">
        <w:rPr>
          <w:rFonts w:ascii="Times New Roman" w:hAnsi="Times New Roman" w:cs="Times New Roman"/>
          <w:sz w:val="24"/>
          <w:szCs w:val="24"/>
        </w:rPr>
        <w:t xml:space="preserve">, </w:t>
      </w:r>
      <w:hyperlink r:id="rId40" w:history="1">
        <w:r w:rsidRPr="007955AD">
          <w:rPr>
            <w:rFonts w:ascii="Times New Roman" w:hAnsi="Times New Roman" w:cs="Times New Roman"/>
            <w:sz w:val="24"/>
            <w:szCs w:val="24"/>
          </w:rPr>
          <w:t>14</w:t>
        </w:r>
      </w:hyperlink>
      <w:r w:rsidRPr="007955AD">
        <w:rPr>
          <w:rFonts w:ascii="Times New Roman" w:hAnsi="Times New Roman" w:cs="Times New Roman"/>
          <w:sz w:val="24"/>
          <w:szCs w:val="24"/>
        </w:rPr>
        <w:t xml:space="preserve"> или </w:t>
      </w:r>
      <w:hyperlink r:id="rId41" w:history="1">
        <w:r w:rsidRPr="007955AD">
          <w:rPr>
            <w:rFonts w:ascii="Times New Roman" w:hAnsi="Times New Roman" w:cs="Times New Roman"/>
            <w:sz w:val="24"/>
            <w:szCs w:val="24"/>
          </w:rPr>
          <w:t>20 статьи 39.12</w:t>
        </w:r>
      </w:hyperlink>
      <w:r w:rsidRPr="007955AD">
        <w:rPr>
          <w:rFonts w:ascii="Times New Roman" w:hAnsi="Times New Roman" w:cs="Times New Roman"/>
          <w:sz w:val="24"/>
          <w:szCs w:val="24"/>
        </w:rPr>
        <w:t xml:space="preserve">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105.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рабочих дней со дня направления им проекта договора купли-продажи или проекта договора аренды земельного участка, а в случае, предусмотренном </w:t>
      </w:r>
      <w:hyperlink r:id="rId42" w:history="1">
        <w:r w:rsidRPr="007955AD">
          <w:rPr>
            <w:rFonts w:ascii="Times New Roman" w:hAnsi="Times New Roman" w:cs="Times New Roman"/>
            <w:sz w:val="24"/>
            <w:szCs w:val="24"/>
          </w:rPr>
          <w:t>пунктом 24 статьи 39.12</w:t>
        </w:r>
      </w:hyperlink>
      <w:r w:rsidRPr="007955AD">
        <w:rPr>
          <w:rFonts w:ascii="Times New Roman" w:hAnsi="Times New Roman" w:cs="Times New Roman"/>
          <w:sz w:val="24"/>
          <w:szCs w:val="24"/>
        </w:rPr>
        <w:t xml:space="preserve"> Земельного кодекса Российской Федерации,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106.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107. Если проект договора купли-продажи или проект договора аренды земельного участка, а в случае, предусмотренном </w:t>
      </w:r>
      <w:hyperlink r:id="rId43" w:history="1">
        <w:r w:rsidRPr="007955AD">
          <w:rPr>
            <w:rFonts w:ascii="Times New Roman" w:hAnsi="Times New Roman" w:cs="Times New Roman"/>
            <w:sz w:val="24"/>
            <w:szCs w:val="24"/>
          </w:rPr>
          <w:t>пунктом 24 статьи 39.12</w:t>
        </w:r>
      </w:hyperlink>
      <w:r w:rsidRPr="007955AD">
        <w:rPr>
          <w:rFonts w:ascii="Times New Roman" w:hAnsi="Times New Roman" w:cs="Times New Roman"/>
          <w:sz w:val="24"/>
          <w:szCs w:val="24"/>
        </w:rPr>
        <w:t xml:space="preserve"> Земельного кодекса Российской Федерации, также договор о комплексном освоении территории в течение 30 календарных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108. В случае, если в течение 30 календарных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r:id="rId44" w:history="1">
        <w:r w:rsidRPr="007955AD">
          <w:rPr>
            <w:rFonts w:ascii="Times New Roman" w:hAnsi="Times New Roman" w:cs="Times New Roman"/>
            <w:sz w:val="24"/>
            <w:szCs w:val="24"/>
          </w:rPr>
          <w:t>пунктом 24 статьи 39.12</w:t>
        </w:r>
      </w:hyperlink>
      <w:r w:rsidRPr="007955AD">
        <w:rPr>
          <w:rFonts w:ascii="Times New Roman" w:hAnsi="Times New Roman" w:cs="Times New Roman"/>
          <w:sz w:val="24"/>
          <w:szCs w:val="24"/>
        </w:rPr>
        <w:t xml:space="preserve"> Земельного кодекса Российской Федерации, также проекта договора о комплексном освоении территории, этот участник не представил </w:t>
      </w:r>
      <w:r w:rsidRPr="007955AD">
        <w:rPr>
          <w:rFonts w:ascii="Times New Roman" w:hAnsi="Times New Roman" w:cs="Times New Roman"/>
          <w:sz w:val="24"/>
          <w:szCs w:val="24"/>
        </w:rPr>
        <w:lastRenderedPageBreak/>
        <w:t xml:space="preserve">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w:t>
      </w:r>
      <w:hyperlink r:id="rId45" w:history="1">
        <w:r w:rsidRPr="007955AD">
          <w:rPr>
            <w:rFonts w:ascii="Times New Roman" w:hAnsi="Times New Roman" w:cs="Times New Roman"/>
            <w:sz w:val="24"/>
            <w:szCs w:val="24"/>
          </w:rPr>
          <w:t>кодексом</w:t>
        </w:r>
      </w:hyperlink>
      <w:r w:rsidRPr="007955AD">
        <w:rPr>
          <w:rFonts w:ascii="Times New Roman" w:hAnsi="Times New Roman" w:cs="Times New Roman"/>
          <w:sz w:val="24"/>
          <w:szCs w:val="24"/>
        </w:rPr>
        <w:t xml:space="preserve"> Российской Федерации.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109. Результатом исполнения административной процедуры по заключению проекта договора и выдаче результата муниципальной услуги является подписанный проект договора купли-продажи земельного участка либо проект договора аренды земельного участка.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Способом фиксации результата административной процедуры является фиксация подписанного обеими сторонами договора купли-продажи либо договора аренды земельного участка в журнале регистрации договоров </w:t>
      </w:r>
      <w:r w:rsidR="000620E2" w:rsidRPr="007955AD">
        <w:rPr>
          <w:rFonts w:ascii="Times New Roman" w:hAnsi="Times New Roman" w:cs="Times New Roman"/>
          <w:sz w:val="24"/>
          <w:szCs w:val="24"/>
        </w:rPr>
        <w:t>купли-продажи,</w:t>
      </w:r>
      <w:r w:rsidRPr="007955AD">
        <w:rPr>
          <w:rFonts w:ascii="Times New Roman" w:hAnsi="Times New Roman" w:cs="Times New Roman"/>
          <w:sz w:val="24"/>
          <w:szCs w:val="24"/>
        </w:rPr>
        <w:t xml:space="preserve"> либо аренды земельного участка.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7955AD">
        <w:rPr>
          <w:rFonts w:ascii="Times New Roman" w:hAnsi="Times New Roman" w:cs="Times New Roman"/>
          <w:b/>
          <w:bCs/>
          <w:sz w:val="24"/>
          <w:szCs w:val="24"/>
        </w:rPr>
        <w:t>Раздел IV. ФОРМЫ КОНТРОЛЯ ЗА ПРЕДОСТАВЛЕНИЕМ</w:t>
      </w:r>
    </w:p>
    <w:p w:rsidR="004B770C"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МУНИЦИПАЛЬНОЙ УСЛУГИ</w:t>
      </w:r>
      <w:r w:rsidR="004B770C">
        <w:rPr>
          <w:rFonts w:ascii="Times New Roman" w:hAnsi="Times New Roman" w:cs="Times New Roman"/>
          <w:b/>
          <w:bCs/>
          <w:sz w:val="24"/>
          <w:szCs w:val="24"/>
        </w:rPr>
        <w:t xml:space="preserve"> </w:t>
      </w:r>
    </w:p>
    <w:p w:rsidR="004B770C" w:rsidRDefault="004B770C" w:rsidP="005C0CFE">
      <w:pPr>
        <w:autoSpaceDE w:val="0"/>
        <w:autoSpaceDN w:val="0"/>
        <w:adjustRightInd w:val="0"/>
        <w:spacing w:after="0" w:line="240" w:lineRule="auto"/>
        <w:ind w:firstLine="567"/>
        <w:jc w:val="center"/>
        <w:rPr>
          <w:rFonts w:ascii="Times New Roman" w:hAnsi="Times New Roman" w:cs="Times New Roman"/>
          <w:b/>
          <w:bCs/>
          <w:sz w:val="24"/>
          <w:szCs w:val="24"/>
        </w:rPr>
      </w:pP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Глава 27. ПОРЯДОК ОСУЩЕСТВЛЕНИЯ ТЕКУЩЕГО КОНТРОЛЯ</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ЗА СОБЛЮДЕНИЕМ И ИСПОЛНЕНИЕМ ОТВЕТСТВЕННЫМИ ДОЛЖНОСТНЫМИ</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ЛИЦАМИ ПОЛОЖЕНИЙ АДМИНИСТРАТИВНОГО РЕГЛАМЕНТА И ИНЫХ</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НОРМАТИВНЫХ ПРАВОВЫХ АКТОВ, УСТАНАВЛИВАЮЩИХ ТРЕБОВАНИЯ</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К ПРЕДОСТАВЛЕНИЮ МУНИЦИПАЛЬНОЙ УСЛУГИ, А ТАКЖЕ</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ПРИНЯТИЕМ ИМИ РЕШЕНИЙ</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110.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000620E2" w:rsidRPr="007955AD">
        <w:rPr>
          <w:rFonts w:ascii="Times New Roman" w:hAnsi="Times New Roman" w:cs="Times New Roman"/>
          <w:sz w:val="24"/>
          <w:szCs w:val="24"/>
        </w:rPr>
        <w:t>должностными лицами уполномоченного органа,</w:t>
      </w:r>
      <w:r w:rsidRPr="007955AD">
        <w:rPr>
          <w:rFonts w:ascii="Times New Roman" w:hAnsi="Times New Roman" w:cs="Times New Roman"/>
          <w:sz w:val="24"/>
          <w:szCs w:val="24"/>
        </w:rPr>
        <w:t xml:space="preserve">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111. Основными задачами текущего контроля являются: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обеспечение своевременного и качественного 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выявление нарушений в строках и качестве 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выявление и устранение причин и условий, способствующих ненадлежащему предоставлению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г) принятие мер по надлежащему предоставлению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112. Текущий контроль осуществляется на постоянной основе.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28. ПОРЯДОК И ПЕРИОДИЧНОСТЬ ОСУЩЕСТВЛЕНИЯ ПЛАНОВЫХ</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И ВНЕПЛАНОВЫХ ПРОВЕРОК ПОЛНОТЫ И КАЧЕСТВА ПРЕДОСТАВЛЕНИЯ</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 В ТОМ ЧИСЛЕ ПОРЯДОК И ФОРМЫ КОНТРОЛЯ</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ЗА ПОЛНОТОЙ И КАЧЕСТВОМ 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113.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114. 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115. Плановые проверки проводятся на основании полугодовых или годовых планов работы уполномоченного органа.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116. Внеплановые проверки проводятся на основании приказов, уполномоченного органа.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117.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29. ОТВЕТСТВЕННОСТЬ ДОЛЖНОСТНЫХ ЛИЦ ОРГАНА МЕСТНОГО</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САМОУПРАВЛЕНИЯ ЗА РЕШЕНИЯ И ДЕЙСТВИЯ (БЕЗДЕЙСТВИЕ),</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ПРИНИМАЕМЫЕ (ОСУЩЕСТВЛЯЕМЫЕ) ИМИ В ХОДЕ ПРЕДОСТАВЛЕНИЯ</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118. Обязанность соблюдения положений настоящего регламента закрепляется в должностных инструкциях должностных лиц уполномоченного органа.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119. При выявлении нарушений прав заявителей в связи с исполнением настоящего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30. ПОЛОЖЕНИЯ, ХАРАКТЕРИЗУЮЩИЕ ТРЕБОВАНИЯ К ПОРЯДКУ</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И ФОРМАМ КОНТРОЛЯ ЗА ПРЕДОСТАВЛЕНИЕМ МУНИЦИПАЛЬНОЙ УСЛУГИ,</w:t>
      </w:r>
      <w:r w:rsidR="008F54F3" w:rsidRPr="007955AD">
        <w:rPr>
          <w:rFonts w:ascii="Times New Roman" w:hAnsi="Times New Roman" w:cs="Times New Roman"/>
          <w:b/>
          <w:bCs/>
          <w:sz w:val="24"/>
          <w:szCs w:val="24"/>
        </w:rPr>
        <w:t xml:space="preserve"> </w:t>
      </w:r>
      <w:r w:rsidRPr="007955AD">
        <w:rPr>
          <w:rFonts w:ascii="Times New Roman" w:hAnsi="Times New Roman" w:cs="Times New Roman"/>
          <w:b/>
          <w:bCs/>
          <w:sz w:val="24"/>
          <w:szCs w:val="24"/>
        </w:rPr>
        <w:t>В ТОМ ЧИСЛЕ СО СТОРОНЫ ЗАЯВИТЕЛЕЙ, ИХ ОБЪЕДИНЕНИЙ</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И ОРГАНИЗАЦИЙ</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bookmarkStart w:id="7" w:name="Par448"/>
      <w:bookmarkEnd w:id="7"/>
      <w:r w:rsidRPr="007955AD">
        <w:rPr>
          <w:rFonts w:ascii="Times New Roman" w:hAnsi="Times New Roman" w:cs="Times New Roman"/>
          <w:sz w:val="24"/>
          <w:szCs w:val="24"/>
        </w:rPr>
        <w:t>120.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нарушения прав и законных интересов заявителей решением, действием (бездействием) Правительства Иркутской области, уполномоченного органа, его должностных лиц;</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121. Информацию, указанную в </w:t>
      </w:r>
      <w:hyperlink w:anchor="Par448" w:history="1">
        <w:r w:rsidRPr="007955AD">
          <w:rPr>
            <w:rFonts w:ascii="Times New Roman" w:hAnsi="Times New Roman" w:cs="Times New Roman"/>
            <w:sz w:val="24"/>
            <w:szCs w:val="24"/>
          </w:rPr>
          <w:t>пункте 120</w:t>
        </w:r>
      </w:hyperlink>
      <w:r w:rsidRPr="007955AD">
        <w:rPr>
          <w:rFonts w:ascii="Times New Roman" w:hAnsi="Times New Roman" w:cs="Times New Roman"/>
          <w:sz w:val="24"/>
          <w:szCs w:val="24"/>
        </w:rPr>
        <w:t xml:space="preserve"> административного регламента, заявители могут сообщить по телефону уполномоченного органа, указанным на официальном сайте уполномоченного органа в информационно-телекоммуникационной сети "Интернет".</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122. Срок рассмотрения обращений со стороны граждан, их объединений и организаций составляет 30 календарных дней с момента их регистрации.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123. Контроль за предоставлением муниципальной услуги осуществляется в соответствии с действующим законодательством Российской Федерации.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7955AD">
        <w:rPr>
          <w:rFonts w:ascii="Times New Roman" w:hAnsi="Times New Roman" w:cs="Times New Roman"/>
          <w:b/>
          <w:bCs/>
          <w:sz w:val="24"/>
          <w:szCs w:val="24"/>
        </w:rPr>
        <w:t>Раздел V. ДОСУДЕБНЫЙ (ВНЕСУДЕБНЫЙ) ПОРЯДОК ОБЖАЛОВАНИЯ</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РЕШЕНИЙ И ДЕЙСТВИЙ (БЕЗДЕЙСТВИЯ) ОРГАНА, ПРЕДОСТАВЛЯЮЩЕГО</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МУНИЦИПАЛЬНУЮ УСЛУГУ, А ТАКЖЕ ОРГАНИЗАЦИЙ,</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 xml:space="preserve">ОСУЩЕСТВЛЯЮЩИХ ФУНКЦИИ ПО ПРЕДОСТАВЛЕНИЮ </w:t>
      </w:r>
      <w:r w:rsidRPr="007955AD">
        <w:rPr>
          <w:rFonts w:ascii="Times New Roman" w:hAnsi="Times New Roman" w:cs="Times New Roman"/>
          <w:b/>
          <w:bCs/>
          <w:sz w:val="24"/>
          <w:szCs w:val="24"/>
        </w:rPr>
        <w:lastRenderedPageBreak/>
        <w:t>ГОСУДАРСТВЕННЫХИЛИ МУНИЦИПАЛЬНЫХ УСЛУГ, ИЛИ ИХ РАБОТНИКОВ</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31. ПРЕДМЕТ ДОСУДЕБНОГО (ВНЕСУДЕБНОГО)</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ОБЖАЛОВАНИЯ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124.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w:t>
      </w:r>
      <w:r w:rsidR="003467AD" w:rsidRPr="007955AD">
        <w:rPr>
          <w:rFonts w:ascii="Times New Roman" w:hAnsi="Times New Roman" w:cs="Times New Roman"/>
          <w:sz w:val="24"/>
          <w:szCs w:val="24"/>
        </w:rPr>
        <w:t xml:space="preserve">муниципальных служащих, </w:t>
      </w:r>
      <w:r w:rsidRPr="007955AD">
        <w:rPr>
          <w:rFonts w:ascii="Times New Roman" w:hAnsi="Times New Roman" w:cs="Times New Roman"/>
          <w:sz w:val="24"/>
          <w:szCs w:val="24"/>
        </w:rPr>
        <w:t xml:space="preserve">связанные с предоставлением муниципальной услуги, а также организаций, предусмотренных </w:t>
      </w:r>
      <w:hyperlink r:id="rId46" w:history="1">
        <w:r w:rsidRPr="007955AD">
          <w:rPr>
            <w:rFonts w:ascii="Times New Roman" w:hAnsi="Times New Roman" w:cs="Times New Roman"/>
            <w:sz w:val="24"/>
            <w:szCs w:val="24"/>
          </w:rPr>
          <w:t>частью 1.1 статьи 16</w:t>
        </w:r>
      </w:hyperlink>
      <w:r w:rsidRPr="007955AD">
        <w:rPr>
          <w:rFonts w:ascii="Times New Roman" w:hAnsi="Times New Roman" w:cs="Times New Roman"/>
          <w:sz w:val="24"/>
          <w:szCs w:val="24"/>
        </w:rPr>
        <w:t xml:space="preserve"> Федерального закона N 210-ФЗ, или их работников.</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125. Заявитель может обратиться с жалобой, в том числе, в следующих случаях:</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нарушение срока регистрации заявления о предоставлении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7" w:history="1">
        <w:r w:rsidRPr="007955AD">
          <w:rPr>
            <w:rFonts w:ascii="Times New Roman" w:hAnsi="Times New Roman" w:cs="Times New Roman"/>
            <w:sz w:val="24"/>
            <w:szCs w:val="24"/>
          </w:rPr>
          <w:t>частью 1.3 статьи 16</w:t>
        </w:r>
      </w:hyperlink>
      <w:r w:rsidRPr="007955AD">
        <w:rPr>
          <w:rFonts w:ascii="Times New Roman" w:hAnsi="Times New Roman" w:cs="Times New Roman"/>
          <w:sz w:val="24"/>
          <w:szCs w:val="24"/>
        </w:rPr>
        <w:t xml:space="preserve"> Федерального закона N 210-ФЗ;</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0620E2"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а также настоящ</w:t>
      </w:r>
      <w:r w:rsidR="000620E2" w:rsidRPr="007955AD">
        <w:rPr>
          <w:rFonts w:ascii="Times New Roman" w:hAnsi="Times New Roman" w:cs="Times New Roman"/>
          <w:sz w:val="24"/>
          <w:szCs w:val="24"/>
        </w:rPr>
        <w:t>им административным регламентом;</w:t>
      </w:r>
      <w:r w:rsidRPr="007955AD">
        <w:rPr>
          <w:rFonts w:ascii="Times New Roman" w:hAnsi="Times New Roman" w:cs="Times New Roman"/>
          <w:sz w:val="24"/>
          <w:szCs w:val="24"/>
        </w:rPr>
        <w:t xml:space="preserve"> </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8" w:history="1">
        <w:r w:rsidRPr="007955AD">
          <w:rPr>
            <w:rFonts w:ascii="Times New Roman" w:hAnsi="Times New Roman" w:cs="Times New Roman"/>
            <w:sz w:val="24"/>
            <w:szCs w:val="24"/>
          </w:rPr>
          <w:t>частью 1.1 статьи 16</w:t>
        </w:r>
      </w:hyperlink>
      <w:r w:rsidRPr="007955AD">
        <w:rPr>
          <w:rFonts w:ascii="Times New Roman" w:hAnsi="Times New Roman" w:cs="Times New Roman"/>
          <w:sz w:val="24"/>
          <w:szCs w:val="24"/>
        </w:rPr>
        <w:t xml:space="preserve"> Федерального закона N 210-ФЗ в исправлении допущенных опечаток и ошибок в выданных в результате предоставления муниципальной услуги документах либо нарушение установ</w:t>
      </w:r>
      <w:r w:rsidR="000620E2" w:rsidRPr="007955AD">
        <w:rPr>
          <w:rFonts w:ascii="Times New Roman" w:hAnsi="Times New Roman" w:cs="Times New Roman"/>
          <w:sz w:val="24"/>
          <w:szCs w:val="24"/>
        </w:rPr>
        <w:t>ленного срока таких исправлений</w:t>
      </w:r>
      <w:r w:rsidRPr="007955AD">
        <w:rPr>
          <w:rFonts w:ascii="Times New Roman" w:hAnsi="Times New Roman" w:cs="Times New Roman"/>
          <w:sz w:val="24"/>
          <w:szCs w:val="24"/>
        </w:rPr>
        <w:t>;</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0620E2" w:rsidRPr="007955AD">
        <w:rPr>
          <w:rFonts w:ascii="Times New Roman" w:hAnsi="Times New Roman" w:cs="Times New Roman"/>
          <w:sz w:val="24"/>
          <w:szCs w:val="24"/>
        </w:rPr>
        <w:t>муниципальными правовыми актами</w:t>
      </w:r>
      <w:r w:rsidRPr="007955AD">
        <w:rPr>
          <w:rFonts w:ascii="Times New Roman" w:hAnsi="Times New Roman" w:cs="Times New Roman"/>
          <w:sz w:val="24"/>
          <w:szCs w:val="24"/>
        </w:rPr>
        <w:t>;</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w:t>
      </w:r>
      <w:hyperlink w:anchor="Par162" w:history="1">
        <w:r w:rsidRPr="007955AD">
          <w:rPr>
            <w:rFonts w:ascii="Times New Roman" w:hAnsi="Times New Roman" w:cs="Times New Roman"/>
            <w:sz w:val="24"/>
            <w:szCs w:val="24"/>
          </w:rPr>
          <w:t>пункта 36</w:t>
        </w:r>
      </w:hyperlink>
      <w:r w:rsidR="000620E2" w:rsidRPr="007955AD">
        <w:rPr>
          <w:rFonts w:ascii="Times New Roman" w:hAnsi="Times New Roman" w:cs="Times New Roman"/>
          <w:sz w:val="24"/>
          <w:szCs w:val="24"/>
        </w:rPr>
        <w:t xml:space="preserve"> административного регламента</w:t>
      </w:r>
      <w:r w:rsidRPr="007955AD">
        <w:rPr>
          <w:rFonts w:ascii="Times New Roman" w:hAnsi="Times New Roman" w:cs="Times New Roman"/>
          <w:sz w:val="24"/>
          <w:szCs w:val="24"/>
        </w:rPr>
        <w:t>.</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32. ОРГАНЫ И УПОЛНОМОЧЕННЫЕ НА РАССМОТРЕНИЕ ЖАЛОБЫ</w:t>
      </w:r>
      <w:r w:rsidR="005C0CFE">
        <w:rPr>
          <w:rFonts w:ascii="Times New Roman" w:hAnsi="Times New Roman" w:cs="Times New Roman"/>
          <w:b/>
          <w:bCs/>
          <w:sz w:val="24"/>
          <w:szCs w:val="24"/>
        </w:rPr>
        <w:t xml:space="preserve"> </w:t>
      </w:r>
      <w:r w:rsidRPr="007955AD">
        <w:rPr>
          <w:rFonts w:ascii="Times New Roman" w:hAnsi="Times New Roman" w:cs="Times New Roman"/>
          <w:b/>
          <w:bCs/>
          <w:sz w:val="24"/>
          <w:szCs w:val="24"/>
        </w:rPr>
        <w:t>ДОЛЖНОСТНЫЕ ЛИЦА, КОТОРЫМ МОЖЕТ БЫТЬ НАПРАВЛЕНА ЖАЛОБА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126. Жалоба на решения, действия (бездействие) муниципальных служащих</w:t>
      </w:r>
      <w:r w:rsidR="003467AD" w:rsidRPr="007955AD">
        <w:rPr>
          <w:rFonts w:ascii="Times New Roman" w:hAnsi="Times New Roman" w:cs="Times New Roman"/>
          <w:sz w:val="24"/>
          <w:szCs w:val="24"/>
        </w:rPr>
        <w:t xml:space="preserve"> уполномоченного органа</w:t>
      </w:r>
      <w:r w:rsidRPr="007955AD">
        <w:rPr>
          <w:rFonts w:ascii="Times New Roman" w:hAnsi="Times New Roman" w:cs="Times New Roman"/>
          <w:sz w:val="24"/>
          <w:szCs w:val="24"/>
        </w:rPr>
        <w:t xml:space="preserve">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мэра </w:t>
      </w:r>
      <w:r w:rsidR="000620E2" w:rsidRPr="007955AD">
        <w:rPr>
          <w:rFonts w:ascii="Times New Roman" w:hAnsi="Times New Roman" w:cs="Times New Roman"/>
          <w:sz w:val="24"/>
          <w:szCs w:val="24"/>
        </w:rPr>
        <w:t>Усть-Кутского муниципального образования</w:t>
      </w:r>
      <w:r w:rsidRPr="007955AD">
        <w:rPr>
          <w:rFonts w:ascii="Times New Roman" w:hAnsi="Times New Roman" w:cs="Times New Roman"/>
          <w:sz w:val="24"/>
          <w:szCs w:val="24"/>
        </w:rPr>
        <w:t>.</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bookmarkStart w:id="8" w:name="Par486"/>
      <w:bookmarkEnd w:id="8"/>
      <w:r w:rsidRPr="007955AD">
        <w:rPr>
          <w:rFonts w:ascii="Times New Roman" w:hAnsi="Times New Roman" w:cs="Times New Roman"/>
          <w:b/>
          <w:bCs/>
          <w:sz w:val="24"/>
          <w:szCs w:val="24"/>
        </w:rPr>
        <w:t>Глава 33. ПОРЯДОК ПОДАЧИ И РАССМОТРЕНИЯ ЖАЛОБЫ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127. Жалоба может быть подана в письменной форме на бумажном носителе, в электронной форме одним из следующих способов:</w:t>
      </w:r>
    </w:p>
    <w:p w:rsidR="000620E2"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ko-KR"/>
        </w:rPr>
      </w:pPr>
      <w:r w:rsidRPr="007955AD">
        <w:rPr>
          <w:rFonts w:ascii="Times New Roman" w:hAnsi="Times New Roman" w:cs="Times New Roman"/>
          <w:sz w:val="24"/>
          <w:szCs w:val="24"/>
        </w:rPr>
        <w:t xml:space="preserve">а) </w:t>
      </w:r>
      <w:r w:rsidR="000620E2" w:rsidRPr="007955AD">
        <w:rPr>
          <w:rFonts w:ascii="Times New Roman" w:eastAsia="Times New Roman" w:hAnsi="Times New Roman" w:cs="Times New Roman"/>
          <w:sz w:val="24"/>
          <w:szCs w:val="24"/>
          <w:lang w:eastAsia="ko-KR"/>
        </w:rPr>
        <w:t xml:space="preserve">лично либо через представителя по адресу Комитета по управлению муниципальным имуществом УКМО: </w:t>
      </w:r>
      <w:r w:rsidR="000620E2" w:rsidRPr="007955AD">
        <w:rPr>
          <w:rFonts w:ascii="Times New Roman" w:eastAsia="Times New Roman" w:hAnsi="Times New Roman" w:cs="Times New Roman"/>
          <w:sz w:val="24"/>
          <w:szCs w:val="24"/>
          <w:lang w:eastAsia="ru-RU"/>
        </w:rPr>
        <w:t>666793, Иркутская область, г. Усть-Кут, ул. Халтурина, д. 48а,</w:t>
      </w:r>
      <w:r w:rsidR="000620E2" w:rsidRPr="007955AD">
        <w:rPr>
          <w:rFonts w:ascii="Times New Roman" w:eastAsia="Times New Roman" w:hAnsi="Times New Roman" w:cs="Times New Roman"/>
          <w:sz w:val="24"/>
          <w:szCs w:val="24"/>
          <w:lang w:eastAsia="ko-KR"/>
        </w:rPr>
        <w:t xml:space="preserve"> телефон: 8(39565) </w:t>
      </w:r>
      <w:r w:rsidR="00680092" w:rsidRPr="007955AD">
        <w:rPr>
          <w:rFonts w:ascii="Times New Roman" w:eastAsia="Times New Roman" w:hAnsi="Times New Roman" w:cs="Times New Roman"/>
          <w:sz w:val="24"/>
          <w:szCs w:val="24"/>
          <w:lang w:eastAsia="ko-KR"/>
        </w:rPr>
        <w:t>5-</w:t>
      </w:r>
      <w:r w:rsidR="000620E2" w:rsidRPr="007955AD">
        <w:rPr>
          <w:rFonts w:ascii="Times New Roman" w:eastAsia="Times New Roman" w:hAnsi="Times New Roman" w:cs="Times New Roman"/>
          <w:sz w:val="24"/>
          <w:szCs w:val="24"/>
          <w:lang w:eastAsia="ko-KR"/>
        </w:rPr>
        <w:t xml:space="preserve">60-99, по адресу администрации УКМО: </w:t>
      </w:r>
      <w:r w:rsidR="000620E2" w:rsidRPr="007955AD">
        <w:rPr>
          <w:rFonts w:ascii="Times New Roman" w:eastAsia="Times New Roman" w:hAnsi="Times New Roman" w:cs="Times New Roman"/>
          <w:sz w:val="24"/>
          <w:szCs w:val="24"/>
          <w:lang w:eastAsia="ru-RU"/>
        </w:rPr>
        <w:t xml:space="preserve">666793, Иркутская область, г. Усть-Кут, ул. Халтурина, д. 52, телефон </w:t>
      </w:r>
      <w:r w:rsidR="000620E2" w:rsidRPr="007955AD">
        <w:rPr>
          <w:rFonts w:ascii="Times New Roman" w:eastAsia="Times New Roman" w:hAnsi="Times New Roman" w:cs="Times New Roman"/>
          <w:sz w:val="24"/>
          <w:szCs w:val="24"/>
          <w:lang w:eastAsia="ko-KR"/>
        </w:rPr>
        <w:t>5-74-97, факс:8(39565) 5-76-04;</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через организации почтовой связи;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с использованием информационно-телекоммуникационной сети "Интернет":</w:t>
      </w:r>
    </w:p>
    <w:p w:rsidR="000620E2" w:rsidRPr="007955AD" w:rsidRDefault="007856D7" w:rsidP="005C0CF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 xml:space="preserve">электронная почта: </w:t>
      </w:r>
      <w:hyperlink r:id="rId49" w:history="1">
        <w:r w:rsidR="000620E2" w:rsidRPr="007955AD">
          <w:rPr>
            <w:rFonts w:ascii="Times New Roman" w:eastAsia="Times New Roman" w:hAnsi="Times New Roman" w:cs="Times New Roman"/>
            <w:sz w:val="24"/>
            <w:szCs w:val="24"/>
            <w:u w:val="single"/>
            <w:lang w:val="en-US" w:eastAsia="ru-RU"/>
          </w:rPr>
          <w:t>priemnaya</w:t>
        </w:r>
        <w:r w:rsidR="000620E2" w:rsidRPr="007955AD">
          <w:rPr>
            <w:rFonts w:ascii="Times New Roman" w:eastAsia="Times New Roman" w:hAnsi="Times New Roman" w:cs="Times New Roman"/>
            <w:sz w:val="24"/>
            <w:szCs w:val="24"/>
            <w:u w:val="single"/>
            <w:lang w:eastAsia="ru-RU"/>
          </w:rPr>
          <w:t>@</w:t>
        </w:r>
        <w:r w:rsidR="000620E2" w:rsidRPr="007955AD">
          <w:rPr>
            <w:rFonts w:ascii="Times New Roman" w:eastAsia="Times New Roman" w:hAnsi="Times New Roman" w:cs="Times New Roman"/>
            <w:sz w:val="24"/>
            <w:szCs w:val="24"/>
            <w:u w:val="single"/>
            <w:lang w:val="en-US" w:eastAsia="ru-RU"/>
          </w:rPr>
          <w:t>admin</w:t>
        </w:r>
        <w:r w:rsidR="000620E2" w:rsidRPr="007955AD">
          <w:rPr>
            <w:rFonts w:ascii="Times New Roman" w:eastAsia="Times New Roman" w:hAnsi="Times New Roman" w:cs="Times New Roman"/>
            <w:sz w:val="24"/>
            <w:szCs w:val="24"/>
            <w:u w:val="single"/>
            <w:lang w:eastAsia="ru-RU"/>
          </w:rPr>
          <w:t>-</w:t>
        </w:r>
        <w:r w:rsidR="000620E2" w:rsidRPr="007955AD">
          <w:rPr>
            <w:rFonts w:ascii="Times New Roman" w:eastAsia="Times New Roman" w:hAnsi="Times New Roman" w:cs="Times New Roman"/>
            <w:sz w:val="24"/>
            <w:szCs w:val="24"/>
            <w:u w:val="single"/>
            <w:lang w:val="en-US" w:eastAsia="ru-RU"/>
          </w:rPr>
          <w:t>ukmo</w:t>
        </w:r>
        <w:r w:rsidR="000620E2" w:rsidRPr="007955AD">
          <w:rPr>
            <w:rFonts w:ascii="Times New Roman" w:eastAsia="Times New Roman" w:hAnsi="Times New Roman" w:cs="Times New Roman"/>
            <w:sz w:val="24"/>
            <w:szCs w:val="24"/>
            <w:u w:val="single"/>
            <w:lang w:eastAsia="ru-RU"/>
          </w:rPr>
          <w:t>.</w:t>
        </w:r>
        <w:r w:rsidR="000620E2" w:rsidRPr="007955AD">
          <w:rPr>
            <w:rFonts w:ascii="Times New Roman" w:eastAsia="Times New Roman" w:hAnsi="Times New Roman" w:cs="Times New Roman"/>
            <w:sz w:val="24"/>
            <w:szCs w:val="24"/>
            <w:u w:val="single"/>
            <w:lang w:val="en-US" w:eastAsia="ru-RU"/>
          </w:rPr>
          <w:t>ru</w:t>
        </w:r>
      </w:hyperlink>
      <w:r w:rsidR="00B26A9B" w:rsidRPr="007955AD">
        <w:rPr>
          <w:rFonts w:ascii="Times New Roman" w:eastAsia="Times New Roman" w:hAnsi="Times New Roman" w:cs="Times New Roman"/>
          <w:sz w:val="24"/>
          <w:szCs w:val="24"/>
          <w:u w:val="single"/>
          <w:lang w:eastAsia="ru-RU"/>
        </w:rPr>
        <w:t xml:space="preserve">, </w:t>
      </w:r>
      <w:hyperlink r:id="rId50" w:history="1">
        <w:r w:rsidR="00B26A9B" w:rsidRPr="007955AD">
          <w:rPr>
            <w:rFonts w:ascii="Times New Roman" w:eastAsia="Times New Roman" w:hAnsi="Times New Roman" w:cs="Times New Roman"/>
            <w:sz w:val="24"/>
            <w:szCs w:val="24"/>
            <w:u w:val="single"/>
            <w:lang w:val="en-US" w:eastAsia="ru-RU"/>
          </w:rPr>
          <w:t>kumiuk</w:t>
        </w:r>
        <w:r w:rsidR="00B26A9B" w:rsidRPr="007955AD">
          <w:rPr>
            <w:rFonts w:ascii="Times New Roman" w:eastAsia="Times New Roman" w:hAnsi="Times New Roman" w:cs="Times New Roman"/>
            <w:sz w:val="24"/>
            <w:szCs w:val="24"/>
            <w:u w:val="single"/>
            <w:lang w:eastAsia="ru-RU"/>
          </w:rPr>
          <w:t>@</w:t>
        </w:r>
        <w:r w:rsidR="00B26A9B" w:rsidRPr="007955AD">
          <w:rPr>
            <w:rFonts w:ascii="Times New Roman" w:eastAsia="Times New Roman" w:hAnsi="Times New Roman" w:cs="Times New Roman"/>
            <w:sz w:val="24"/>
            <w:szCs w:val="24"/>
            <w:u w:val="single"/>
            <w:lang w:val="en-US" w:eastAsia="ru-RU"/>
          </w:rPr>
          <w:t>mail</w:t>
        </w:r>
        <w:r w:rsidR="00B26A9B" w:rsidRPr="007955AD">
          <w:rPr>
            <w:rFonts w:ascii="Times New Roman" w:eastAsia="Times New Roman" w:hAnsi="Times New Roman" w:cs="Times New Roman"/>
            <w:sz w:val="24"/>
            <w:szCs w:val="24"/>
            <w:u w:val="single"/>
            <w:lang w:eastAsia="ru-RU"/>
          </w:rPr>
          <w:t>.</w:t>
        </w:r>
        <w:proofErr w:type="spellStart"/>
        <w:r w:rsidR="00B26A9B" w:rsidRPr="007955AD">
          <w:rPr>
            <w:rFonts w:ascii="Times New Roman" w:eastAsia="Times New Roman" w:hAnsi="Times New Roman" w:cs="Times New Roman"/>
            <w:sz w:val="24"/>
            <w:szCs w:val="24"/>
            <w:u w:val="single"/>
            <w:lang w:val="en-US" w:eastAsia="ru-RU"/>
          </w:rPr>
          <w:t>ru</w:t>
        </w:r>
        <w:proofErr w:type="spellEnd"/>
      </w:hyperlink>
      <w:r w:rsidR="000620E2" w:rsidRPr="007955AD">
        <w:rPr>
          <w:rFonts w:ascii="Times New Roman" w:eastAsia="Times New Roman" w:hAnsi="Times New Roman" w:cs="Times New Roman"/>
          <w:sz w:val="24"/>
          <w:szCs w:val="24"/>
          <w:lang w:eastAsia="ru-RU"/>
        </w:rPr>
        <w:t>;</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официальный сайт уполномоченного органа: http://</w:t>
      </w:r>
      <w:r w:rsidR="000620E2" w:rsidRPr="007955AD">
        <w:rPr>
          <w:rFonts w:ascii="Times New Roman" w:eastAsia="Times New Roman" w:hAnsi="Times New Roman" w:cs="Times New Roman"/>
          <w:sz w:val="24"/>
          <w:szCs w:val="24"/>
          <w:u w:val="single"/>
          <w:lang w:eastAsia="ru-RU"/>
        </w:rPr>
        <w:t xml:space="preserve"> www.admin-ukmo.ru</w:t>
      </w:r>
      <w:r w:rsidRPr="007955AD">
        <w:rPr>
          <w:rFonts w:ascii="Times New Roman" w:hAnsi="Times New Roman" w:cs="Times New Roman"/>
          <w:sz w:val="24"/>
          <w:szCs w:val="24"/>
        </w:rPr>
        <w:t>;</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B26A9B" w:rsidRPr="007955AD" w:rsidRDefault="00B26A9B"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128. Основанием для начала досудебного (внесудебного) обжалования является подача заинтересованным лицом жалобы одним или несколькими способами, указанными в </w:t>
      </w:r>
      <w:hyperlink r:id="rId51" w:history="1">
        <w:r w:rsidRPr="007955AD">
          <w:rPr>
            <w:rFonts w:ascii="Times New Roman" w:hAnsi="Times New Roman" w:cs="Times New Roman"/>
            <w:sz w:val="24"/>
            <w:szCs w:val="24"/>
          </w:rPr>
          <w:t>пункте 127</w:t>
        </w:r>
      </w:hyperlink>
      <w:r w:rsidRPr="007955AD">
        <w:rPr>
          <w:rFonts w:ascii="Times New Roman" w:hAnsi="Times New Roman" w:cs="Times New Roman"/>
          <w:sz w:val="24"/>
          <w:szCs w:val="24"/>
        </w:rPr>
        <w:t xml:space="preserve"> настоящего административного регламента.</w:t>
      </w:r>
    </w:p>
    <w:p w:rsidR="00B26A9B" w:rsidRPr="007955AD" w:rsidRDefault="00B26A9B"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129. Жалоба, поступившая в уполномоченный орган, подлежит регистрации в течение одного рабочего дня со дня ее поступления, и в течение трех рабочих дней со дня ее регистрации заявителю направляется уведомление о дате и месте ее рассмотрения.</w:t>
      </w:r>
    </w:p>
    <w:p w:rsidR="007856D7" w:rsidRPr="007955AD" w:rsidRDefault="00B26A9B"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130</w:t>
      </w:r>
      <w:r w:rsidR="007856D7" w:rsidRPr="007955AD">
        <w:rPr>
          <w:rFonts w:ascii="Times New Roman" w:hAnsi="Times New Roman" w:cs="Times New Roman"/>
          <w:sz w:val="24"/>
          <w:szCs w:val="24"/>
        </w:rPr>
        <w:t>. При личном приеме заявитель предъявляет документ, удостоверяющий его личность в соответствии с законодательством Российской Федерации.</w:t>
      </w:r>
    </w:p>
    <w:p w:rsidR="007856D7" w:rsidRPr="007955AD" w:rsidRDefault="00B26A9B"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131</w:t>
      </w:r>
      <w:r w:rsidR="007856D7" w:rsidRPr="007955AD">
        <w:rPr>
          <w:rFonts w:ascii="Times New Roman" w:hAnsi="Times New Roman" w:cs="Times New Roman"/>
          <w:sz w:val="24"/>
          <w:szCs w:val="24"/>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w:t>
      </w:r>
      <w:r w:rsidRPr="007955AD">
        <w:rPr>
          <w:rFonts w:ascii="Times New Roman" w:hAnsi="Times New Roman" w:cs="Times New Roman"/>
          <w:sz w:val="24"/>
          <w:szCs w:val="24"/>
        </w:rPr>
        <w:lastRenderedPageBreak/>
        <w:t>руководителем заявителя или уполномоченным этим руководителем лицом (для юридических лиц);</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856D7" w:rsidRPr="007955AD" w:rsidRDefault="00B26A9B" w:rsidP="005C0CFE">
      <w:pPr>
        <w:autoSpaceDE w:val="0"/>
        <w:autoSpaceDN w:val="0"/>
        <w:adjustRightInd w:val="0"/>
        <w:spacing w:after="0" w:line="240" w:lineRule="auto"/>
        <w:ind w:firstLine="567"/>
        <w:jc w:val="both"/>
        <w:rPr>
          <w:rFonts w:ascii="Times New Roman" w:hAnsi="Times New Roman" w:cs="Times New Roman"/>
          <w:sz w:val="24"/>
          <w:szCs w:val="24"/>
        </w:rPr>
      </w:pPr>
      <w:bookmarkStart w:id="9" w:name="Par507"/>
      <w:bookmarkEnd w:id="9"/>
      <w:r w:rsidRPr="007955AD">
        <w:rPr>
          <w:rFonts w:ascii="Times New Roman" w:hAnsi="Times New Roman" w:cs="Times New Roman"/>
          <w:sz w:val="24"/>
          <w:szCs w:val="24"/>
        </w:rPr>
        <w:t>132</w:t>
      </w:r>
      <w:r w:rsidR="007856D7" w:rsidRPr="007955AD">
        <w:rPr>
          <w:rFonts w:ascii="Times New Roman" w:hAnsi="Times New Roman" w:cs="Times New Roman"/>
          <w:sz w:val="24"/>
          <w:szCs w:val="24"/>
        </w:rPr>
        <w:t>. При подаче жалоб</w:t>
      </w:r>
      <w:r w:rsidRPr="007955AD">
        <w:rPr>
          <w:rFonts w:ascii="Times New Roman" w:hAnsi="Times New Roman" w:cs="Times New Roman"/>
          <w:sz w:val="24"/>
          <w:szCs w:val="24"/>
        </w:rPr>
        <w:t>ы в электронном виде документы</w:t>
      </w:r>
      <w:r w:rsidR="007856D7" w:rsidRPr="007955AD">
        <w:rPr>
          <w:rFonts w:ascii="Times New Roman" w:hAnsi="Times New Roman" w:cs="Times New Roman"/>
          <w:sz w:val="24"/>
          <w:szCs w:val="24"/>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856D7" w:rsidRPr="007955AD" w:rsidRDefault="00B26A9B"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133</w:t>
      </w:r>
      <w:r w:rsidR="007856D7" w:rsidRPr="007955AD">
        <w:rPr>
          <w:rFonts w:ascii="Times New Roman" w:hAnsi="Times New Roman" w:cs="Times New Roman"/>
          <w:sz w:val="24"/>
          <w:szCs w:val="24"/>
        </w:rPr>
        <w:t>. Жалоба должна содержать:</w:t>
      </w:r>
    </w:p>
    <w:p w:rsidR="00B26A9B" w:rsidRPr="007955AD" w:rsidRDefault="00B26A9B"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26A9B" w:rsidRPr="007955AD" w:rsidRDefault="00B26A9B"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eastAsia="Times New Roman" w:hAnsi="Times New Roman" w:cs="Times New Roman"/>
          <w:sz w:val="24"/>
          <w:szCs w:val="24"/>
          <w:lang w:eastAsia="ru-RU"/>
        </w:rPr>
        <w:t xml:space="preserve">б) </w:t>
      </w:r>
      <w:r w:rsidRPr="007955AD">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6A9B" w:rsidRPr="007955AD" w:rsidRDefault="00B26A9B"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сведения об обжалуемых решениях и действиях (бездействии) уполномоченного органа, должностного лица уполномоченного органа;</w:t>
      </w:r>
    </w:p>
    <w:p w:rsidR="00B26A9B" w:rsidRPr="007955AD" w:rsidRDefault="00B26A9B"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B26A9B" w:rsidRPr="007955AD" w:rsidRDefault="00B26A9B"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eastAsia="Times New Roman" w:hAnsi="Times New Roman" w:cs="Times New Roman"/>
          <w:sz w:val="24"/>
          <w:szCs w:val="24"/>
          <w:lang w:eastAsia="ru-RU"/>
        </w:rPr>
        <w:t>134.</w:t>
      </w:r>
      <w:r w:rsidRPr="007955AD">
        <w:rPr>
          <w:rFonts w:ascii="Times New Roman" w:hAnsi="Times New Roman" w:cs="Times New Roman"/>
          <w:sz w:val="24"/>
          <w:szCs w:val="24"/>
        </w:rPr>
        <w:t xml:space="preserve"> При рассмотрении жалобы:</w:t>
      </w:r>
    </w:p>
    <w:p w:rsidR="00B26A9B" w:rsidRPr="007955AD" w:rsidRDefault="00B26A9B"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B26A9B" w:rsidRPr="007955AD" w:rsidRDefault="00B26A9B"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B26A9B" w:rsidRPr="007955AD" w:rsidRDefault="00B26A9B"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3 рабочих дней со дня регистрации жалобы в уполномоченном органе.</w:t>
      </w:r>
    </w:p>
    <w:p w:rsidR="00F717D8" w:rsidRPr="007955AD" w:rsidRDefault="00F717D8"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135. Основания приостановления рассмотрения жалобы, направленной в уполномоченный орган, не предусмотрены.</w:t>
      </w:r>
    </w:p>
    <w:p w:rsidR="00F717D8" w:rsidRPr="007955AD" w:rsidRDefault="00F717D8"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136. Случаи, в которых ответ на жалобу не дается:</w:t>
      </w:r>
    </w:p>
    <w:p w:rsidR="00F717D8" w:rsidRPr="007955AD" w:rsidRDefault="00F717D8"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в случае, если в жалобе не указаны фамилия гражданина, направившего обращение, или почтовый адрес, по которому должен быть направлен ответ;</w:t>
      </w:r>
    </w:p>
    <w:p w:rsidR="00F717D8" w:rsidRPr="007955AD" w:rsidRDefault="00F717D8"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б) наличие в жалобе нецензурных либо оскорбительных выражений, угрозы жизни, здоровью и имуществу должностного лица, а также членов его семьи;</w:t>
      </w:r>
    </w:p>
    <w:p w:rsidR="00F717D8" w:rsidRPr="007955AD" w:rsidRDefault="00F717D8"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с) в случае, если текст жалобы не поддается прочтению;</w:t>
      </w:r>
    </w:p>
    <w:p w:rsidR="00F717D8" w:rsidRPr="007955AD" w:rsidRDefault="00F717D8"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г) в случае, если текст жалобы не позволяет определить суть предложения;</w:t>
      </w:r>
    </w:p>
    <w:p w:rsidR="00F717D8" w:rsidRPr="007955AD" w:rsidRDefault="00F717D8"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д) в случае, если в жалобе содержится вопрос, на который ему неоднократно давались письменные ответы по существу в связи с ранее направляемыми обращениями, а также в иных случаях, предусмотренных </w:t>
      </w:r>
      <w:r w:rsidRPr="007955AD">
        <w:rPr>
          <w:rFonts w:ascii="Times New Roman" w:eastAsia="Times New Roman" w:hAnsi="Times New Roman" w:cs="Times New Roman" w:hint="eastAsia"/>
          <w:sz w:val="24"/>
          <w:szCs w:val="24"/>
          <w:lang w:eastAsia="ru-RU"/>
        </w:rPr>
        <w:t>Федеральным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законом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от</w:t>
      </w:r>
      <w:r w:rsidRPr="007955AD">
        <w:rPr>
          <w:rFonts w:ascii="Times New Roman" w:eastAsia="Times New Roman" w:hAnsi="Times New Roman" w:cs="Times New Roman"/>
          <w:sz w:val="24"/>
          <w:szCs w:val="24"/>
          <w:lang w:eastAsia="ru-RU"/>
        </w:rPr>
        <w:t xml:space="preserve"> 02.05.2006 N 59-</w:t>
      </w:r>
      <w:r w:rsidRPr="007955AD">
        <w:rPr>
          <w:rFonts w:ascii="Times New Roman" w:eastAsia="Times New Roman" w:hAnsi="Times New Roman" w:cs="Times New Roman" w:hint="eastAsia"/>
          <w:sz w:val="24"/>
          <w:szCs w:val="24"/>
          <w:lang w:eastAsia="ru-RU"/>
        </w:rPr>
        <w:t>ФЗ</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порядке</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рассмотрения</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обращений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граждан</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Российской</w:t>
      </w:r>
      <w:r w:rsidRPr="007955AD">
        <w:rPr>
          <w:rFonts w:ascii="Times New Roman" w:eastAsia="Times New Roman" w:hAnsi="Times New Roman" w:cs="Times New Roman"/>
          <w:sz w:val="24"/>
          <w:szCs w:val="24"/>
          <w:lang w:eastAsia="ru-RU"/>
        </w:rPr>
        <w:t xml:space="preserve"> Федерации», опубликован в "Российская газета", N 95, 05.05.2006 г.</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34. СРОКИ РАССМОТРЕНИЯ ЖАЛОБЫ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3467AD" w:rsidRPr="007955AD" w:rsidRDefault="007856D7" w:rsidP="005C0CF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 xml:space="preserve">137. </w:t>
      </w:r>
      <w:r w:rsidR="003467AD" w:rsidRPr="007955AD">
        <w:rPr>
          <w:rFonts w:ascii="Times New Roman" w:eastAsia="Times New Roman" w:hAnsi="Times New Roman" w:cs="Times New Roman"/>
          <w:sz w:val="24"/>
          <w:szCs w:val="24"/>
          <w:lang w:eastAsia="ru-RU"/>
        </w:rPr>
        <w:t>Жалоба, поступившая в уполномоченный орган,</w:t>
      </w:r>
      <w:r w:rsidR="003467AD" w:rsidRPr="007955AD">
        <w:rPr>
          <w:rFonts w:ascii="Times New Roman" w:hAnsi="Times New Roman" w:cs="Times New Roman"/>
          <w:sz w:val="24"/>
          <w:szCs w:val="24"/>
        </w:rPr>
        <w:t xml:space="preserve"> предоставляющий </w:t>
      </w:r>
      <w:r w:rsidR="003467AD" w:rsidRPr="007955AD">
        <w:rPr>
          <w:rFonts w:ascii="Times New Roman" w:hAnsi="Times New Roman" w:cs="Times New Roman"/>
          <w:sz w:val="24"/>
          <w:szCs w:val="24"/>
        </w:rPr>
        <w:lastRenderedPageBreak/>
        <w:t xml:space="preserve">муниципальную услугу, либо вышестоящий орган (при его наличии), </w:t>
      </w:r>
      <w:r w:rsidR="003467AD" w:rsidRPr="007955AD">
        <w:rPr>
          <w:rFonts w:ascii="Times New Roman" w:eastAsia="Times New Roman" w:hAnsi="Times New Roman" w:cs="Times New Roman"/>
          <w:sz w:val="24"/>
          <w:szCs w:val="24"/>
          <w:lang w:eastAsia="ru-RU"/>
        </w:rPr>
        <w:t>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35. РЕЗУЛЬТАТ РАССМОТРЕНИЯ ЖАЛОБЫ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bookmarkStart w:id="10" w:name="Par525"/>
      <w:bookmarkEnd w:id="10"/>
      <w:r w:rsidRPr="007955AD">
        <w:rPr>
          <w:rFonts w:ascii="Times New Roman" w:hAnsi="Times New Roman" w:cs="Times New Roman"/>
          <w:sz w:val="24"/>
          <w:szCs w:val="24"/>
        </w:rPr>
        <w:t>138. По результатам рассмотрения жалобы принимается одно из следующих решений:</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 в удовлетворении жалобы отказывается.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36. ПОРЯДОК ИНФОРМИРОВАНИЯ ЗАЯВИТЕЛЯ О РЕЗУЛЬТАТАХ</w:t>
      </w:r>
    </w:p>
    <w:p w:rsidR="007856D7" w:rsidRPr="007955AD" w:rsidRDefault="007856D7" w:rsidP="005C0CFE">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РАССМОТРЕНИЯ ЖАЛОБЫ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bookmarkStart w:id="11" w:name="Par532"/>
      <w:bookmarkEnd w:id="11"/>
      <w:r w:rsidRPr="007955AD">
        <w:rPr>
          <w:rFonts w:ascii="Times New Roman" w:hAnsi="Times New Roman" w:cs="Times New Roman"/>
          <w:sz w:val="24"/>
          <w:szCs w:val="24"/>
        </w:rPr>
        <w:t xml:space="preserve">139. Не позднее дня, следующего за днем принятия решения, указанного в </w:t>
      </w:r>
      <w:hyperlink w:anchor="Par525" w:history="1">
        <w:r w:rsidRPr="007955AD">
          <w:rPr>
            <w:rFonts w:ascii="Times New Roman" w:hAnsi="Times New Roman" w:cs="Times New Roman"/>
            <w:sz w:val="24"/>
            <w:szCs w:val="24"/>
          </w:rPr>
          <w:t>пункте 138</w:t>
        </w:r>
      </w:hyperlink>
      <w:r w:rsidRPr="007955AD">
        <w:rPr>
          <w:rFonts w:ascii="Times New Roman" w:hAnsi="Times New Roman" w:cs="Times New Roman"/>
          <w:sz w:val="24"/>
          <w:szCs w:val="24"/>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140. В случае признания жалобы подлежащей удовлетворению в ответе заявителю, указанном в </w:t>
      </w:r>
      <w:hyperlink w:anchor="Par532" w:history="1">
        <w:r w:rsidRPr="007955AD">
          <w:rPr>
            <w:rFonts w:ascii="Times New Roman" w:hAnsi="Times New Roman" w:cs="Times New Roman"/>
            <w:sz w:val="24"/>
            <w:szCs w:val="24"/>
          </w:rPr>
          <w:t>пункте 139</w:t>
        </w:r>
      </w:hyperlink>
      <w:r w:rsidRPr="007955AD">
        <w:rPr>
          <w:rFonts w:ascii="Times New Roman" w:hAnsi="Times New Roman" w:cs="Times New Roman"/>
          <w:sz w:val="24"/>
          <w:szCs w:val="24"/>
        </w:rPr>
        <w:t xml:space="preserve"> настоящего административного регламента, дается информация о действиях, осуществляемых, органом, предоставляющим муниципальную услугу, </w:t>
      </w:r>
      <w:r w:rsidR="003467AD" w:rsidRPr="007955AD">
        <w:rPr>
          <w:rFonts w:ascii="Times New Roman" w:hAnsi="Times New Roman" w:cs="Times New Roman"/>
          <w:sz w:val="24"/>
          <w:szCs w:val="24"/>
        </w:rPr>
        <w:t>должностным лицом  уполномоченного органа,</w:t>
      </w:r>
      <w:r w:rsidRPr="007955AD">
        <w:rPr>
          <w:rFonts w:ascii="Times New Roman" w:hAnsi="Times New Roman" w:cs="Times New Roman"/>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141. В ответе по результатам рассмотрения жалобы указываются: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фамилия, имя и (если имеется) отчество заинтересованного лица, подавшего жалобу;</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г) основания для принятия решения по жалобе;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 принятое по жалобе решение;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ж) сведения о порядке обжалования принятого по жалобе решения.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142. В случае признания жалобы не подлежащей удовлетворению в ответе заявителю, указанном в </w:t>
      </w:r>
      <w:hyperlink w:anchor="Par532" w:history="1">
        <w:r w:rsidRPr="007955AD">
          <w:rPr>
            <w:rFonts w:ascii="Times New Roman" w:hAnsi="Times New Roman" w:cs="Times New Roman"/>
            <w:sz w:val="24"/>
            <w:szCs w:val="24"/>
          </w:rPr>
          <w:t>пункте 139</w:t>
        </w:r>
      </w:hyperlink>
      <w:r w:rsidRPr="007955AD">
        <w:rPr>
          <w:rFonts w:ascii="Times New Roman" w:hAnsi="Times New Roman" w:cs="Times New Roman"/>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143. Основаниями отказа в удовлетворении жалобы являются:</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а) наличие вступившего в законную силу решения суда по жалобе о том же предмете и по тем же основаниям;</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наличие решения по жалобе, принятого ранее в отношении того же заинтересованного лица и по тому же предмету жалобы.</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37. ПОРЯДОК ОБЖАЛОВАНИЯ РЕШЕНИЯ ПО ЖАЛОБЕ</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144. Решение, принятое по результатам рассмотрения жалобы, может быть обжаловано в порядке, установленном законодательством Российской Федерации.</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145.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прокуратуру.</w:t>
      </w: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tbl>
      <w:tblPr>
        <w:tblW w:w="0" w:type="auto"/>
        <w:tblLook w:val="04A0" w:firstRow="1" w:lastRow="0" w:firstColumn="1" w:lastColumn="0" w:noHBand="0" w:noVBand="1"/>
      </w:tblPr>
      <w:tblGrid>
        <w:gridCol w:w="4672"/>
        <w:gridCol w:w="4673"/>
      </w:tblGrid>
      <w:tr w:rsidR="003467AD" w:rsidRPr="007955AD" w:rsidTr="002A45D7">
        <w:tc>
          <w:tcPr>
            <w:tcW w:w="4672" w:type="dxa"/>
          </w:tcPr>
          <w:p w:rsidR="003467AD" w:rsidRPr="007955AD" w:rsidRDefault="003467AD" w:rsidP="005C0CFE">
            <w:pPr>
              <w:widowControl w:val="0"/>
              <w:autoSpaceDE w:val="0"/>
              <w:autoSpaceDN w:val="0"/>
              <w:adjustRightInd w:val="0"/>
              <w:spacing w:after="0" w:line="240" w:lineRule="exact"/>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Председатель Комитета по</w:t>
            </w:r>
          </w:p>
          <w:p w:rsidR="003467AD" w:rsidRPr="007955AD" w:rsidRDefault="003467AD" w:rsidP="005C0CFE">
            <w:pPr>
              <w:widowControl w:val="0"/>
              <w:autoSpaceDE w:val="0"/>
              <w:autoSpaceDN w:val="0"/>
              <w:adjustRightInd w:val="0"/>
              <w:spacing w:after="0" w:line="240" w:lineRule="exact"/>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управлению муниципальным </w:t>
            </w:r>
          </w:p>
          <w:p w:rsidR="003467AD" w:rsidRPr="007955AD" w:rsidRDefault="003467AD" w:rsidP="005C0CFE">
            <w:pPr>
              <w:widowControl w:val="0"/>
              <w:autoSpaceDE w:val="0"/>
              <w:autoSpaceDN w:val="0"/>
              <w:adjustRightInd w:val="0"/>
              <w:spacing w:after="0" w:line="240" w:lineRule="exact"/>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имуществом Усть-Кутского</w:t>
            </w:r>
          </w:p>
          <w:p w:rsidR="003467AD" w:rsidRPr="007955AD" w:rsidRDefault="003467AD" w:rsidP="005C0CFE">
            <w:pPr>
              <w:widowControl w:val="0"/>
              <w:autoSpaceDE w:val="0"/>
              <w:autoSpaceDN w:val="0"/>
              <w:adjustRightInd w:val="0"/>
              <w:spacing w:after="0" w:line="240" w:lineRule="exact"/>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муниципального образования</w:t>
            </w:r>
          </w:p>
        </w:tc>
        <w:tc>
          <w:tcPr>
            <w:tcW w:w="4673" w:type="dxa"/>
            <w:vAlign w:val="bottom"/>
          </w:tcPr>
          <w:p w:rsidR="003467AD" w:rsidRPr="007955AD" w:rsidRDefault="003467AD" w:rsidP="005C0CFE">
            <w:pPr>
              <w:widowControl w:val="0"/>
              <w:autoSpaceDE w:val="0"/>
              <w:autoSpaceDN w:val="0"/>
              <w:adjustRightInd w:val="0"/>
              <w:spacing w:after="0" w:line="240" w:lineRule="exact"/>
              <w:ind w:firstLine="567"/>
              <w:jc w:val="right"/>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С.Э. Марков</w:t>
            </w:r>
          </w:p>
        </w:tc>
      </w:tr>
    </w:tbl>
    <w:p w:rsidR="007856D7" w:rsidRPr="007955AD" w:rsidRDefault="007856D7" w:rsidP="005C0CFE">
      <w:pPr>
        <w:autoSpaceDE w:val="0"/>
        <w:autoSpaceDN w:val="0"/>
        <w:adjustRightInd w:val="0"/>
        <w:spacing w:after="0" w:line="240" w:lineRule="auto"/>
        <w:ind w:firstLine="567"/>
        <w:jc w:val="both"/>
        <w:rPr>
          <w:rFonts w:ascii="Times New Roman" w:hAnsi="Times New Roman" w:cs="Times New Roman"/>
          <w:sz w:val="24"/>
          <w:szCs w:val="24"/>
        </w:rPr>
      </w:pPr>
    </w:p>
    <w:p w:rsidR="008F54F3" w:rsidRPr="007955AD" w:rsidRDefault="008F54F3" w:rsidP="005C0CFE">
      <w:pPr>
        <w:autoSpaceDE w:val="0"/>
        <w:autoSpaceDN w:val="0"/>
        <w:adjustRightInd w:val="0"/>
        <w:spacing w:after="0" w:line="240" w:lineRule="auto"/>
        <w:ind w:firstLine="567"/>
        <w:jc w:val="right"/>
        <w:outlineLvl w:val="1"/>
        <w:rPr>
          <w:rFonts w:ascii="Times New Roman" w:hAnsi="Times New Roman" w:cs="Times New Roman"/>
          <w:sz w:val="24"/>
          <w:szCs w:val="24"/>
        </w:rPr>
      </w:pPr>
    </w:p>
    <w:p w:rsidR="008F54F3" w:rsidRPr="007955AD" w:rsidRDefault="008F54F3" w:rsidP="005C0CFE">
      <w:pPr>
        <w:autoSpaceDE w:val="0"/>
        <w:autoSpaceDN w:val="0"/>
        <w:adjustRightInd w:val="0"/>
        <w:spacing w:after="0" w:line="240" w:lineRule="auto"/>
        <w:ind w:firstLine="567"/>
        <w:jc w:val="right"/>
        <w:outlineLvl w:val="1"/>
        <w:rPr>
          <w:rFonts w:ascii="Times New Roman" w:hAnsi="Times New Roman" w:cs="Times New Roman"/>
          <w:sz w:val="24"/>
          <w:szCs w:val="24"/>
        </w:rPr>
      </w:pPr>
    </w:p>
    <w:p w:rsidR="004B770C" w:rsidRDefault="004B770C" w:rsidP="00486B51">
      <w:pPr>
        <w:tabs>
          <w:tab w:val="left" w:pos="6956"/>
          <w:tab w:val="right" w:pos="9354"/>
        </w:tabs>
        <w:autoSpaceDE w:val="0"/>
        <w:autoSpaceDN w:val="0"/>
        <w:adjustRightInd w:val="0"/>
        <w:spacing w:after="0" w:line="240" w:lineRule="auto"/>
        <w:outlineLvl w:val="1"/>
        <w:rPr>
          <w:rFonts w:ascii="Times New Roman" w:hAnsi="Times New Roman" w:cs="Times New Roman"/>
          <w:sz w:val="24"/>
          <w:szCs w:val="24"/>
        </w:rPr>
      </w:pPr>
      <w:bookmarkStart w:id="12" w:name="_GoBack"/>
      <w:bookmarkEnd w:id="12"/>
    </w:p>
    <w:p w:rsidR="007856D7" w:rsidRPr="007955AD" w:rsidRDefault="004B770C" w:rsidP="005C0CFE">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7B">
        <w:rPr>
          <w:rFonts w:ascii="Times New Roman" w:hAnsi="Times New Roman" w:cs="Times New Roman"/>
          <w:sz w:val="24"/>
          <w:szCs w:val="24"/>
        </w:rPr>
        <w:t xml:space="preserve">  </w:t>
      </w:r>
      <w:r w:rsidR="007856D7" w:rsidRPr="007955AD">
        <w:rPr>
          <w:rFonts w:ascii="Times New Roman" w:hAnsi="Times New Roman" w:cs="Times New Roman"/>
          <w:sz w:val="24"/>
          <w:szCs w:val="24"/>
        </w:rPr>
        <w:t>Приложение N 1</w:t>
      </w:r>
    </w:p>
    <w:p w:rsidR="007856D7" w:rsidRPr="007955AD" w:rsidRDefault="007856D7" w:rsidP="005C0CFE">
      <w:pPr>
        <w:autoSpaceDE w:val="0"/>
        <w:autoSpaceDN w:val="0"/>
        <w:adjustRightInd w:val="0"/>
        <w:spacing w:after="0" w:line="240" w:lineRule="auto"/>
        <w:ind w:firstLine="567"/>
        <w:jc w:val="right"/>
        <w:rPr>
          <w:rFonts w:ascii="Times New Roman" w:hAnsi="Times New Roman" w:cs="Times New Roman"/>
          <w:sz w:val="24"/>
          <w:szCs w:val="24"/>
        </w:rPr>
      </w:pPr>
      <w:r w:rsidRPr="007955AD">
        <w:rPr>
          <w:rFonts w:ascii="Times New Roman" w:hAnsi="Times New Roman" w:cs="Times New Roman"/>
          <w:sz w:val="24"/>
          <w:szCs w:val="24"/>
        </w:rPr>
        <w:t>к административному регламенту</w:t>
      </w:r>
    </w:p>
    <w:p w:rsidR="007856D7" w:rsidRPr="007955AD" w:rsidRDefault="007856D7" w:rsidP="005C0CFE">
      <w:pPr>
        <w:autoSpaceDE w:val="0"/>
        <w:autoSpaceDN w:val="0"/>
        <w:adjustRightInd w:val="0"/>
        <w:spacing w:after="0" w:line="240" w:lineRule="auto"/>
        <w:ind w:firstLine="567"/>
        <w:jc w:val="right"/>
        <w:rPr>
          <w:rFonts w:ascii="Times New Roman" w:hAnsi="Times New Roman" w:cs="Times New Roman"/>
          <w:sz w:val="24"/>
          <w:szCs w:val="24"/>
        </w:rPr>
      </w:pPr>
      <w:r w:rsidRPr="007955AD">
        <w:rPr>
          <w:rFonts w:ascii="Times New Roman" w:hAnsi="Times New Roman" w:cs="Times New Roman"/>
          <w:sz w:val="24"/>
          <w:szCs w:val="24"/>
        </w:rPr>
        <w:t>предоставления муниципальной услуги</w:t>
      </w:r>
    </w:p>
    <w:p w:rsidR="007856D7" w:rsidRPr="007955AD" w:rsidRDefault="007856D7" w:rsidP="005C0CFE">
      <w:pPr>
        <w:autoSpaceDE w:val="0"/>
        <w:autoSpaceDN w:val="0"/>
        <w:adjustRightInd w:val="0"/>
        <w:spacing w:after="0" w:line="240" w:lineRule="auto"/>
        <w:ind w:firstLine="567"/>
        <w:jc w:val="right"/>
        <w:rPr>
          <w:rFonts w:ascii="Times New Roman" w:hAnsi="Times New Roman" w:cs="Times New Roman"/>
          <w:sz w:val="24"/>
          <w:szCs w:val="24"/>
        </w:rPr>
      </w:pPr>
      <w:r w:rsidRPr="007955AD">
        <w:rPr>
          <w:rFonts w:ascii="Times New Roman" w:hAnsi="Times New Roman" w:cs="Times New Roman"/>
          <w:sz w:val="24"/>
          <w:szCs w:val="24"/>
        </w:rPr>
        <w:t>"Предоставление земельного участка,</w:t>
      </w:r>
    </w:p>
    <w:p w:rsidR="007856D7" w:rsidRPr="007955AD" w:rsidRDefault="007856D7" w:rsidP="005C0CFE">
      <w:pPr>
        <w:autoSpaceDE w:val="0"/>
        <w:autoSpaceDN w:val="0"/>
        <w:adjustRightInd w:val="0"/>
        <w:spacing w:after="0" w:line="240" w:lineRule="auto"/>
        <w:ind w:firstLine="567"/>
        <w:jc w:val="right"/>
        <w:rPr>
          <w:rFonts w:ascii="Times New Roman" w:hAnsi="Times New Roman" w:cs="Times New Roman"/>
          <w:sz w:val="24"/>
          <w:szCs w:val="24"/>
        </w:rPr>
      </w:pPr>
      <w:r w:rsidRPr="007955AD">
        <w:rPr>
          <w:rFonts w:ascii="Times New Roman" w:hAnsi="Times New Roman" w:cs="Times New Roman"/>
          <w:sz w:val="24"/>
          <w:szCs w:val="24"/>
        </w:rPr>
        <w:t>находящегося в муниципальной</w:t>
      </w:r>
    </w:p>
    <w:p w:rsidR="007856D7" w:rsidRPr="007955AD" w:rsidRDefault="007856D7" w:rsidP="005C0CFE">
      <w:pPr>
        <w:autoSpaceDE w:val="0"/>
        <w:autoSpaceDN w:val="0"/>
        <w:adjustRightInd w:val="0"/>
        <w:spacing w:after="0" w:line="240" w:lineRule="auto"/>
        <w:ind w:firstLine="567"/>
        <w:jc w:val="right"/>
        <w:rPr>
          <w:rFonts w:ascii="Times New Roman" w:hAnsi="Times New Roman" w:cs="Times New Roman"/>
          <w:sz w:val="24"/>
          <w:szCs w:val="24"/>
        </w:rPr>
      </w:pPr>
      <w:r w:rsidRPr="007955AD">
        <w:rPr>
          <w:rFonts w:ascii="Times New Roman" w:hAnsi="Times New Roman" w:cs="Times New Roman"/>
          <w:sz w:val="24"/>
          <w:szCs w:val="24"/>
        </w:rPr>
        <w:t>собственности, на торгах"</w:t>
      </w:r>
    </w:p>
    <w:p w:rsidR="00D46488" w:rsidRPr="007955AD" w:rsidRDefault="00D46488" w:rsidP="005C0CFE">
      <w:pPr>
        <w:autoSpaceDE w:val="0"/>
        <w:autoSpaceDN w:val="0"/>
        <w:adjustRightInd w:val="0"/>
        <w:spacing w:after="0" w:line="240" w:lineRule="auto"/>
        <w:ind w:firstLine="567"/>
        <w:jc w:val="right"/>
        <w:rPr>
          <w:rFonts w:ascii="Times New Roman" w:hAnsi="Times New Roman" w:cs="Times New Roman"/>
          <w:sz w:val="24"/>
          <w:szCs w:val="24"/>
        </w:rPr>
      </w:pPr>
    </w:p>
    <w:p w:rsidR="00D46488" w:rsidRPr="007955AD" w:rsidRDefault="00D46488" w:rsidP="005C0CFE">
      <w:pPr>
        <w:autoSpaceDE w:val="0"/>
        <w:autoSpaceDN w:val="0"/>
        <w:adjustRightInd w:val="0"/>
        <w:spacing w:after="0" w:line="240" w:lineRule="auto"/>
        <w:ind w:firstLine="567"/>
        <w:jc w:val="right"/>
        <w:rPr>
          <w:rFonts w:ascii="Times New Roman" w:hAnsi="Times New Roman" w:cs="Times New Roman"/>
          <w:sz w:val="24"/>
          <w:szCs w:val="24"/>
        </w:rPr>
      </w:pPr>
    </w:p>
    <w:p w:rsidR="00D46488" w:rsidRPr="007955AD" w:rsidRDefault="00D46488" w:rsidP="005C0CFE">
      <w:pPr>
        <w:autoSpaceDE w:val="0"/>
        <w:autoSpaceDN w:val="0"/>
        <w:adjustRightInd w:val="0"/>
        <w:spacing w:after="0" w:line="240" w:lineRule="auto"/>
        <w:ind w:firstLine="567"/>
        <w:jc w:val="right"/>
        <w:rPr>
          <w:rFonts w:ascii="Times New Roman" w:hAnsi="Times New Roman" w:cs="Times New Roman"/>
          <w:sz w:val="24"/>
          <w:szCs w:val="24"/>
        </w:rPr>
      </w:pP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w:t>
      </w:r>
      <w:r w:rsidR="004B770C">
        <w:rPr>
          <w:rFonts w:ascii="Times New Roman" w:hAnsi="Times New Roman" w:cs="Times New Roman"/>
          <w:sz w:val="24"/>
          <w:szCs w:val="24"/>
        </w:rPr>
        <w:t xml:space="preserve">      </w:t>
      </w:r>
      <w:r w:rsidR="00EC137B">
        <w:rPr>
          <w:rFonts w:ascii="Times New Roman" w:hAnsi="Times New Roman" w:cs="Times New Roman"/>
          <w:sz w:val="24"/>
          <w:szCs w:val="24"/>
        </w:rPr>
        <w:t>Председателю КУМИ УКМО</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(фамилия, имя, отчество),</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от</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(фамилия, имя, отчество, место</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жительства заявителя, реквизиты</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документа, удостоверяющего</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личность заявителя (для гражданина)</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от</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(полное наименование юридического</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 xml:space="preserve">                                         лица, место нахождения, гос. рег.</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номер записи о гос. регистрации</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w:t>
      </w:r>
      <w:proofErr w:type="spellStart"/>
      <w:r w:rsidRPr="007955AD">
        <w:rPr>
          <w:rFonts w:ascii="Times New Roman" w:hAnsi="Times New Roman" w:cs="Times New Roman"/>
          <w:sz w:val="24"/>
          <w:szCs w:val="24"/>
        </w:rPr>
        <w:t>ю.л</w:t>
      </w:r>
      <w:proofErr w:type="spellEnd"/>
      <w:r w:rsidRPr="007955AD">
        <w:rPr>
          <w:rFonts w:ascii="Times New Roman" w:hAnsi="Times New Roman" w:cs="Times New Roman"/>
          <w:sz w:val="24"/>
          <w:szCs w:val="24"/>
        </w:rPr>
        <w:t>. в ЕГРЮЛ)</w:t>
      </w:r>
    </w:p>
    <w:p w:rsidR="004B770C" w:rsidRDefault="004B770C" w:rsidP="005C0CFE">
      <w:pPr>
        <w:autoSpaceDE w:val="0"/>
        <w:autoSpaceDN w:val="0"/>
        <w:adjustRightInd w:val="0"/>
        <w:spacing w:after="0" w:line="240" w:lineRule="auto"/>
        <w:ind w:right="-144" w:firstLine="567"/>
        <w:jc w:val="center"/>
        <w:rPr>
          <w:rFonts w:ascii="Times New Roman" w:hAnsi="Times New Roman" w:cs="Times New Roman"/>
          <w:sz w:val="24"/>
          <w:szCs w:val="24"/>
        </w:rPr>
      </w:pPr>
    </w:p>
    <w:p w:rsidR="00DA7E90" w:rsidRPr="007955AD" w:rsidRDefault="00DA7E90" w:rsidP="004B770C">
      <w:pPr>
        <w:autoSpaceDE w:val="0"/>
        <w:autoSpaceDN w:val="0"/>
        <w:adjustRightInd w:val="0"/>
        <w:spacing w:after="0" w:line="240" w:lineRule="auto"/>
        <w:ind w:right="-144"/>
        <w:jc w:val="center"/>
        <w:rPr>
          <w:rFonts w:ascii="Times New Roman" w:hAnsi="Times New Roman" w:cs="Times New Roman"/>
          <w:sz w:val="24"/>
          <w:szCs w:val="24"/>
        </w:rPr>
      </w:pPr>
      <w:r w:rsidRPr="007955AD">
        <w:rPr>
          <w:rFonts w:ascii="Times New Roman" w:hAnsi="Times New Roman" w:cs="Times New Roman"/>
          <w:sz w:val="24"/>
          <w:szCs w:val="24"/>
        </w:rPr>
        <w:t>ЗАЯВЛЕНИЕ</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Прошу   предоставить   на   </w:t>
      </w:r>
      <w:proofErr w:type="gramStart"/>
      <w:r w:rsidRPr="007955AD">
        <w:rPr>
          <w:rFonts w:ascii="Times New Roman" w:hAnsi="Times New Roman" w:cs="Times New Roman"/>
          <w:sz w:val="24"/>
          <w:szCs w:val="24"/>
        </w:rPr>
        <w:t>торгах  земельный</w:t>
      </w:r>
      <w:proofErr w:type="gramEnd"/>
      <w:r w:rsidRPr="007955AD">
        <w:rPr>
          <w:rFonts w:ascii="Times New Roman" w:hAnsi="Times New Roman" w:cs="Times New Roman"/>
          <w:sz w:val="24"/>
          <w:szCs w:val="24"/>
        </w:rPr>
        <w:t xml:space="preserve">  участок,  находящийся  в муниципальной    собственности   </w:t>
      </w:r>
      <w:r w:rsidR="008F54F3" w:rsidRPr="007955AD">
        <w:rPr>
          <w:rFonts w:ascii="Times New Roman" w:hAnsi="Times New Roman" w:cs="Times New Roman"/>
          <w:sz w:val="24"/>
          <w:szCs w:val="24"/>
        </w:rPr>
        <w:t>Усть-Кутского</w:t>
      </w:r>
      <w:r w:rsidRPr="007955AD">
        <w:rPr>
          <w:rFonts w:ascii="Times New Roman" w:hAnsi="Times New Roman" w:cs="Times New Roman"/>
          <w:sz w:val="24"/>
          <w:szCs w:val="24"/>
        </w:rPr>
        <w:t xml:space="preserve">  муниципального</w:t>
      </w:r>
      <w:r w:rsidR="00346DD2" w:rsidRPr="007955AD">
        <w:rPr>
          <w:rFonts w:ascii="Times New Roman" w:hAnsi="Times New Roman" w:cs="Times New Roman"/>
          <w:sz w:val="24"/>
          <w:szCs w:val="24"/>
        </w:rPr>
        <w:t xml:space="preserve"> </w:t>
      </w:r>
      <w:r w:rsidRPr="007955AD">
        <w:rPr>
          <w:rFonts w:ascii="Times New Roman" w:hAnsi="Times New Roman" w:cs="Times New Roman"/>
          <w:sz w:val="24"/>
          <w:szCs w:val="24"/>
        </w:rPr>
        <w:t xml:space="preserve">образования, с кадастровым номером ______________________________, площадью________ </w:t>
      </w:r>
      <w:proofErr w:type="spellStart"/>
      <w:r w:rsidRPr="007955AD">
        <w:rPr>
          <w:rFonts w:ascii="Times New Roman" w:hAnsi="Times New Roman" w:cs="Times New Roman"/>
          <w:sz w:val="24"/>
          <w:szCs w:val="24"/>
        </w:rPr>
        <w:t>кв.м</w:t>
      </w:r>
      <w:proofErr w:type="spellEnd"/>
      <w:r w:rsidR="008F54F3" w:rsidRPr="007955AD">
        <w:rPr>
          <w:rFonts w:ascii="Times New Roman" w:hAnsi="Times New Roman" w:cs="Times New Roman"/>
          <w:sz w:val="24"/>
          <w:szCs w:val="24"/>
        </w:rPr>
        <w:t>.</w:t>
      </w:r>
      <w:r w:rsidRPr="007955AD">
        <w:rPr>
          <w:rFonts w:ascii="Times New Roman" w:hAnsi="Times New Roman" w:cs="Times New Roman"/>
          <w:sz w:val="24"/>
          <w:szCs w:val="24"/>
        </w:rPr>
        <w:t>, расположенный по адресу: _______________________________ для</w:t>
      </w:r>
      <w:r w:rsidR="00346DD2" w:rsidRPr="007955AD">
        <w:rPr>
          <w:rFonts w:ascii="Times New Roman" w:hAnsi="Times New Roman" w:cs="Times New Roman"/>
          <w:sz w:val="24"/>
          <w:szCs w:val="24"/>
        </w:rPr>
        <w:t xml:space="preserve"> </w:t>
      </w:r>
      <w:r w:rsidRPr="007955AD">
        <w:rPr>
          <w:rFonts w:ascii="Times New Roman" w:hAnsi="Times New Roman" w:cs="Times New Roman"/>
          <w:sz w:val="24"/>
          <w:szCs w:val="24"/>
        </w:rPr>
        <w:t>__________________________________________________________________________</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(предполагаемое целевое использование запрашиваемого земельного участка)</w:t>
      </w:r>
      <w:r w:rsidR="00346DD2" w:rsidRPr="007955AD">
        <w:rPr>
          <w:rFonts w:ascii="Times New Roman" w:hAnsi="Times New Roman" w:cs="Times New Roman"/>
          <w:sz w:val="24"/>
          <w:szCs w:val="24"/>
        </w:rPr>
        <w:t xml:space="preserve"> </w:t>
      </w:r>
      <w:r w:rsidRPr="007955AD">
        <w:rPr>
          <w:rFonts w:ascii="Times New Roman" w:hAnsi="Times New Roman" w:cs="Times New Roman"/>
          <w:sz w:val="24"/>
          <w:szCs w:val="24"/>
        </w:rPr>
        <w:t>на праве _________________________________________________________________.</w:t>
      </w:r>
    </w:p>
    <w:p w:rsidR="00346DD2"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Подтверждаю  свое  согласие, а также согласие представляемого мною лица, на</w:t>
      </w:r>
      <w:r w:rsidR="00346DD2" w:rsidRPr="007955AD">
        <w:rPr>
          <w:rFonts w:ascii="Times New Roman" w:hAnsi="Times New Roman" w:cs="Times New Roman"/>
          <w:sz w:val="24"/>
          <w:szCs w:val="24"/>
        </w:rPr>
        <w:t xml:space="preserve"> </w:t>
      </w:r>
      <w:r w:rsidRPr="007955AD">
        <w:rPr>
          <w:rFonts w:ascii="Times New Roman" w:hAnsi="Times New Roman" w:cs="Times New Roman"/>
          <w:sz w:val="24"/>
          <w:szCs w:val="24"/>
        </w:rPr>
        <w:t>обработку  персональных данных (сбор, систематизацию, накопление, хранение,</w:t>
      </w:r>
      <w:r w:rsidR="00346DD2" w:rsidRPr="007955AD">
        <w:rPr>
          <w:rFonts w:ascii="Times New Roman" w:hAnsi="Times New Roman" w:cs="Times New Roman"/>
          <w:sz w:val="24"/>
          <w:szCs w:val="24"/>
        </w:rPr>
        <w:t xml:space="preserve"> </w:t>
      </w:r>
      <w:r w:rsidRPr="007955AD">
        <w:rPr>
          <w:rFonts w:ascii="Times New Roman" w:hAnsi="Times New Roman" w:cs="Times New Roman"/>
          <w:sz w:val="24"/>
          <w:szCs w:val="24"/>
        </w:rPr>
        <w:t>уточнение  обновление,  изменение),  использование, распространение (в том</w:t>
      </w:r>
      <w:r w:rsidR="00346DD2" w:rsidRPr="007955AD">
        <w:rPr>
          <w:rFonts w:ascii="Times New Roman" w:hAnsi="Times New Roman" w:cs="Times New Roman"/>
          <w:sz w:val="24"/>
          <w:szCs w:val="24"/>
        </w:rPr>
        <w:t xml:space="preserve"> </w:t>
      </w:r>
      <w:r w:rsidRPr="007955AD">
        <w:rPr>
          <w:rFonts w:ascii="Times New Roman" w:hAnsi="Times New Roman" w:cs="Times New Roman"/>
          <w:sz w:val="24"/>
          <w:szCs w:val="24"/>
        </w:rPr>
        <w:t>числе  передачу),  обезличивание,  блокирование,  уничтожение  персональных</w:t>
      </w:r>
      <w:r w:rsidR="00346DD2" w:rsidRPr="007955AD">
        <w:rPr>
          <w:rFonts w:ascii="Times New Roman" w:hAnsi="Times New Roman" w:cs="Times New Roman"/>
          <w:sz w:val="24"/>
          <w:szCs w:val="24"/>
        </w:rPr>
        <w:t xml:space="preserve"> </w:t>
      </w:r>
      <w:r w:rsidRPr="007955AD">
        <w:rPr>
          <w:rFonts w:ascii="Times New Roman" w:hAnsi="Times New Roman" w:cs="Times New Roman"/>
          <w:sz w:val="24"/>
          <w:szCs w:val="24"/>
        </w:rPr>
        <w:t>данных,  а  также  иных  действий,  необходимых  для обработки персональных</w:t>
      </w:r>
      <w:r w:rsidR="00346DD2" w:rsidRPr="007955AD">
        <w:rPr>
          <w:rFonts w:ascii="Times New Roman" w:hAnsi="Times New Roman" w:cs="Times New Roman"/>
          <w:sz w:val="24"/>
          <w:szCs w:val="24"/>
        </w:rPr>
        <w:t xml:space="preserve"> </w:t>
      </w:r>
      <w:r w:rsidRPr="007955AD">
        <w:rPr>
          <w:rFonts w:ascii="Times New Roman" w:hAnsi="Times New Roman" w:cs="Times New Roman"/>
          <w:sz w:val="24"/>
          <w:szCs w:val="24"/>
        </w:rPr>
        <w:t>данных  в  соответствии  с  законодательством  Российской Федерации), в том</w:t>
      </w:r>
      <w:r w:rsidR="00346DD2" w:rsidRPr="007955AD">
        <w:rPr>
          <w:rFonts w:ascii="Times New Roman" w:hAnsi="Times New Roman" w:cs="Times New Roman"/>
          <w:sz w:val="24"/>
          <w:szCs w:val="24"/>
        </w:rPr>
        <w:t xml:space="preserve"> </w:t>
      </w:r>
      <w:r w:rsidRPr="007955AD">
        <w:rPr>
          <w:rFonts w:ascii="Times New Roman" w:hAnsi="Times New Roman" w:cs="Times New Roman"/>
          <w:sz w:val="24"/>
          <w:szCs w:val="24"/>
        </w:rPr>
        <w:t>числе  в  автоматизированном  режиме, включая принятие решений на их основе</w:t>
      </w:r>
      <w:r w:rsidR="00346DD2" w:rsidRPr="007955AD">
        <w:rPr>
          <w:rFonts w:ascii="Times New Roman" w:hAnsi="Times New Roman" w:cs="Times New Roman"/>
          <w:sz w:val="24"/>
          <w:szCs w:val="24"/>
        </w:rPr>
        <w:t xml:space="preserve"> </w:t>
      </w:r>
      <w:r w:rsidRPr="007955AD">
        <w:rPr>
          <w:rFonts w:ascii="Times New Roman" w:hAnsi="Times New Roman" w:cs="Times New Roman"/>
          <w:sz w:val="24"/>
          <w:szCs w:val="24"/>
        </w:rPr>
        <w:t>органом, в целях предоставления муниципальной услуги</w:t>
      </w:r>
      <w:r w:rsidR="00346DD2" w:rsidRPr="007955AD">
        <w:rPr>
          <w:rFonts w:ascii="Times New Roman" w:hAnsi="Times New Roman" w:cs="Times New Roman"/>
          <w:sz w:val="24"/>
          <w:szCs w:val="24"/>
        </w:rPr>
        <w:t xml:space="preserve"> </w:t>
      </w: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Настоящим также подтверждаю, что:</w:t>
      </w:r>
    </w:p>
    <w:p w:rsidR="00DA7E90" w:rsidRPr="007955AD" w:rsidRDefault="002433B9"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сведения, указанные</w:t>
      </w:r>
      <w:r w:rsidR="00DA7E90" w:rsidRPr="007955AD">
        <w:rPr>
          <w:rFonts w:ascii="Times New Roman" w:hAnsi="Times New Roman" w:cs="Times New Roman"/>
          <w:sz w:val="24"/>
          <w:szCs w:val="24"/>
        </w:rPr>
        <w:t xml:space="preserve"> в настоящем заявлении, на дату представления заявления</w:t>
      </w:r>
      <w:r w:rsidR="00D46488" w:rsidRPr="007955AD">
        <w:rPr>
          <w:rFonts w:ascii="Times New Roman" w:hAnsi="Times New Roman" w:cs="Times New Roman"/>
          <w:sz w:val="24"/>
          <w:szCs w:val="24"/>
        </w:rPr>
        <w:t xml:space="preserve"> </w:t>
      </w:r>
      <w:r w:rsidRPr="007955AD">
        <w:rPr>
          <w:rFonts w:ascii="Times New Roman" w:hAnsi="Times New Roman" w:cs="Times New Roman"/>
          <w:sz w:val="24"/>
          <w:szCs w:val="24"/>
        </w:rPr>
        <w:t>достоверны; документы (копии документов</w:t>
      </w:r>
      <w:r w:rsidR="00DA7E90" w:rsidRPr="007955AD">
        <w:rPr>
          <w:rFonts w:ascii="Times New Roman" w:hAnsi="Times New Roman" w:cs="Times New Roman"/>
          <w:sz w:val="24"/>
          <w:szCs w:val="24"/>
        </w:rPr>
        <w:t>) и содержащиеся в них сведения</w:t>
      </w:r>
      <w:r w:rsidR="00D46488" w:rsidRPr="007955AD">
        <w:rPr>
          <w:rFonts w:ascii="Times New Roman" w:hAnsi="Times New Roman" w:cs="Times New Roman"/>
          <w:sz w:val="24"/>
          <w:szCs w:val="24"/>
        </w:rPr>
        <w:t xml:space="preserve"> </w:t>
      </w:r>
      <w:r w:rsidR="00DA7E90" w:rsidRPr="007955AD">
        <w:rPr>
          <w:rFonts w:ascii="Times New Roman" w:hAnsi="Times New Roman" w:cs="Times New Roman"/>
          <w:sz w:val="24"/>
          <w:szCs w:val="24"/>
        </w:rPr>
        <w:t>соответствуют   установленным   законодательством   Российской   Федерации</w:t>
      </w:r>
    </w:p>
    <w:p w:rsidR="00DA7E90" w:rsidRPr="007955AD" w:rsidRDefault="00DA7E90" w:rsidP="005C0CFE">
      <w:pPr>
        <w:autoSpaceDE w:val="0"/>
        <w:autoSpaceDN w:val="0"/>
        <w:adjustRightInd w:val="0"/>
        <w:spacing w:after="0" w:line="240" w:lineRule="auto"/>
        <w:ind w:right="-144" w:firstLine="567"/>
        <w:rPr>
          <w:rFonts w:ascii="Times New Roman" w:hAnsi="Times New Roman" w:cs="Times New Roman"/>
          <w:sz w:val="24"/>
          <w:szCs w:val="24"/>
        </w:rPr>
      </w:pPr>
      <w:r w:rsidRPr="007955AD">
        <w:rPr>
          <w:rFonts w:ascii="Times New Roman" w:hAnsi="Times New Roman" w:cs="Times New Roman"/>
          <w:sz w:val="24"/>
          <w:szCs w:val="24"/>
        </w:rPr>
        <w:t>требованиям, в том числе указанные сведения достоверны.</w:t>
      </w:r>
    </w:p>
    <w:p w:rsidR="00DA7E90" w:rsidRPr="007955AD" w:rsidRDefault="00DA7E90" w:rsidP="005C0CFE">
      <w:pPr>
        <w:autoSpaceDE w:val="0"/>
        <w:autoSpaceDN w:val="0"/>
        <w:adjustRightInd w:val="0"/>
        <w:spacing w:after="0" w:line="240" w:lineRule="auto"/>
        <w:ind w:right="-144" w:firstLine="567"/>
        <w:rPr>
          <w:rFonts w:ascii="Times New Roman" w:hAnsi="Times New Roman" w:cs="Times New Roman"/>
          <w:sz w:val="24"/>
          <w:szCs w:val="24"/>
        </w:rPr>
      </w:pPr>
    </w:p>
    <w:p w:rsidR="00DA7E90" w:rsidRPr="007955AD" w:rsidRDefault="00DA7E90" w:rsidP="005C0CFE">
      <w:pPr>
        <w:autoSpaceDE w:val="0"/>
        <w:autoSpaceDN w:val="0"/>
        <w:adjustRightInd w:val="0"/>
        <w:spacing w:after="0" w:line="240" w:lineRule="auto"/>
        <w:ind w:right="-144" w:firstLine="567"/>
        <w:rPr>
          <w:rFonts w:ascii="Times New Roman" w:hAnsi="Times New Roman" w:cs="Times New Roman"/>
          <w:sz w:val="24"/>
          <w:szCs w:val="24"/>
        </w:rPr>
      </w:pPr>
      <w:r w:rsidRPr="007955AD">
        <w:rPr>
          <w:rFonts w:ascii="Times New Roman" w:hAnsi="Times New Roman" w:cs="Times New Roman"/>
          <w:sz w:val="24"/>
          <w:szCs w:val="24"/>
        </w:rPr>
        <w:t xml:space="preserve">Дата                                 </w:t>
      </w:r>
      <w:r w:rsidR="002433B9" w:rsidRPr="007955AD">
        <w:rPr>
          <w:rFonts w:ascii="Times New Roman" w:hAnsi="Times New Roman" w:cs="Times New Roman"/>
          <w:sz w:val="24"/>
          <w:szCs w:val="24"/>
        </w:rPr>
        <w:t xml:space="preserve">       </w:t>
      </w:r>
      <w:r w:rsidRPr="007955AD">
        <w:rPr>
          <w:rFonts w:ascii="Times New Roman" w:hAnsi="Times New Roman" w:cs="Times New Roman"/>
          <w:sz w:val="24"/>
          <w:szCs w:val="24"/>
        </w:rPr>
        <w:t xml:space="preserve">  Подпись</w:t>
      </w:r>
    </w:p>
    <w:p w:rsidR="00DA7E90" w:rsidRPr="007955AD" w:rsidRDefault="00DA7E90" w:rsidP="005C0CFE">
      <w:pPr>
        <w:autoSpaceDE w:val="0"/>
        <w:autoSpaceDN w:val="0"/>
        <w:adjustRightInd w:val="0"/>
        <w:spacing w:after="0" w:line="240" w:lineRule="auto"/>
        <w:ind w:right="-144" w:firstLine="567"/>
        <w:rPr>
          <w:rFonts w:ascii="Times New Roman" w:hAnsi="Times New Roman" w:cs="Times New Roman"/>
          <w:sz w:val="24"/>
          <w:szCs w:val="24"/>
        </w:rPr>
      </w:pPr>
    </w:p>
    <w:p w:rsidR="00DA7E90" w:rsidRPr="007955AD" w:rsidRDefault="00DA7E90" w:rsidP="005C0CFE">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w:t>
      </w:r>
      <w:r w:rsidR="002433B9" w:rsidRPr="007955AD">
        <w:rPr>
          <w:rFonts w:ascii="Times New Roman" w:hAnsi="Times New Roman" w:cs="Times New Roman"/>
          <w:sz w:val="24"/>
          <w:szCs w:val="24"/>
        </w:rPr>
        <w:t>Юридические лица подают заявление</w:t>
      </w:r>
      <w:r w:rsidRPr="007955AD">
        <w:rPr>
          <w:rFonts w:ascii="Times New Roman" w:hAnsi="Times New Roman" w:cs="Times New Roman"/>
          <w:sz w:val="24"/>
          <w:szCs w:val="24"/>
        </w:rPr>
        <w:t xml:space="preserve"> вышеуказанного содержания на своем</w:t>
      </w:r>
      <w:r w:rsidR="00D46488" w:rsidRPr="007955AD">
        <w:rPr>
          <w:rFonts w:ascii="Times New Roman" w:hAnsi="Times New Roman" w:cs="Times New Roman"/>
          <w:sz w:val="24"/>
          <w:szCs w:val="24"/>
        </w:rPr>
        <w:t xml:space="preserve"> </w:t>
      </w:r>
      <w:r w:rsidRPr="007955AD">
        <w:rPr>
          <w:rFonts w:ascii="Times New Roman" w:hAnsi="Times New Roman" w:cs="Times New Roman"/>
          <w:sz w:val="24"/>
          <w:szCs w:val="24"/>
        </w:rPr>
        <w:t>фирменном бланке с указанием реквизитов юридического лица.</w:t>
      </w:r>
    </w:p>
    <w:p w:rsidR="00DA7E90" w:rsidRPr="007955AD" w:rsidRDefault="00DA7E90" w:rsidP="005C0CFE">
      <w:pPr>
        <w:autoSpaceDE w:val="0"/>
        <w:autoSpaceDN w:val="0"/>
        <w:adjustRightInd w:val="0"/>
        <w:spacing w:after="0" w:line="240" w:lineRule="auto"/>
        <w:ind w:right="-144" w:firstLine="567"/>
        <w:rPr>
          <w:rFonts w:ascii="Times New Roman" w:hAnsi="Times New Roman" w:cs="Times New Roman"/>
          <w:sz w:val="24"/>
          <w:szCs w:val="24"/>
        </w:rPr>
      </w:pPr>
    </w:p>
    <w:sectPr w:rsidR="00DA7E90" w:rsidRPr="007955AD" w:rsidSect="00A0718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B9"/>
    <w:rsid w:val="000620E2"/>
    <w:rsid w:val="00082BEC"/>
    <w:rsid w:val="001A0F2B"/>
    <w:rsid w:val="002059A1"/>
    <w:rsid w:val="002433B9"/>
    <w:rsid w:val="0029274B"/>
    <w:rsid w:val="002A45D7"/>
    <w:rsid w:val="003467AD"/>
    <w:rsid w:val="00346DD2"/>
    <w:rsid w:val="003B71C7"/>
    <w:rsid w:val="00486B51"/>
    <w:rsid w:val="004B770C"/>
    <w:rsid w:val="005C0CFE"/>
    <w:rsid w:val="0060148E"/>
    <w:rsid w:val="00680092"/>
    <w:rsid w:val="007856D7"/>
    <w:rsid w:val="007955AD"/>
    <w:rsid w:val="007958C6"/>
    <w:rsid w:val="008F54F3"/>
    <w:rsid w:val="00A0718E"/>
    <w:rsid w:val="00AC7C31"/>
    <w:rsid w:val="00B26A9B"/>
    <w:rsid w:val="00C11171"/>
    <w:rsid w:val="00C473B9"/>
    <w:rsid w:val="00C545CD"/>
    <w:rsid w:val="00C836FA"/>
    <w:rsid w:val="00C87D3E"/>
    <w:rsid w:val="00CC665C"/>
    <w:rsid w:val="00D46488"/>
    <w:rsid w:val="00DA7E90"/>
    <w:rsid w:val="00EC137B"/>
    <w:rsid w:val="00F717D8"/>
    <w:rsid w:val="00FC4E37"/>
    <w:rsid w:val="00FF4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B2A1"/>
  <w15:chartTrackingRefBased/>
  <w15:docId w15:val="{4CE8E757-C60D-4412-8D56-233F89FA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F4C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F4CC9"/>
    <w:rPr>
      <w:rFonts w:ascii="Arial" w:eastAsia="Times New Roman" w:hAnsi="Arial" w:cs="Arial"/>
      <w:sz w:val="20"/>
      <w:szCs w:val="20"/>
      <w:lang w:eastAsia="ru-RU"/>
    </w:rPr>
  </w:style>
  <w:style w:type="character" w:styleId="a3">
    <w:name w:val="Hyperlink"/>
    <w:basedOn w:val="a0"/>
    <w:uiPriority w:val="99"/>
    <w:unhideWhenUsed/>
    <w:rsid w:val="003B71C7"/>
    <w:rPr>
      <w:color w:val="0563C1" w:themeColor="hyperlink"/>
      <w:u w:val="single"/>
    </w:rPr>
  </w:style>
  <w:style w:type="paragraph" w:styleId="a4">
    <w:name w:val="Balloon Text"/>
    <w:basedOn w:val="a"/>
    <w:link w:val="a5"/>
    <w:uiPriority w:val="99"/>
    <w:semiHidden/>
    <w:unhideWhenUsed/>
    <w:rsid w:val="007955A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5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F918A9E55F7C607A33F2B3975C88731E45BBCF167D90EA8563210A3978B731D6E6617F55F3BDD3D6C337431AO6A0C" TargetMode="External"/><Relationship Id="rId18" Type="http://schemas.openxmlformats.org/officeDocument/2006/relationships/hyperlink" Target="consultantplus://offline/ref=7C0264D16ECBD678F649FAB84A59520F23211477AB1282437C3ACC5CFA8E5F5854034AEBDE18B62F20BDBD9005776949EBK8n9D" TargetMode="External"/><Relationship Id="rId26" Type="http://schemas.openxmlformats.org/officeDocument/2006/relationships/hyperlink" Target="consultantplus://offline/ref=E5F918A9E55F7C607A33F2B3975C88731E45BBCE157D90EA8563210A3978B731C4E6397053FCABD9828C71161668ACAF9600E432D388O3A1C" TargetMode="External"/><Relationship Id="rId39" Type="http://schemas.openxmlformats.org/officeDocument/2006/relationships/hyperlink" Target="consultantplus://offline/ref=E5F918A9E55F7C607A33F2B3975C88731E45BBCF167D90EA8563210A3978B731C4E639745CFCA8868799604E1A6FB4B0971EF830D2O8A0C" TargetMode="External"/><Relationship Id="rId3" Type="http://schemas.openxmlformats.org/officeDocument/2006/relationships/settings" Target="settings.xml"/><Relationship Id="rId21" Type="http://schemas.openxmlformats.org/officeDocument/2006/relationships/hyperlink" Target="consultantplus://offline/ref=E5F918A9E55F7C607A33F2B3975C88731E44BAC2117E90EA8563210A3978B731C4E6397354F5A0D7D4D661125F3CA7B0911EFB30CD8B38CAODAAC" TargetMode="External"/><Relationship Id="rId34" Type="http://schemas.openxmlformats.org/officeDocument/2006/relationships/hyperlink" Target="consultantplus://offline/ref=2E718D8A3EACB75029100BE7363ACDF0AB7B07B93F1594AD54F0C1084699862491A8FE6EBA393F2E5DA1F5B9A4190291A0D088CC6A249F8654BBD08FB0MAE" TargetMode="External"/><Relationship Id="rId42" Type="http://schemas.openxmlformats.org/officeDocument/2006/relationships/hyperlink" Target="consultantplus://offline/ref=E5F918A9E55F7C607A33F2B3975C88731E45BBCF167D90EA8563210A3978B731C4E6397554F3A8868799604E1A6FB4B0971EF830D2O8A0C" TargetMode="External"/><Relationship Id="rId47" Type="http://schemas.openxmlformats.org/officeDocument/2006/relationships/hyperlink" Target="consultantplus://offline/ref=E5F918A9E55F7C607A33F2B3975C88731E44BAC2117E90EA8563210A3978B731C4E6397354F5A0D7D2D661125F3CA7B0911EFB30CD8B38CAODAAC" TargetMode="External"/><Relationship Id="rId50" Type="http://schemas.openxmlformats.org/officeDocument/2006/relationships/hyperlink" Target="mailto:kumiuk@mail.ru" TargetMode="External"/><Relationship Id="rId7" Type="http://schemas.openxmlformats.org/officeDocument/2006/relationships/hyperlink" Target="http://www.admin-ukmo.ru" TargetMode="External"/><Relationship Id="rId12" Type="http://schemas.openxmlformats.org/officeDocument/2006/relationships/hyperlink" Target="consultantplus://offline/ref=E5F918A9E55F7C607A33F2B3975C88731F4EBCC2182AC7E8D4362F0F3128ED21D2AF35744AF4A3CCD4DD34O4AAC" TargetMode="External"/><Relationship Id="rId17" Type="http://schemas.openxmlformats.org/officeDocument/2006/relationships/hyperlink" Target="consultantplus://offline/ref=E5F918A9E55F7C607A33F2B3975C88731E45BBCF107B90EA8563210A3978B731D6E6617F55F3BDD3D6C337431AO6A0C" TargetMode="External"/><Relationship Id="rId25" Type="http://schemas.openxmlformats.org/officeDocument/2006/relationships/hyperlink" Target="consultantplus://offline/ref=E5F918A9E55F7C607A33F2B3975C88731E45BBCF167D90EA8563210A3978B731C4E6397354FCA6D9828C71161668ACAF9600E432D388O3A1C" TargetMode="External"/><Relationship Id="rId33" Type="http://schemas.openxmlformats.org/officeDocument/2006/relationships/hyperlink" Target="consultantplus://offline/ref=E5F918A9E55F7C607A33F2B3975C88731E44BAC2117E90EA8563210A3978B731C4E6397A52FEF783928838421D77ABB18902FA31ODAAC" TargetMode="External"/><Relationship Id="rId38" Type="http://schemas.openxmlformats.org/officeDocument/2006/relationships/hyperlink" Target="consultantplus://offline/ref=E5F918A9E55F7C607A33F2B3975C88731E45BBCF167D90EA8563210A3978B731C4E6397556F4A8868799604E1A6FB4B0971EF830D2O8A0C" TargetMode="External"/><Relationship Id="rId46" Type="http://schemas.openxmlformats.org/officeDocument/2006/relationships/hyperlink" Target="consultantplus://offline/ref=E5F918A9E55F7C607A33F2B3975C88731E44BAC2117E90EA8563210A3978B731C4E6397354F5A0D7D4D661125F3CA7B0911EFB30CD8B38CAODAAC" TargetMode="External"/><Relationship Id="rId2" Type="http://schemas.openxmlformats.org/officeDocument/2006/relationships/styles" Target="styles.xml"/><Relationship Id="rId16" Type="http://schemas.openxmlformats.org/officeDocument/2006/relationships/hyperlink" Target="consultantplus://offline/ref=E5F918A9E55F7C607A33F2B3975C88731E45BBCF137E90EA8563210A3978B731D6E6617F55F3BDD3D6C337431AO6A0C" TargetMode="External"/><Relationship Id="rId20" Type="http://schemas.openxmlformats.org/officeDocument/2006/relationships/hyperlink" Target="consultantplus://offline/ref=E5F918A9E55F7C607A33F2B3975C88731E44BAC2117E90EA8563210A3978B731C4E6397657FEF783928838421D77ABB18902FA31ODAAC" TargetMode="External"/><Relationship Id="rId29" Type="http://schemas.openxmlformats.org/officeDocument/2006/relationships/hyperlink" Target="consultantplus://offline/ref=E5F918A9E55F7C607A33F2B3975C88731F4EBDCE167590EA8563210A3978B731C4E6397354F5A1D7D1D661125F3CA7B0911EFB30CD8B38CAODAAC" TargetMode="External"/><Relationship Id="rId41" Type="http://schemas.openxmlformats.org/officeDocument/2006/relationships/hyperlink" Target="consultantplus://offline/ref=E5F918A9E55F7C607A33F2B3975C88731E45BBCF167D90EA8563210A3978B731C4E6397554F7A8868799604E1A6FB4B0971EF830D2O8A0C" TargetMode="External"/><Relationship Id="rId1" Type="http://schemas.openxmlformats.org/officeDocument/2006/relationships/customXml" Target="../customXml/item1.xml"/><Relationship Id="rId6" Type="http://schemas.openxmlformats.org/officeDocument/2006/relationships/hyperlink" Target="consultantplus://offline/ref=3FF2E0C36FB6214C4078ECF0C5BC0C989B33669CDDF8021FA863D78E7B925D459277A389F28FA722352D8F130E5AH" TargetMode="External"/><Relationship Id="rId11" Type="http://schemas.openxmlformats.org/officeDocument/2006/relationships/hyperlink" Target="consultantplus://offline/ref=E5F918A9E55F7C607A33ECBE8130D27F1C4DE5CA127F92B8DB33275D6628B16484A63F2617B1AED3D6DD35421F62FEE0D355F731D59739CBCDC19C53OCACC" TargetMode="External"/><Relationship Id="rId24" Type="http://schemas.openxmlformats.org/officeDocument/2006/relationships/hyperlink" Target="consultantplus://offline/ref=E5F918A9E55F7C607A33F2B3975C88731E44BDCE1B7990EA8563210A3978B731D6E6617F55F3BDD3D6C337431AO6A0C" TargetMode="External"/><Relationship Id="rId32" Type="http://schemas.openxmlformats.org/officeDocument/2006/relationships/hyperlink" Target="consultantplus://offline/ref=E5F918A9E55F7C607A33F2B3975C88731E46BEC0167C90EA8563210A3978B731D6E6617F55F3BDD3D6C337431AO6A0C" TargetMode="External"/><Relationship Id="rId37" Type="http://schemas.openxmlformats.org/officeDocument/2006/relationships/hyperlink" Target="consultantplus://offline/ref=E5F918A9E55F7C607A33F2B3975C88731E45BBCF167D90EA8563210A3978B731C4E639775DF0A8868799604E1A6FB4B0971EF830D2O8A0C" TargetMode="External"/><Relationship Id="rId40" Type="http://schemas.openxmlformats.org/officeDocument/2006/relationships/hyperlink" Target="consultantplus://offline/ref=E5F918A9E55F7C607A33F2B3975C88731E45BBCF167D90EA8563210A3978B731C4E639745DF5A8868799604E1A6FB4B0971EF830D2O8A0C" TargetMode="External"/><Relationship Id="rId45" Type="http://schemas.openxmlformats.org/officeDocument/2006/relationships/hyperlink" Target="consultantplus://offline/ref=E5F918A9E55F7C607A33F2B3975C88731E45BBCF167D90EA8563210A3978B731D6E6617F55F3BDD3D6C337431AO6A0C" TargetMode="External"/><Relationship Id="rId53" Type="http://schemas.openxmlformats.org/officeDocument/2006/relationships/theme" Target="theme/theme1.xml"/><Relationship Id="rId5" Type="http://schemas.openxmlformats.org/officeDocument/2006/relationships/hyperlink" Target="consultantplus://offline/ref=8A4ECA0F7CD15373716DF5AD13B35A4A58562F84367462E082A85440CB092489F78E304CA5E3104521B796D0b0xAH" TargetMode="External"/><Relationship Id="rId15" Type="http://schemas.openxmlformats.org/officeDocument/2006/relationships/hyperlink" Target="consultantplus://offline/ref=E5F918A9E55F7C607A33F2B3975C88731E44BBC3167F90EA8563210A3978B731D6E6617F55F3BDD3D6C337431AO6A0C" TargetMode="External"/><Relationship Id="rId23" Type="http://schemas.openxmlformats.org/officeDocument/2006/relationships/hyperlink" Target="consultantplus://offline/ref=59769BE80BD2B034C400416E00F6EDADE3EE79CE9456244D4E0107670AC70E8774B5B68FEA5D2D8D1DE4E8AFFB205F151A0A1E03F748ED74DED03BE7u1G6C" TargetMode="External"/><Relationship Id="rId28" Type="http://schemas.openxmlformats.org/officeDocument/2006/relationships/hyperlink" Target="consultantplus://offline/ref=243375649A6DE2D72FF69F4F445D2F5DB8BA62197846230D44BD3BBB75109B391C4B3470A69BE424E38C081C04e8RBC" TargetMode="External"/><Relationship Id="rId36" Type="http://schemas.openxmlformats.org/officeDocument/2006/relationships/hyperlink" Target="consultantplus://offline/ref=E5F918A9E55F7C607A33ECBE8130D27F1C4DE5CA127898B8D032275D6628B16484A63F2605B1F6DFD7DB2B421B77A8B196O0A9C" TargetMode="External"/><Relationship Id="rId49" Type="http://schemas.openxmlformats.org/officeDocument/2006/relationships/hyperlink" Target="mailto:priemnaya@admin-ukmo.ru" TargetMode="External"/><Relationship Id="rId10" Type="http://schemas.openxmlformats.org/officeDocument/2006/relationships/hyperlink" Target="mailto:kumiuk@mail.ru" TargetMode="External"/><Relationship Id="rId19" Type="http://schemas.openxmlformats.org/officeDocument/2006/relationships/hyperlink" Target="http://www.admin-ukmo.ru" TargetMode="External"/><Relationship Id="rId31" Type="http://schemas.openxmlformats.org/officeDocument/2006/relationships/hyperlink" Target="mailto:kumiuk@mail.ru" TargetMode="External"/><Relationship Id="rId44" Type="http://schemas.openxmlformats.org/officeDocument/2006/relationships/hyperlink" Target="consultantplus://offline/ref=E5F918A9E55F7C607A33F2B3975C88731E45BBCF167D90EA8563210A3978B731C4E6397554F3A8868799604E1A6FB4B0971EF830D2O8A0C"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14" Type="http://schemas.openxmlformats.org/officeDocument/2006/relationships/hyperlink" Target="consultantplus://offline/ref=E5F918A9E55F7C607A33F2B3975C88731E45BBCE157D90EA8563210A3978B731D6E6617F55F3BDD3D6C337431AO6A0C" TargetMode="External"/><Relationship Id="rId22" Type="http://schemas.openxmlformats.org/officeDocument/2006/relationships/hyperlink" Target="consultantplus://offline/ref=E5F918A9E55F7C607A33F2B3975C88731E44BAC2117E90EA8563210A3978B731C4E6397354F5A0D7D4D661125F3CA7B0911EFB30CD8B38CAODAAC" TargetMode="External"/><Relationship Id="rId27" Type="http://schemas.openxmlformats.org/officeDocument/2006/relationships/hyperlink" Target="consultantplus://offline/ref=E5F918A9E55F7C607A33F2B3975C88731E45BBCF167D90EA8563210A3978B731C4E6397354FCA6D9828C71161668ACAF9600E432D388O3A1C" TargetMode="External"/><Relationship Id="rId30" Type="http://schemas.openxmlformats.org/officeDocument/2006/relationships/hyperlink" Target="consultantplus://offline/ref=E5F918A9E55F7C607A33F2B3975C88731E44BAC2117E90EA8563210A3978B731C4E6397150FEF783928838421D77ABB18902FA31ODAAC" TargetMode="External"/><Relationship Id="rId35" Type="http://schemas.openxmlformats.org/officeDocument/2006/relationships/hyperlink" Target="consultantplus://offline/ref=2E718D8A3EACB75029100BE7363ACDF0AB7B07B93F1594AD54F0C1084699862491A8FE6EBA393F2E5DA1F5BCA8190291A0D088CC6A249F8654BBD08FB0MAE" TargetMode="External"/><Relationship Id="rId43" Type="http://schemas.openxmlformats.org/officeDocument/2006/relationships/hyperlink" Target="consultantplus://offline/ref=E5F918A9E55F7C607A33F2B3975C88731E45BBCF167D90EA8563210A3978B731C4E6397554F3A8868799604E1A6FB4B0971EF830D2O8A0C" TargetMode="External"/><Relationship Id="rId48" Type="http://schemas.openxmlformats.org/officeDocument/2006/relationships/hyperlink" Target="consultantplus://offline/ref=E5F918A9E55F7C607A33F2B3975C88731E44BAC2117E90EA8563210A3978B731C4E6397354F5A0D7D4D661125F3CA7B0911EFB30CD8B38CAODAAC" TargetMode="External"/><Relationship Id="rId8" Type="http://schemas.openxmlformats.org/officeDocument/2006/relationships/hyperlink" Target="http://38.gosuslugi.ru" TargetMode="External"/><Relationship Id="rId51" Type="http://schemas.openxmlformats.org/officeDocument/2006/relationships/hyperlink" Target="consultantplus://offline/ref=2AED413EEAEE1A374E62CCB5D2B93391356526CB4FEEE5E76245FA6094BC63995B2007F4A4D603795079E90A79DA4DDED4791F41A0946097F56E957BC3e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16967-2A94-415B-B73C-4625FBB5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13495</Words>
  <Characters>76923</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Кравчук Т.Ю.</cp:lastModifiedBy>
  <cp:revision>2</cp:revision>
  <cp:lastPrinted>2019-12-10T05:51:00Z</cp:lastPrinted>
  <dcterms:created xsi:type="dcterms:W3CDTF">2019-12-26T04:55:00Z</dcterms:created>
  <dcterms:modified xsi:type="dcterms:W3CDTF">2019-12-26T04:55:00Z</dcterms:modified>
</cp:coreProperties>
</file>