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8EB" w:rsidRDefault="001B6771" w:rsidP="00E00A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771">
        <w:rPr>
          <w:rFonts w:ascii="Times New Roman" w:hAnsi="Times New Roman" w:cs="Times New Roman"/>
          <w:b/>
          <w:sz w:val="28"/>
          <w:szCs w:val="28"/>
        </w:rPr>
        <w:t>О проведении 5 февраля 2026 года IV</w:t>
      </w:r>
      <w:r w:rsidRPr="001B67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6771">
        <w:rPr>
          <w:rFonts w:ascii="Times New Roman" w:hAnsi="Times New Roman" w:cs="Times New Roman"/>
          <w:b/>
          <w:sz w:val="28"/>
          <w:szCs w:val="28"/>
        </w:rPr>
        <w:t>Межрегионального конкурса «Лучший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6771">
        <w:rPr>
          <w:rFonts w:ascii="Times New Roman" w:hAnsi="Times New Roman" w:cs="Times New Roman"/>
          <w:b/>
          <w:sz w:val="28"/>
          <w:szCs w:val="28"/>
        </w:rPr>
        <w:t>специалист по персоналу – 2026»</w:t>
      </w:r>
    </w:p>
    <w:p w:rsidR="00C018EB" w:rsidRDefault="00C018EB" w:rsidP="00E00A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018EB" w:rsidRDefault="00C018EB" w:rsidP="00E00AA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00AA4" w:rsidRDefault="00C018EB" w:rsidP="00E00A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8EB">
        <w:rPr>
          <w:rFonts w:ascii="Times New Roman" w:hAnsi="Times New Roman" w:cs="Times New Roman"/>
          <w:b/>
          <w:sz w:val="28"/>
          <w:szCs w:val="28"/>
        </w:rPr>
        <w:t>Ч</w:t>
      </w:r>
      <w:r>
        <w:rPr>
          <w:rFonts w:ascii="Times New Roman" w:hAnsi="Times New Roman" w:cs="Times New Roman"/>
          <w:b/>
          <w:sz w:val="28"/>
          <w:szCs w:val="28"/>
        </w:rPr>
        <w:t>астное</w:t>
      </w:r>
      <w:r w:rsidRPr="00C018EB">
        <w:rPr>
          <w:rFonts w:ascii="Times New Roman" w:hAnsi="Times New Roman" w:cs="Times New Roman"/>
          <w:b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C018EB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C018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18EB">
        <w:rPr>
          <w:rFonts w:ascii="Times New Roman" w:hAnsi="Times New Roman" w:cs="Times New Roman"/>
          <w:b/>
          <w:sz w:val="28"/>
          <w:szCs w:val="28"/>
        </w:rPr>
        <w:t>дополнительного образования «Башкирский межотраслевой институт»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18EB">
        <w:rPr>
          <w:rFonts w:ascii="Times New Roman" w:hAnsi="Times New Roman" w:cs="Times New Roman"/>
          <w:b/>
          <w:sz w:val="28"/>
          <w:szCs w:val="28"/>
        </w:rPr>
        <w:t xml:space="preserve">5 февраля 2026 года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проводит </w:t>
      </w:r>
      <w:r w:rsidRPr="00C018EB">
        <w:rPr>
          <w:rFonts w:ascii="Times New Roman" w:hAnsi="Times New Roman" w:cs="Times New Roman"/>
          <w:b/>
          <w:sz w:val="28"/>
          <w:szCs w:val="28"/>
        </w:rPr>
        <w:t>IV Межрегионального конкурса</w:t>
      </w:r>
    </w:p>
    <w:p w:rsidR="00C018EB" w:rsidRPr="00C018EB" w:rsidRDefault="00C018EB" w:rsidP="00E00A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8EB">
        <w:rPr>
          <w:rFonts w:ascii="Times New Roman" w:hAnsi="Times New Roman" w:cs="Times New Roman"/>
          <w:b/>
          <w:sz w:val="28"/>
          <w:szCs w:val="28"/>
        </w:rPr>
        <w:t xml:space="preserve">«Лучший </w:t>
      </w:r>
      <w:r w:rsidRPr="00C018EB">
        <w:rPr>
          <w:rFonts w:ascii="Times New Roman" w:hAnsi="Times New Roman" w:cs="Times New Roman"/>
          <w:b/>
          <w:sz w:val="28"/>
          <w:szCs w:val="28"/>
        </w:rPr>
        <w:t>специалист по персоналу – 2026».</w:t>
      </w:r>
    </w:p>
    <w:p w:rsidR="00C018EB" w:rsidRPr="00C018EB" w:rsidRDefault="00C018EB" w:rsidP="00E00A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E11" w:rsidRPr="001B6771" w:rsidRDefault="00F56E11" w:rsidP="001B6771">
      <w:pPr>
        <w:jc w:val="both"/>
        <w:rPr>
          <w:rFonts w:ascii="Times New Roman" w:hAnsi="Times New Roman" w:cs="Times New Roman"/>
        </w:rPr>
      </w:pPr>
    </w:p>
    <w:sectPr w:rsidR="00F56E11" w:rsidRPr="001B6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771"/>
    <w:rsid w:val="001B6771"/>
    <w:rsid w:val="00C018EB"/>
    <w:rsid w:val="00E00AA4"/>
    <w:rsid w:val="00F5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9BE3E"/>
  <w15:chartTrackingRefBased/>
  <w15:docId w15:val="{76BD7AD3-B30E-42A4-8731-8DDDC814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1</cp:revision>
  <dcterms:created xsi:type="dcterms:W3CDTF">2026-01-22T03:19:00Z</dcterms:created>
  <dcterms:modified xsi:type="dcterms:W3CDTF">2026-01-22T03:51:00Z</dcterms:modified>
</cp:coreProperties>
</file>