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bookmarkStart w:id="0" w:name="_GoBack"/>
      <w:bookmarkEnd w:id="0"/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AB7381">
        <w:rPr>
          <w:sz w:val="28"/>
          <w:szCs w:val="28"/>
        </w:rPr>
        <w:t>239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B7381">
        <w:rPr>
          <w:sz w:val="28"/>
          <w:szCs w:val="28"/>
        </w:rPr>
        <w:t>Сахаровская Любовь Григорьевна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AB7381">
        <w:rPr>
          <w:sz w:val="28"/>
          <w:szCs w:val="28"/>
        </w:rPr>
        <w:t xml:space="preserve">Сахаровской Любови Григорьевны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7B6D3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AB7381"/>
    <w:rsid w:val="00B204AE"/>
    <w:rsid w:val="00BC4D09"/>
    <w:rsid w:val="00C45EE4"/>
    <w:rsid w:val="00D26742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28</cp:revision>
  <cp:lastPrinted>2024-07-24T06:36:00Z</cp:lastPrinted>
  <dcterms:created xsi:type="dcterms:W3CDTF">2024-02-06T04:07:00Z</dcterms:created>
  <dcterms:modified xsi:type="dcterms:W3CDTF">2024-07-24T06:37:00Z</dcterms:modified>
</cp:coreProperties>
</file>