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B7" w:rsidRPr="003574BF" w:rsidRDefault="00544CB7" w:rsidP="00544CB7">
      <w:pPr>
        <w:tabs>
          <w:tab w:val="left" w:pos="4320"/>
        </w:tabs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ОТ 1</w:t>
      </w:r>
      <w:r>
        <w:rPr>
          <w:rFonts w:ascii="Arial" w:hAnsi="Arial" w:cs="Arial"/>
          <w:b/>
          <w:sz w:val="32"/>
          <w:szCs w:val="32"/>
        </w:rPr>
        <w:t>5</w:t>
      </w:r>
      <w:r w:rsidRPr="003574BF">
        <w:rPr>
          <w:rFonts w:ascii="Arial" w:hAnsi="Arial" w:cs="Arial"/>
          <w:b/>
          <w:sz w:val="32"/>
          <w:szCs w:val="32"/>
        </w:rPr>
        <w:t>.03.2023Г. №13</w:t>
      </w:r>
      <w:r>
        <w:rPr>
          <w:rFonts w:ascii="Arial" w:hAnsi="Arial" w:cs="Arial"/>
          <w:b/>
          <w:sz w:val="32"/>
          <w:szCs w:val="32"/>
        </w:rPr>
        <w:t>5</w:t>
      </w:r>
      <w:r w:rsidRPr="003574BF">
        <w:rPr>
          <w:rFonts w:ascii="Arial" w:hAnsi="Arial" w:cs="Arial"/>
          <w:b/>
          <w:sz w:val="32"/>
          <w:szCs w:val="32"/>
        </w:rPr>
        <w:t>-П</w:t>
      </w:r>
    </w:p>
    <w:p w:rsidR="00544CB7" w:rsidRPr="003574BF" w:rsidRDefault="00544CB7" w:rsidP="00544CB7">
      <w:pPr>
        <w:tabs>
          <w:tab w:val="left" w:pos="4320"/>
        </w:tabs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44CB7" w:rsidRPr="003574BF" w:rsidRDefault="00544CB7" w:rsidP="00544CB7">
      <w:pPr>
        <w:tabs>
          <w:tab w:val="left" w:pos="4320"/>
        </w:tabs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ИРКУТСКАЯ ОБЛАСТЬ</w:t>
      </w:r>
    </w:p>
    <w:p w:rsidR="00544CB7" w:rsidRPr="003574BF" w:rsidRDefault="00544CB7" w:rsidP="00544CB7">
      <w:pPr>
        <w:tabs>
          <w:tab w:val="left" w:pos="4320"/>
        </w:tabs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544CB7" w:rsidRPr="003574BF" w:rsidRDefault="00544CB7" w:rsidP="00544CB7">
      <w:pPr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АДМИНИСТРАЦИЯ</w:t>
      </w:r>
    </w:p>
    <w:p w:rsidR="00544CB7" w:rsidRPr="003574BF" w:rsidRDefault="00544CB7" w:rsidP="00544CB7">
      <w:pPr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>ПОСТАНОВЛЕНИЕ</w:t>
      </w:r>
    </w:p>
    <w:p w:rsidR="00544CB7" w:rsidRPr="003574BF" w:rsidRDefault="00544CB7" w:rsidP="00544CB7">
      <w:pPr>
        <w:jc w:val="center"/>
        <w:rPr>
          <w:rFonts w:ascii="Arial" w:hAnsi="Arial" w:cs="Arial"/>
          <w:b/>
          <w:sz w:val="32"/>
          <w:szCs w:val="32"/>
        </w:rPr>
      </w:pPr>
    </w:p>
    <w:p w:rsidR="00544CB7" w:rsidRPr="003574BF" w:rsidRDefault="00544CB7" w:rsidP="00544CB7">
      <w:pPr>
        <w:jc w:val="center"/>
        <w:rPr>
          <w:rFonts w:ascii="Arial" w:hAnsi="Arial" w:cs="Arial"/>
          <w:b/>
          <w:sz w:val="32"/>
          <w:szCs w:val="32"/>
        </w:rPr>
      </w:pPr>
      <w:r w:rsidRPr="003574BF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r>
        <w:rPr>
          <w:rFonts w:ascii="Arial" w:hAnsi="Arial" w:cs="Arial"/>
          <w:b/>
          <w:sz w:val="32"/>
          <w:szCs w:val="32"/>
        </w:rPr>
        <w:t xml:space="preserve">ПОСТАНОВЛЕНИЕ АДМИНИСТРАЦИИ УСТЬ-КУТСКОГО МУНИЦИПАЛЬНОГО ОБРАЗОВАНИЯ ОТ 05.12.2016 №824-П </w:t>
      </w:r>
      <w:r w:rsidRPr="003574BF">
        <w:rPr>
          <w:rFonts w:ascii="Arial" w:hAnsi="Arial" w:cs="Arial"/>
          <w:b/>
          <w:sz w:val="32"/>
          <w:szCs w:val="32"/>
        </w:rPr>
        <w:t>«О</w:t>
      </w:r>
      <w:r>
        <w:rPr>
          <w:rFonts w:ascii="Arial" w:hAnsi="Arial" w:cs="Arial"/>
          <w:b/>
          <w:sz w:val="32"/>
          <w:szCs w:val="32"/>
        </w:rPr>
        <w:t xml:space="preserve"> ПОДГОТОВКЕ И РЕАЛИЗАЦИИ БЮДЖЕТНЫХ ИНВЕСТИЦИЙ»</w:t>
      </w:r>
    </w:p>
    <w:p w:rsidR="00544CB7" w:rsidRPr="003574BF" w:rsidRDefault="00544CB7" w:rsidP="00544CB7">
      <w:pPr>
        <w:jc w:val="center"/>
        <w:rPr>
          <w:rFonts w:ascii="Arial" w:hAnsi="Arial" w:cs="Arial"/>
          <w:sz w:val="32"/>
          <w:szCs w:val="32"/>
        </w:rPr>
      </w:pPr>
    </w:p>
    <w:p w:rsidR="001F1A78" w:rsidRPr="00FC37EE" w:rsidRDefault="00483B4E" w:rsidP="00544CB7">
      <w:pPr>
        <w:ind w:firstLine="708"/>
        <w:jc w:val="both"/>
        <w:rPr>
          <w:rFonts w:ascii="Arial" w:hAnsi="Arial" w:cs="Arial"/>
        </w:rPr>
      </w:pPr>
      <w:r w:rsidRPr="00FC37EE">
        <w:rPr>
          <w:rFonts w:ascii="Arial" w:hAnsi="Arial" w:cs="Arial"/>
        </w:rPr>
        <w:t>В</w:t>
      </w:r>
      <w:r w:rsidR="00320305" w:rsidRPr="00FC37EE">
        <w:rPr>
          <w:rFonts w:ascii="Arial" w:hAnsi="Arial" w:cs="Arial"/>
        </w:rPr>
        <w:t xml:space="preserve">о исполнение </w:t>
      </w:r>
      <w:r w:rsidR="00766383" w:rsidRPr="00FC37EE">
        <w:rPr>
          <w:rFonts w:ascii="Arial" w:hAnsi="Arial" w:cs="Arial"/>
        </w:rPr>
        <w:t>Порядк</w:t>
      </w:r>
      <w:r w:rsidR="00320305" w:rsidRPr="00FC37EE">
        <w:rPr>
          <w:rFonts w:ascii="Arial" w:hAnsi="Arial" w:cs="Arial"/>
        </w:rPr>
        <w:t>а</w:t>
      </w:r>
      <w:r w:rsidR="00766383" w:rsidRPr="00FC37EE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FC37EE">
        <w:rPr>
          <w:rFonts w:ascii="Arial" w:hAnsi="Arial" w:cs="Arial"/>
        </w:rPr>
        <w:t>ого</w:t>
      </w:r>
      <w:r w:rsidR="00766383" w:rsidRPr="00FC37EE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FC37EE">
        <w:rPr>
          <w:rFonts w:ascii="Arial" w:hAnsi="Arial" w:cs="Arial"/>
        </w:rPr>
        <w:t xml:space="preserve">, </w:t>
      </w:r>
      <w:r w:rsidR="00766383" w:rsidRPr="00FC37EE">
        <w:rPr>
          <w:rFonts w:ascii="Arial" w:hAnsi="Arial" w:cs="Arial"/>
        </w:rPr>
        <w:t xml:space="preserve">ст. 79 Бюджетного кодекса РФ, </w:t>
      </w:r>
      <w:r w:rsidR="009E66E7" w:rsidRPr="00FC37EE">
        <w:rPr>
          <w:rFonts w:ascii="Arial" w:hAnsi="Arial" w:cs="Arial"/>
        </w:rPr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 w:rsidRPr="00FC37EE">
        <w:rPr>
          <w:rFonts w:ascii="Arial" w:hAnsi="Arial" w:cs="Arial"/>
        </w:rPr>
        <w:t>района Иркутской области</w:t>
      </w:r>
      <w:r w:rsidR="009E66E7" w:rsidRPr="00FC37EE">
        <w:rPr>
          <w:rFonts w:ascii="Arial" w:hAnsi="Arial" w:cs="Arial"/>
        </w:rPr>
        <w:t>,</w:t>
      </w:r>
    </w:p>
    <w:p w:rsidR="00322FFA" w:rsidRPr="00FC37EE" w:rsidRDefault="00322FFA" w:rsidP="00544CB7">
      <w:pPr>
        <w:ind w:firstLine="708"/>
        <w:jc w:val="both"/>
        <w:rPr>
          <w:rFonts w:ascii="Arial" w:hAnsi="Arial" w:cs="Arial"/>
        </w:rPr>
      </w:pPr>
    </w:p>
    <w:p w:rsidR="001F1A78" w:rsidRPr="00FC37EE" w:rsidRDefault="00FC37EE" w:rsidP="00FC37EE">
      <w:pPr>
        <w:jc w:val="center"/>
        <w:rPr>
          <w:rFonts w:ascii="Arial" w:hAnsi="Arial" w:cs="Arial"/>
          <w:b/>
          <w:sz w:val="30"/>
          <w:szCs w:val="30"/>
        </w:rPr>
      </w:pPr>
      <w:r w:rsidRPr="00FC37EE">
        <w:rPr>
          <w:rFonts w:ascii="Arial" w:hAnsi="Arial" w:cs="Arial"/>
          <w:b/>
          <w:sz w:val="30"/>
          <w:szCs w:val="30"/>
        </w:rPr>
        <w:t>П</w:t>
      </w:r>
      <w:r w:rsidR="001F1A78" w:rsidRPr="00FC37EE">
        <w:rPr>
          <w:rFonts w:ascii="Arial" w:hAnsi="Arial" w:cs="Arial"/>
          <w:b/>
          <w:sz w:val="30"/>
          <w:szCs w:val="30"/>
        </w:rPr>
        <w:t>ОСТАНОВЛЯЮ:</w:t>
      </w:r>
    </w:p>
    <w:p w:rsidR="00322FFA" w:rsidRPr="00FC37EE" w:rsidRDefault="00322FFA" w:rsidP="00FC37EE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FC37EE" w:rsidRDefault="00472CD9" w:rsidP="00544CB7">
      <w:pPr>
        <w:ind w:firstLine="708"/>
        <w:jc w:val="both"/>
        <w:rPr>
          <w:rFonts w:ascii="Arial" w:hAnsi="Arial" w:cs="Arial"/>
        </w:rPr>
      </w:pPr>
      <w:r w:rsidRPr="00FC37EE">
        <w:rPr>
          <w:rFonts w:ascii="Arial" w:hAnsi="Arial" w:cs="Arial"/>
        </w:rPr>
        <w:t xml:space="preserve">1. </w:t>
      </w:r>
      <w:r w:rsidR="000E131E" w:rsidRPr="00FC37EE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FC37EE">
        <w:rPr>
          <w:rFonts w:ascii="Arial" w:hAnsi="Arial" w:cs="Arial"/>
        </w:rPr>
        <w:t xml:space="preserve"> </w:t>
      </w:r>
      <w:r w:rsidR="00C92555" w:rsidRPr="00FC37EE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FC37EE">
        <w:rPr>
          <w:rFonts w:ascii="Arial" w:hAnsi="Arial" w:cs="Arial"/>
        </w:rPr>
        <w:t xml:space="preserve">Усть-Кутского муниципального образования </w:t>
      </w:r>
      <w:r w:rsidR="00C92555" w:rsidRPr="00FC37EE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FC37EE">
        <w:rPr>
          <w:rFonts w:ascii="Arial" w:hAnsi="Arial" w:cs="Arial"/>
        </w:rPr>
        <w:t>приложение № 1 к настоящему Постановлению</w:t>
      </w:r>
      <w:r w:rsidR="00525CBA" w:rsidRPr="00FC37EE">
        <w:rPr>
          <w:rFonts w:ascii="Arial" w:hAnsi="Arial" w:cs="Arial"/>
        </w:rPr>
        <w:t>)</w:t>
      </w:r>
      <w:r w:rsidR="00BC6D25" w:rsidRPr="00FC37EE">
        <w:rPr>
          <w:rFonts w:ascii="Arial" w:hAnsi="Arial" w:cs="Arial"/>
        </w:rPr>
        <w:t>.</w:t>
      </w:r>
    </w:p>
    <w:p w:rsidR="001106B9" w:rsidRPr="00FC37EE" w:rsidRDefault="001106B9" w:rsidP="00544CB7">
      <w:pPr>
        <w:ind w:firstLine="708"/>
        <w:jc w:val="both"/>
        <w:rPr>
          <w:rFonts w:ascii="Arial" w:hAnsi="Arial" w:cs="Arial"/>
        </w:rPr>
      </w:pPr>
      <w:r w:rsidRPr="00FC37EE">
        <w:rPr>
          <w:rFonts w:ascii="Arial" w:hAnsi="Arial" w:cs="Arial"/>
        </w:rPr>
        <w:t xml:space="preserve">2. Постановление Администрации Усть-Кутского муниципального образования </w:t>
      </w:r>
      <w:r w:rsidR="00E63F71" w:rsidRPr="00FC37EE">
        <w:rPr>
          <w:rFonts w:ascii="Arial" w:hAnsi="Arial" w:cs="Arial"/>
        </w:rPr>
        <w:t>от 20.12.2022 г.</w:t>
      </w:r>
      <w:r w:rsidRPr="00FC37EE">
        <w:rPr>
          <w:rFonts w:ascii="Arial" w:hAnsi="Arial" w:cs="Arial"/>
        </w:rPr>
        <w:t xml:space="preserve"> № </w:t>
      </w:r>
      <w:r w:rsidR="00E63F71" w:rsidRPr="00FC37EE">
        <w:rPr>
          <w:rFonts w:ascii="Arial" w:hAnsi="Arial" w:cs="Arial"/>
        </w:rPr>
        <w:t>552-п</w:t>
      </w:r>
      <w:r w:rsidRPr="00FC37EE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FC37EE">
        <w:rPr>
          <w:rFonts w:ascii="Arial" w:hAnsi="Arial" w:cs="Arial"/>
        </w:rPr>
        <w:t xml:space="preserve"> 824-п» признать утратившим с момента </w:t>
      </w:r>
      <w:r w:rsidR="005B16A6" w:rsidRPr="00FC37EE">
        <w:rPr>
          <w:rFonts w:ascii="Arial" w:hAnsi="Arial" w:cs="Arial"/>
        </w:rPr>
        <w:t xml:space="preserve">вступления </w:t>
      </w:r>
      <w:r w:rsidR="00720F24" w:rsidRPr="00FC37EE">
        <w:rPr>
          <w:rFonts w:ascii="Arial" w:hAnsi="Arial" w:cs="Arial"/>
        </w:rPr>
        <w:t xml:space="preserve">в силу решения Думы Усть-Кутского муниципального образования </w:t>
      </w:r>
      <w:r w:rsidR="00CD2DEF" w:rsidRPr="00FC37EE">
        <w:rPr>
          <w:rFonts w:ascii="Arial" w:hAnsi="Arial" w:cs="Arial"/>
        </w:rPr>
        <w:t>«О бюджете</w:t>
      </w:r>
      <w:r w:rsidR="00720F24" w:rsidRPr="00FC37EE">
        <w:rPr>
          <w:rFonts w:ascii="Arial" w:hAnsi="Arial" w:cs="Arial"/>
        </w:rPr>
        <w:t xml:space="preserve"> Усть-Кутского муниципального образования на 202</w:t>
      </w:r>
      <w:r w:rsidR="00B80CC9" w:rsidRPr="00FC37EE">
        <w:rPr>
          <w:rFonts w:ascii="Arial" w:hAnsi="Arial" w:cs="Arial"/>
        </w:rPr>
        <w:t>3</w:t>
      </w:r>
      <w:r w:rsidR="00720F24" w:rsidRPr="00FC37EE">
        <w:rPr>
          <w:rFonts w:ascii="Arial" w:hAnsi="Arial" w:cs="Arial"/>
        </w:rPr>
        <w:t xml:space="preserve"> год и на плановый период 202</w:t>
      </w:r>
      <w:r w:rsidR="00B80CC9" w:rsidRPr="00FC37EE">
        <w:rPr>
          <w:rFonts w:ascii="Arial" w:hAnsi="Arial" w:cs="Arial"/>
        </w:rPr>
        <w:t>4</w:t>
      </w:r>
      <w:r w:rsidR="00720F24" w:rsidRPr="00FC37EE">
        <w:rPr>
          <w:rFonts w:ascii="Arial" w:hAnsi="Arial" w:cs="Arial"/>
        </w:rPr>
        <w:t xml:space="preserve"> и 202</w:t>
      </w:r>
      <w:r w:rsidR="00B80CC9" w:rsidRPr="00FC37EE">
        <w:rPr>
          <w:rFonts w:ascii="Arial" w:hAnsi="Arial" w:cs="Arial"/>
        </w:rPr>
        <w:t>5</w:t>
      </w:r>
      <w:r w:rsidR="00720F24" w:rsidRPr="00FC37EE">
        <w:rPr>
          <w:rFonts w:ascii="Arial" w:hAnsi="Arial" w:cs="Arial"/>
        </w:rPr>
        <w:t xml:space="preserve"> годов».</w:t>
      </w:r>
    </w:p>
    <w:p w:rsidR="00C10865" w:rsidRPr="00FC37EE" w:rsidRDefault="001106B9" w:rsidP="00544CB7">
      <w:pPr>
        <w:ind w:firstLine="708"/>
        <w:jc w:val="both"/>
        <w:rPr>
          <w:rFonts w:ascii="Arial" w:hAnsi="Arial" w:cs="Arial"/>
          <w:color w:val="000000"/>
        </w:rPr>
      </w:pPr>
      <w:r w:rsidRPr="00FC37EE">
        <w:rPr>
          <w:rFonts w:ascii="Arial" w:hAnsi="Arial" w:cs="Arial"/>
        </w:rPr>
        <w:t>3</w:t>
      </w:r>
      <w:r w:rsidR="00D01717" w:rsidRPr="00FC37EE">
        <w:rPr>
          <w:rFonts w:ascii="Arial" w:hAnsi="Arial" w:cs="Arial"/>
        </w:rPr>
        <w:t xml:space="preserve">. </w:t>
      </w:r>
      <w:r w:rsidR="00342348" w:rsidRPr="00FC37EE">
        <w:rPr>
          <w:rFonts w:ascii="Arial" w:hAnsi="Arial" w:cs="Arial"/>
        </w:rPr>
        <w:t xml:space="preserve">Опубликовать </w:t>
      </w:r>
      <w:r w:rsidR="001F1A78" w:rsidRPr="00FC37EE">
        <w:rPr>
          <w:rFonts w:ascii="Arial" w:hAnsi="Arial" w:cs="Arial"/>
        </w:rPr>
        <w:t>н</w:t>
      </w:r>
      <w:r w:rsidR="001F1A78" w:rsidRPr="00FC37EE">
        <w:rPr>
          <w:rFonts w:ascii="Arial" w:hAnsi="Arial" w:cs="Arial"/>
          <w:color w:val="000000"/>
        </w:rPr>
        <w:t xml:space="preserve">астоящее </w:t>
      </w:r>
      <w:r w:rsidR="00CE2B76" w:rsidRPr="00FC37EE">
        <w:rPr>
          <w:rFonts w:ascii="Arial" w:hAnsi="Arial" w:cs="Arial"/>
          <w:color w:val="000000"/>
        </w:rPr>
        <w:t>Постановление</w:t>
      </w:r>
      <w:r w:rsidR="00342348" w:rsidRPr="00FC37EE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FC37EE">
        <w:rPr>
          <w:rFonts w:ascii="Arial" w:hAnsi="Arial" w:cs="Arial"/>
        </w:rPr>
        <w:t>Усть-Кутского муниципального образования</w:t>
      </w:r>
      <w:r w:rsidR="00342348" w:rsidRPr="00FC37EE">
        <w:rPr>
          <w:rFonts w:ascii="Arial" w:hAnsi="Arial" w:cs="Arial"/>
          <w:color w:val="000000"/>
        </w:rPr>
        <w:t>,</w:t>
      </w:r>
      <w:r w:rsidR="00CE2B76" w:rsidRPr="00FC37EE">
        <w:rPr>
          <w:rFonts w:ascii="Arial" w:hAnsi="Arial" w:cs="Arial"/>
          <w:color w:val="000000"/>
        </w:rPr>
        <w:t xml:space="preserve"> </w:t>
      </w:r>
      <w:r w:rsidR="00342348" w:rsidRPr="00FC37EE">
        <w:rPr>
          <w:rFonts w:ascii="Arial" w:hAnsi="Arial" w:cs="Arial"/>
          <w:color w:val="000000"/>
        </w:rPr>
        <w:t>о</w:t>
      </w:r>
      <w:r w:rsidR="00342348" w:rsidRPr="00FC37EE">
        <w:rPr>
          <w:rFonts w:ascii="Arial" w:hAnsi="Arial" w:cs="Arial"/>
        </w:rPr>
        <w:t xml:space="preserve">бнародовать </w:t>
      </w:r>
      <w:r w:rsidR="00C919E6" w:rsidRPr="00FC37EE">
        <w:rPr>
          <w:rFonts w:ascii="Arial" w:hAnsi="Arial" w:cs="Arial"/>
          <w:color w:val="000000"/>
        </w:rPr>
        <w:t>на</w:t>
      </w:r>
      <w:r w:rsidR="001F1A78" w:rsidRPr="00FC37EE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FC37EE">
        <w:rPr>
          <w:rFonts w:ascii="Arial" w:hAnsi="Arial" w:cs="Arial"/>
        </w:rPr>
        <w:t>Усть-Кутс</w:t>
      </w:r>
      <w:r w:rsidR="00FC37EE">
        <w:rPr>
          <w:rFonts w:ascii="Arial" w:hAnsi="Arial" w:cs="Arial"/>
        </w:rPr>
        <w:t>кого муниципального образования.</w:t>
      </w:r>
    </w:p>
    <w:p w:rsidR="00DD324E" w:rsidRPr="00FC37EE" w:rsidRDefault="001106B9" w:rsidP="00544CB7">
      <w:pPr>
        <w:ind w:firstLine="708"/>
        <w:jc w:val="both"/>
        <w:rPr>
          <w:rFonts w:ascii="Arial" w:hAnsi="Arial" w:cs="Arial"/>
          <w:color w:val="000000"/>
        </w:rPr>
      </w:pPr>
      <w:r w:rsidRPr="00FC37EE">
        <w:rPr>
          <w:rFonts w:ascii="Arial" w:hAnsi="Arial" w:cs="Arial"/>
          <w:color w:val="000000"/>
        </w:rPr>
        <w:t>4</w:t>
      </w:r>
      <w:r w:rsidR="00DD324E" w:rsidRPr="00FC37EE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A312CA" w:rsidRPr="00FC37EE" w:rsidRDefault="00A312CA" w:rsidP="00FC37EE">
      <w:pPr>
        <w:jc w:val="both"/>
        <w:rPr>
          <w:rFonts w:ascii="Arial" w:hAnsi="Arial" w:cs="Arial"/>
          <w:color w:val="000000"/>
        </w:rPr>
      </w:pPr>
    </w:p>
    <w:p w:rsidR="00897F2E" w:rsidRPr="00FC37EE" w:rsidRDefault="00897F2E" w:rsidP="00FC37EE">
      <w:pPr>
        <w:jc w:val="both"/>
        <w:rPr>
          <w:rFonts w:ascii="Arial" w:hAnsi="Arial" w:cs="Arial"/>
        </w:rPr>
      </w:pPr>
    </w:p>
    <w:p w:rsidR="001E0BA7" w:rsidRPr="00FC37EE" w:rsidRDefault="00011376" w:rsidP="00544CB7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FC37EE">
        <w:rPr>
          <w:rFonts w:ascii="Arial" w:hAnsi="Arial" w:cs="Arial"/>
        </w:rPr>
        <w:t>М</w:t>
      </w:r>
      <w:r w:rsidR="001E0BA7" w:rsidRPr="00FC37EE">
        <w:rPr>
          <w:rFonts w:ascii="Arial" w:hAnsi="Arial" w:cs="Arial"/>
        </w:rPr>
        <w:t>эр Усть-Кутского</w:t>
      </w:r>
    </w:p>
    <w:p w:rsidR="00FC37EE" w:rsidRPr="00FC37EE" w:rsidRDefault="001E0BA7" w:rsidP="00544CB7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FC37EE">
        <w:rPr>
          <w:rFonts w:ascii="Arial" w:hAnsi="Arial" w:cs="Arial"/>
        </w:rPr>
        <w:t>муниципального образования</w:t>
      </w:r>
    </w:p>
    <w:p w:rsidR="00B94F4F" w:rsidRDefault="00011376" w:rsidP="00B94F4F">
      <w:pPr>
        <w:tabs>
          <w:tab w:val="left" w:pos="735"/>
          <w:tab w:val="left" w:pos="3315"/>
        </w:tabs>
        <w:rPr>
          <w:rFonts w:ascii="Arial" w:hAnsi="Arial" w:cs="Arial"/>
        </w:rPr>
        <w:sectPr w:rsidR="00B94F4F" w:rsidSect="00A15E1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C37EE">
        <w:rPr>
          <w:rFonts w:ascii="Arial" w:hAnsi="Arial" w:cs="Arial"/>
        </w:rPr>
        <w:t>С.Г. Анисимов</w:t>
      </w:r>
    </w:p>
    <w:p w:rsidR="00B94F4F" w:rsidRPr="00A15E18" w:rsidRDefault="00B94F4F" w:rsidP="00B94F4F">
      <w:pPr>
        <w:tabs>
          <w:tab w:val="left" w:pos="735"/>
          <w:tab w:val="left" w:pos="3315"/>
        </w:tabs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A15E18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</w:t>
      </w: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>риложение № 1</w:t>
      </w:r>
    </w:p>
    <w:p w:rsidR="00B94F4F" w:rsidRPr="00A15E18" w:rsidRDefault="00B94F4F" w:rsidP="00B94F4F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 Администрации Усть-Кутского</w:t>
      </w:r>
    </w:p>
    <w:p w:rsidR="00901EFE" w:rsidRPr="00901EFE" w:rsidRDefault="00901EFE" w:rsidP="00B94F4F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>муниципального образования</w:t>
      </w:r>
    </w:p>
    <w:p w:rsidR="00901EFE" w:rsidRPr="00901EFE" w:rsidRDefault="00901EFE" w:rsidP="00B94F4F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>от «</w:t>
      </w:r>
      <w:r w:rsidR="00A15E18" w:rsidRPr="00A15E18">
        <w:rPr>
          <w:rFonts w:ascii="Courier New" w:eastAsiaTheme="minorHAnsi" w:hAnsi="Courier New" w:cs="Courier New"/>
          <w:sz w:val="22"/>
          <w:szCs w:val="22"/>
          <w:lang w:eastAsia="en-US"/>
        </w:rPr>
        <w:t>15</w:t>
      </w: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» </w:t>
      </w:r>
      <w:r w:rsidR="00A15E18" w:rsidRPr="00A15E18">
        <w:rPr>
          <w:rFonts w:ascii="Courier New" w:eastAsiaTheme="minorHAnsi" w:hAnsi="Courier New" w:cs="Courier New"/>
          <w:sz w:val="22"/>
          <w:szCs w:val="22"/>
          <w:lang w:eastAsia="en-US"/>
        </w:rPr>
        <w:t>марта</w:t>
      </w:r>
      <w:r w:rsidRPr="00901EFE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2023 г. № </w:t>
      </w:r>
      <w:r w:rsidR="00A15E18" w:rsidRPr="00A15E18">
        <w:rPr>
          <w:rFonts w:ascii="Courier New" w:eastAsiaTheme="minorHAnsi" w:hAnsi="Courier New" w:cs="Courier New"/>
          <w:sz w:val="22"/>
          <w:szCs w:val="22"/>
          <w:lang w:eastAsia="en-US"/>
        </w:rPr>
        <w:t>135-п</w:t>
      </w:r>
    </w:p>
    <w:p w:rsidR="00901EFE" w:rsidRPr="00901EFE" w:rsidRDefault="00901EFE" w:rsidP="00B94F4F">
      <w:pPr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901EFE" w:rsidRPr="00901EFE" w:rsidRDefault="00901EFE" w:rsidP="00A15E18">
      <w:pPr>
        <w:jc w:val="center"/>
        <w:rPr>
          <w:rFonts w:ascii="Arial" w:eastAsiaTheme="minorHAnsi" w:hAnsi="Arial" w:cs="Arial"/>
          <w:b/>
          <w:lang w:eastAsia="en-US"/>
        </w:rPr>
      </w:pPr>
      <w:r w:rsidRPr="00901EFE">
        <w:rPr>
          <w:rFonts w:ascii="Arial" w:eastAsiaTheme="minorHAnsi" w:hAnsi="Arial" w:cs="Arial"/>
          <w:b/>
          <w:lang w:eastAsia="en-US"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901EFE" w:rsidRPr="00901EFE" w:rsidRDefault="00901EFE" w:rsidP="00B94F4F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6"/>
        <w:tblW w:w="15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3"/>
        <w:gridCol w:w="2197"/>
        <w:gridCol w:w="3145"/>
        <w:gridCol w:w="2065"/>
        <w:gridCol w:w="2065"/>
        <w:gridCol w:w="2197"/>
        <w:gridCol w:w="1614"/>
        <w:gridCol w:w="1817"/>
      </w:tblGrid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  <w:r w:rsidR="00A15E18" w:rsidRPr="00A15E1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Иркутская обл., г. Усть-Кут, ул. 2-я Набережная, д. 13.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Общая стоимость строительства в текущих ценах на 1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квартал 2023 г. – 907 673 651,28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  <w:r w:rsidR="00F12743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562 206 942,22 руб.</w:t>
            </w:r>
            <w:bookmarkStart w:id="0" w:name="_GoBack"/>
            <w:bookmarkEnd w:id="0"/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345 466 709,05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31.12.2024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детского сада в г. Усть-Куте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микрорайон «Железнодорожник»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110 мест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6 000 000,00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6 000 000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базы отдыха «Чайка»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2 500 000,00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1 500 000,00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4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многофункционального спортивного комплекса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ул. Кирова, 20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7 000 000,00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7 000 000,00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объектов – 90 мест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 объектов 185 630 000,00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1 055 100,00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6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 с бассейном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объектов – 190 мест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 объектов 371 270 000,00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1 092 100,00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7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Общеобразовательная ш</w:t>
            </w:r>
            <w:r w:rsidR="00A15E18"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кола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520 мест.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Ориентировочная стоимость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строительства 782 900 000,00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1 283 800,00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8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256 600 000,00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1 101 700,00 руб.</w:t>
            </w:r>
          </w:p>
        </w:tc>
        <w:tc>
          <w:tcPr>
            <w:tcW w:w="2197" w:type="dxa"/>
          </w:tcPr>
          <w:p w:rsidR="00901EFE" w:rsidRPr="00A15E18" w:rsidRDefault="00F12743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9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прохождение государственной экспертизы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центр (Дом культуры) на 400 мест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400 мест.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257 100 000,00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1 256 700,00 руб.</w:t>
            </w:r>
          </w:p>
        </w:tc>
        <w:tc>
          <w:tcPr>
            <w:tcW w:w="2197" w:type="dxa"/>
          </w:tcPr>
          <w:p w:rsidR="00901EFE" w:rsidRPr="00A15E18" w:rsidRDefault="00F12743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10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загородного стационарного многопрофильного лагеря отдыха и оздоровления детей «Рассвет»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 участка: в 100 м по направлению на юго-восток от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 xml:space="preserve">ориентира. Ориентир: Иркутская обл., </w:t>
            </w:r>
            <w:proofErr w:type="spellStart"/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Усть-Кутский</w:t>
            </w:r>
            <w:proofErr w:type="spellEnd"/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район, СОТ «Бытовик», участок 83. Почтовый адрес ориентира: Иркутская обл., г. Усть-Кут, оздоровительный лагерь «Рассвет». 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не более 100 человек в смену.</w:t>
            </w:r>
          </w:p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14 461 670,00 рублей</w:t>
            </w: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 год</w:t>
            </w:r>
          </w:p>
        </w:tc>
        <w:tc>
          <w:tcPr>
            <w:tcW w:w="2065" w:type="dxa"/>
          </w:tcPr>
          <w:p w:rsidR="00901EFE" w:rsidRPr="00A15E18" w:rsidRDefault="00F12743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>
              <w:rPr>
                <w:rFonts w:ascii="Courier New" w:eastAsiaTheme="minorHAnsi" w:hAnsi="Courier New" w:cs="Courier New"/>
                <w:sz w:val="22"/>
                <w:szCs w:val="22"/>
              </w:rPr>
              <w:t>14 461 700,</w:t>
            </w:r>
            <w:r w:rsidR="00901EFE" w:rsidRPr="00A15E18">
              <w:rPr>
                <w:rFonts w:ascii="Courier New" w:eastAsiaTheme="minorHAnsi" w:hAnsi="Courier New" w:cs="Courier New"/>
                <w:sz w:val="22"/>
                <w:szCs w:val="22"/>
              </w:rPr>
              <w:t>00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A15E18" w:rsidRPr="00A15E18" w:rsidTr="00A15E18">
        <w:tc>
          <w:tcPr>
            <w:tcW w:w="613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314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  <w:r w:rsidR="00F12743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596 958 042,22 руб.</w:t>
            </w:r>
          </w:p>
          <w:p w:rsidR="00901EFE" w:rsidRPr="00A15E18" w:rsidRDefault="00901EFE" w:rsidP="00F12743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  <w:r w:rsidR="00F12743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 </w:t>
            </w:r>
            <w:r w:rsidRPr="00A15E18">
              <w:rPr>
                <w:rFonts w:ascii="Courier New" w:eastAsiaTheme="minorHAnsi" w:hAnsi="Courier New" w:cs="Courier New"/>
                <w:sz w:val="22"/>
                <w:szCs w:val="22"/>
              </w:rPr>
              <w:t>345 466 709,05 руб.</w:t>
            </w:r>
          </w:p>
        </w:tc>
        <w:tc>
          <w:tcPr>
            <w:tcW w:w="219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614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1817" w:type="dxa"/>
          </w:tcPr>
          <w:p w:rsidR="00901EFE" w:rsidRPr="00A15E18" w:rsidRDefault="00901EFE" w:rsidP="00A15E1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901EFE" w:rsidRPr="00901EFE" w:rsidRDefault="00901EFE" w:rsidP="00901EFE">
      <w:pPr>
        <w:rPr>
          <w:rFonts w:ascii="Arial" w:eastAsiaTheme="minorHAnsi" w:hAnsi="Arial" w:cs="Arial"/>
          <w:lang w:eastAsia="en-US"/>
        </w:rPr>
      </w:pPr>
    </w:p>
    <w:p w:rsidR="00901EFE" w:rsidRPr="00901EFE" w:rsidRDefault="00901EFE" w:rsidP="00901EFE">
      <w:pPr>
        <w:rPr>
          <w:rFonts w:ascii="Arial" w:eastAsiaTheme="minorHAnsi" w:hAnsi="Arial" w:cs="Arial"/>
          <w:lang w:eastAsia="en-US"/>
        </w:rPr>
      </w:pPr>
    </w:p>
    <w:p w:rsidR="00A15E18" w:rsidRPr="00A15E18" w:rsidRDefault="00901EFE" w:rsidP="00901EFE">
      <w:pPr>
        <w:rPr>
          <w:rFonts w:ascii="Arial" w:hAnsi="Arial" w:cs="Arial"/>
        </w:rPr>
      </w:pPr>
      <w:proofErr w:type="spellStart"/>
      <w:r w:rsidRPr="00901EFE">
        <w:rPr>
          <w:rFonts w:ascii="Arial" w:eastAsiaTheme="minorHAnsi" w:hAnsi="Arial" w:cs="Arial"/>
          <w:spacing w:val="-10"/>
          <w:lang w:eastAsia="en-US"/>
        </w:rPr>
        <w:t>И.о.зам</w:t>
      </w:r>
      <w:proofErr w:type="spellEnd"/>
      <w:r w:rsidRPr="00901EFE">
        <w:rPr>
          <w:rFonts w:ascii="Arial" w:eastAsiaTheme="minorHAnsi" w:hAnsi="Arial" w:cs="Arial"/>
          <w:spacing w:val="-10"/>
          <w:lang w:eastAsia="en-US"/>
        </w:rPr>
        <w:t>. мэра УКМО по экономическим вопросам</w:t>
      </w:r>
    </w:p>
    <w:p w:rsidR="00901EFE" w:rsidRPr="00A15E18" w:rsidRDefault="00901EFE" w:rsidP="00A15E18">
      <w:pPr>
        <w:rPr>
          <w:rFonts w:ascii="Arial" w:hAnsi="Arial" w:cs="Arial"/>
        </w:rPr>
      </w:pPr>
      <w:r w:rsidRPr="00901EFE">
        <w:rPr>
          <w:rFonts w:ascii="Arial" w:eastAsiaTheme="minorHAnsi" w:hAnsi="Arial" w:cs="Arial"/>
          <w:lang w:eastAsia="en-US"/>
        </w:rPr>
        <w:t>К.В. Васильков</w:t>
      </w:r>
    </w:p>
    <w:sectPr w:rsidR="00901EFE" w:rsidRPr="00A15E18" w:rsidSect="00A15E1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1376"/>
    <w:rsid w:val="00013D29"/>
    <w:rsid w:val="00020170"/>
    <w:rsid w:val="0002160E"/>
    <w:rsid w:val="0003783D"/>
    <w:rsid w:val="00045A5F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106B9"/>
    <w:rsid w:val="00126342"/>
    <w:rsid w:val="00134866"/>
    <w:rsid w:val="001555BB"/>
    <w:rsid w:val="0016538C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6B7"/>
    <w:rsid w:val="004B6906"/>
    <w:rsid w:val="004C6B2F"/>
    <w:rsid w:val="004F20A8"/>
    <w:rsid w:val="004F6D72"/>
    <w:rsid w:val="00525CBA"/>
    <w:rsid w:val="0053547D"/>
    <w:rsid w:val="00537A93"/>
    <w:rsid w:val="00544CB7"/>
    <w:rsid w:val="00584440"/>
    <w:rsid w:val="005A0BCB"/>
    <w:rsid w:val="005B069E"/>
    <w:rsid w:val="005B16A6"/>
    <w:rsid w:val="005B5354"/>
    <w:rsid w:val="0060757A"/>
    <w:rsid w:val="006450FF"/>
    <w:rsid w:val="006955B8"/>
    <w:rsid w:val="00695786"/>
    <w:rsid w:val="00720F24"/>
    <w:rsid w:val="00736515"/>
    <w:rsid w:val="00766383"/>
    <w:rsid w:val="007707CC"/>
    <w:rsid w:val="007E60DB"/>
    <w:rsid w:val="00814229"/>
    <w:rsid w:val="00867722"/>
    <w:rsid w:val="00886FFE"/>
    <w:rsid w:val="00897F2E"/>
    <w:rsid w:val="008C59E5"/>
    <w:rsid w:val="008F559B"/>
    <w:rsid w:val="008F76A3"/>
    <w:rsid w:val="00901EFE"/>
    <w:rsid w:val="00933E6D"/>
    <w:rsid w:val="009604A4"/>
    <w:rsid w:val="00974E4B"/>
    <w:rsid w:val="009C40C9"/>
    <w:rsid w:val="009C51DB"/>
    <w:rsid w:val="009E66E7"/>
    <w:rsid w:val="009F190E"/>
    <w:rsid w:val="00A12E55"/>
    <w:rsid w:val="00A14A6B"/>
    <w:rsid w:val="00A15E18"/>
    <w:rsid w:val="00A2236E"/>
    <w:rsid w:val="00A312CA"/>
    <w:rsid w:val="00A54A4D"/>
    <w:rsid w:val="00A579D8"/>
    <w:rsid w:val="00A8226A"/>
    <w:rsid w:val="00A92438"/>
    <w:rsid w:val="00AD03D0"/>
    <w:rsid w:val="00B13234"/>
    <w:rsid w:val="00B32F15"/>
    <w:rsid w:val="00B7199C"/>
    <w:rsid w:val="00B74A36"/>
    <w:rsid w:val="00B80CC9"/>
    <w:rsid w:val="00B83FD0"/>
    <w:rsid w:val="00B8538C"/>
    <w:rsid w:val="00B90CA6"/>
    <w:rsid w:val="00B94F4F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D2DEF"/>
    <w:rsid w:val="00CE2B76"/>
    <w:rsid w:val="00D01717"/>
    <w:rsid w:val="00D038FE"/>
    <w:rsid w:val="00D0786D"/>
    <w:rsid w:val="00D343A1"/>
    <w:rsid w:val="00D66411"/>
    <w:rsid w:val="00D73A84"/>
    <w:rsid w:val="00D90C0D"/>
    <w:rsid w:val="00DA0B2E"/>
    <w:rsid w:val="00DC528B"/>
    <w:rsid w:val="00DD324E"/>
    <w:rsid w:val="00DF6D3F"/>
    <w:rsid w:val="00E01939"/>
    <w:rsid w:val="00E157A0"/>
    <w:rsid w:val="00E548DD"/>
    <w:rsid w:val="00E5550A"/>
    <w:rsid w:val="00E63F71"/>
    <w:rsid w:val="00E84AD8"/>
    <w:rsid w:val="00EB525E"/>
    <w:rsid w:val="00EB52D1"/>
    <w:rsid w:val="00EE0BC9"/>
    <w:rsid w:val="00EF2C4F"/>
    <w:rsid w:val="00EF4819"/>
    <w:rsid w:val="00F12743"/>
    <w:rsid w:val="00F574D2"/>
    <w:rsid w:val="00F77DD5"/>
    <w:rsid w:val="00F97ED2"/>
    <w:rsid w:val="00FA1964"/>
    <w:rsid w:val="00FC01DA"/>
    <w:rsid w:val="00FC0284"/>
    <w:rsid w:val="00FC37EE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7929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6</cp:revision>
  <cp:lastPrinted>2023-03-17T03:15:00Z</cp:lastPrinted>
  <dcterms:created xsi:type="dcterms:W3CDTF">2023-03-20T07:56:00Z</dcterms:created>
  <dcterms:modified xsi:type="dcterms:W3CDTF">2023-03-21T02:14:00Z</dcterms:modified>
</cp:coreProperties>
</file>