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310D72"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 w:rsidRPr="00310D72"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F537BF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F537BF">
        <w:rPr>
          <w:sz w:val="28"/>
          <w:szCs w:val="28"/>
        </w:rPr>
        <w:t>и номерами</w:t>
      </w:r>
      <w:r w:rsidRPr="002D4EBA">
        <w:rPr>
          <w:sz w:val="28"/>
          <w:szCs w:val="28"/>
        </w:rPr>
        <w:t xml:space="preserve">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F537BF">
        <w:rPr>
          <w:sz w:val="28"/>
          <w:szCs w:val="28"/>
        </w:rPr>
        <w:t>224</w:t>
      </w:r>
      <w:r w:rsidRPr="002D4EBA">
        <w:rPr>
          <w:sz w:val="28"/>
          <w:szCs w:val="28"/>
        </w:rPr>
        <w:t>,</w:t>
      </w:r>
      <w:r w:rsidR="00F537BF">
        <w:rPr>
          <w:sz w:val="28"/>
          <w:szCs w:val="28"/>
        </w:rPr>
        <w:t xml:space="preserve"> 38:18:194501:350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</w:t>
      </w:r>
      <w:r w:rsidR="00F537BF">
        <w:rPr>
          <w:sz w:val="28"/>
          <w:szCs w:val="28"/>
        </w:rPr>
        <w:t>асположенного в границах участков</w:t>
      </w:r>
      <w:r w:rsidR="00395CF1">
        <w:rPr>
          <w:sz w:val="28"/>
          <w:szCs w:val="28"/>
        </w:rPr>
        <w:t xml:space="preserve">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</w:t>
      </w:r>
      <w:proofErr w:type="spellStart"/>
      <w:r w:rsidR="00395CF1">
        <w:rPr>
          <w:sz w:val="28"/>
          <w:szCs w:val="28"/>
        </w:rPr>
        <w:t>Усть-Кутский</w:t>
      </w:r>
      <w:proofErr w:type="spellEnd"/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F537BF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F537BF">
        <w:rPr>
          <w:sz w:val="28"/>
          <w:szCs w:val="28"/>
        </w:rPr>
        <w:t>и объектами</w:t>
      </w:r>
      <w:r w:rsidR="00917A99">
        <w:rPr>
          <w:sz w:val="28"/>
          <w:szCs w:val="28"/>
        </w:rPr>
        <w:t xml:space="preserve">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37BF">
        <w:rPr>
          <w:sz w:val="28"/>
          <w:szCs w:val="28"/>
        </w:rPr>
        <w:t>Хохлова Елена Александровна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F537BF">
        <w:rPr>
          <w:sz w:val="28"/>
          <w:szCs w:val="28"/>
        </w:rPr>
        <w:t xml:space="preserve">Хохловой Елены Александровны </w:t>
      </w:r>
      <w:r w:rsidR="00917A99">
        <w:rPr>
          <w:sz w:val="28"/>
          <w:szCs w:val="28"/>
        </w:rPr>
        <w:t xml:space="preserve">на </w:t>
      </w:r>
      <w:proofErr w:type="gramStart"/>
      <w:r w:rsidR="00917A99">
        <w:rPr>
          <w:sz w:val="28"/>
          <w:szCs w:val="28"/>
        </w:rPr>
        <w:t>указанный</w:t>
      </w:r>
      <w:proofErr w:type="gramEnd"/>
      <w:r w:rsidR="00917A99">
        <w:rPr>
          <w:sz w:val="28"/>
          <w:szCs w:val="28"/>
        </w:rPr>
        <w:t xml:space="preserve"> в пункте 1 настоящего постановления объект</w:t>
      </w:r>
      <w:r w:rsidR="00F537BF">
        <w:rPr>
          <w:sz w:val="28"/>
          <w:szCs w:val="28"/>
        </w:rPr>
        <w:t>ов</w:t>
      </w:r>
      <w:bookmarkStart w:id="0" w:name="_GoBack"/>
      <w:bookmarkEnd w:id="0"/>
      <w:r w:rsidR="00917A99">
        <w:rPr>
          <w:sz w:val="28"/>
          <w:szCs w:val="28"/>
        </w:rPr>
        <w:t xml:space="preserve">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 xml:space="preserve">омитета по управлению муниципальным имуществом Усть-Кутского муниципального образования </w:t>
      </w:r>
      <w:proofErr w:type="spellStart"/>
      <w:r w:rsidR="00104803" w:rsidRPr="002D4EBA">
        <w:rPr>
          <w:sz w:val="28"/>
          <w:szCs w:val="28"/>
        </w:rPr>
        <w:t>Шалагина</w:t>
      </w:r>
      <w:proofErr w:type="spellEnd"/>
      <w:r w:rsidR="00104803" w:rsidRPr="002D4EBA">
        <w:rPr>
          <w:sz w:val="28"/>
          <w:szCs w:val="28"/>
        </w:rPr>
        <w:t xml:space="preserve">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A0E60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26742"/>
    <w:rsid w:val="00D55F5C"/>
    <w:rsid w:val="00DD68B9"/>
    <w:rsid w:val="00E66AAC"/>
    <w:rsid w:val="00EB1A30"/>
    <w:rsid w:val="00F32202"/>
    <w:rsid w:val="00F3563E"/>
    <w:rsid w:val="00F537BF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30</cp:revision>
  <cp:lastPrinted>2024-07-25T04:29:00Z</cp:lastPrinted>
  <dcterms:created xsi:type="dcterms:W3CDTF">2024-02-06T04:07:00Z</dcterms:created>
  <dcterms:modified xsi:type="dcterms:W3CDTF">2024-07-25T09:03:00Z</dcterms:modified>
</cp:coreProperties>
</file>