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8741C6">
        <w:rPr>
          <w:sz w:val="28"/>
          <w:szCs w:val="28"/>
        </w:rPr>
        <w:t>178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41C6">
        <w:rPr>
          <w:sz w:val="28"/>
          <w:szCs w:val="28"/>
        </w:rPr>
        <w:t>Трубников Александр Георгиевич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A52723">
        <w:rPr>
          <w:sz w:val="28"/>
          <w:szCs w:val="28"/>
        </w:rPr>
        <w:t>Т</w:t>
      </w:r>
      <w:r w:rsidR="008741C6">
        <w:rPr>
          <w:sz w:val="28"/>
          <w:szCs w:val="28"/>
        </w:rPr>
        <w:t>рубникова</w:t>
      </w:r>
      <w:proofErr w:type="spellEnd"/>
      <w:r w:rsidR="008741C6">
        <w:rPr>
          <w:sz w:val="28"/>
          <w:szCs w:val="28"/>
        </w:rPr>
        <w:t xml:space="preserve"> Александра Георгиевича</w:t>
      </w:r>
      <w:r w:rsidR="00CF3ABB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741C6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2024-07-24T07:49:00Z</cp:lastPrinted>
  <dcterms:created xsi:type="dcterms:W3CDTF">2024-02-06T04:07:00Z</dcterms:created>
  <dcterms:modified xsi:type="dcterms:W3CDTF">2024-07-25T08:34:00Z</dcterms:modified>
</cp:coreProperties>
</file>