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58" w:rsidRDefault="00D05A58" w:rsidP="00241F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3D0FF1">
        <w:rPr>
          <w:rFonts w:ascii="Arial" w:hAnsi="Arial" w:cs="Arial"/>
          <w:b/>
          <w:bCs/>
          <w:sz w:val="24"/>
          <w:szCs w:val="24"/>
        </w:rPr>
        <w:t>5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A58" w:rsidRDefault="00D05A5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D0FF1">
        <w:rPr>
          <w:rFonts w:ascii="Arial" w:hAnsi="Arial" w:cs="Arial"/>
          <w:sz w:val="24"/>
          <w:szCs w:val="24"/>
        </w:rPr>
        <w:t>07.05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A58" w:rsidRPr="000E0292" w:rsidRDefault="00D05A5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7E017A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7E017A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7E017A">
        <w:rPr>
          <w:rFonts w:ascii="Arial" w:hAnsi="Arial" w:cs="Arial"/>
          <w:sz w:val="24"/>
          <w:szCs w:val="24"/>
        </w:rPr>
        <w:t>М</w:t>
      </w:r>
      <w:r w:rsidR="000B7543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</w:t>
      </w:r>
      <w:r w:rsidR="007E017A">
        <w:rPr>
          <w:rFonts w:ascii="Arial" w:hAnsi="Arial" w:cs="Arial"/>
          <w:sz w:val="24"/>
          <w:szCs w:val="24"/>
        </w:rPr>
        <w:t xml:space="preserve"> 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3D0FF1">
        <w:rPr>
          <w:rFonts w:ascii="Arial" w:hAnsi="Arial" w:cs="Arial"/>
          <w:sz w:val="24"/>
          <w:szCs w:val="24"/>
        </w:rPr>
        <w:t xml:space="preserve">, В.П. </w:t>
      </w:r>
      <w:proofErr w:type="spellStart"/>
      <w:r w:rsidR="003D0FF1">
        <w:rPr>
          <w:rFonts w:ascii="Arial" w:hAnsi="Arial" w:cs="Arial"/>
          <w:sz w:val="24"/>
          <w:szCs w:val="24"/>
        </w:rPr>
        <w:t>Носовко</w:t>
      </w:r>
      <w:proofErr w:type="spellEnd"/>
      <w:r w:rsidR="003D0FF1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3D0FF1">
        <w:rPr>
          <w:rFonts w:ascii="Arial" w:hAnsi="Arial" w:cs="Arial"/>
          <w:b/>
          <w:i/>
          <w:sz w:val="24"/>
          <w:szCs w:val="24"/>
        </w:rPr>
        <w:t xml:space="preserve">Старковой Н.В., </w:t>
      </w:r>
      <w:proofErr w:type="spellStart"/>
      <w:r w:rsidR="003D0FF1">
        <w:rPr>
          <w:rFonts w:ascii="Arial" w:hAnsi="Arial" w:cs="Arial"/>
          <w:b/>
          <w:i/>
          <w:sz w:val="24"/>
          <w:szCs w:val="24"/>
        </w:rPr>
        <w:t>Депутатовой</w:t>
      </w:r>
      <w:proofErr w:type="spellEnd"/>
      <w:r w:rsidR="003D0FF1">
        <w:rPr>
          <w:rFonts w:ascii="Arial" w:hAnsi="Arial" w:cs="Arial"/>
          <w:b/>
          <w:i/>
          <w:sz w:val="24"/>
          <w:szCs w:val="24"/>
        </w:rPr>
        <w:t xml:space="preserve"> Е.В.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D0FF1">
        <w:rPr>
          <w:rFonts w:ascii="Arial" w:hAnsi="Arial" w:cs="Arial"/>
          <w:sz w:val="24"/>
          <w:szCs w:val="24"/>
        </w:rPr>
        <w:t>ОАО «Иркутская электросетевая компания»</w:t>
      </w:r>
      <w:r w:rsidR="00A06481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3D0FF1">
        <w:rPr>
          <w:rFonts w:ascii="Arial" w:hAnsi="Arial" w:cs="Arial"/>
          <w:b/>
          <w:i/>
          <w:sz w:val="24"/>
          <w:szCs w:val="24"/>
        </w:rPr>
        <w:t>Тирского</w:t>
      </w:r>
      <w:proofErr w:type="spellEnd"/>
      <w:r w:rsidR="003D0FF1">
        <w:rPr>
          <w:rFonts w:ascii="Arial" w:hAnsi="Arial" w:cs="Arial"/>
          <w:b/>
          <w:i/>
          <w:sz w:val="24"/>
          <w:szCs w:val="24"/>
        </w:rPr>
        <w:t xml:space="preserve"> А.В.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D0FF1">
        <w:rPr>
          <w:rFonts w:ascii="Arial" w:hAnsi="Arial" w:cs="Arial"/>
          <w:sz w:val="24"/>
          <w:szCs w:val="24"/>
        </w:rPr>
        <w:t>Управления образованием</w:t>
      </w:r>
      <w:r w:rsidR="0062196D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 xml:space="preserve"> о </w:t>
      </w:r>
      <w:r w:rsidR="0062196D">
        <w:rPr>
          <w:rFonts w:ascii="Arial" w:hAnsi="Arial" w:cs="Arial"/>
          <w:sz w:val="24"/>
          <w:szCs w:val="24"/>
        </w:rPr>
        <w:t>награждении</w:t>
      </w:r>
      <w:r w:rsidR="00781B1E">
        <w:rPr>
          <w:rFonts w:ascii="Arial" w:hAnsi="Arial" w:cs="Arial"/>
          <w:sz w:val="24"/>
          <w:szCs w:val="24"/>
        </w:rPr>
        <w:t xml:space="preserve"> </w:t>
      </w:r>
      <w:r w:rsidR="003D0FF1">
        <w:rPr>
          <w:rFonts w:ascii="Arial" w:hAnsi="Arial" w:cs="Arial"/>
          <w:b/>
          <w:i/>
          <w:sz w:val="24"/>
          <w:szCs w:val="24"/>
        </w:rPr>
        <w:t>Тарасовой О.М.</w:t>
      </w:r>
      <w:r w:rsidR="0062196D">
        <w:rPr>
          <w:rFonts w:ascii="Arial" w:hAnsi="Arial" w:cs="Arial"/>
          <w:sz w:val="24"/>
          <w:szCs w:val="24"/>
        </w:rPr>
        <w:t xml:space="preserve"> </w:t>
      </w:r>
      <w:r w:rsidR="003F00A0">
        <w:rPr>
          <w:rFonts w:ascii="Arial" w:hAnsi="Arial" w:cs="Arial"/>
          <w:sz w:val="24"/>
          <w:szCs w:val="24"/>
        </w:rPr>
        <w:t xml:space="preserve">поощрении </w:t>
      </w:r>
      <w:r w:rsidR="00D05A58">
        <w:rPr>
          <w:rFonts w:ascii="Arial" w:hAnsi="Arial" w:cs="Arial"/>
          <w:b/>
          <w:i/>
          <w:sz w:val="24"/>
          <w:szCs w:val="24"/>
        </w:rPr>
        <w:t>Шемякиной Л.Б.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</w:t>
      </w:r>
      <w:r w:rsidR="003F00A0">
        <w:rPr>
          <w:rFonts w:ascii="Arial" w:hAnsi="Arial" w:cs="Arial"/>
          <w:sz w:val="24"/>
          <w:szCs w:val="24"/>
        </w:rPr>
        <w:t xml:space="preserve"> мэра УКМО.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в системе здравоохранения, высокий профессионализм, наградить </w:t>
      </w:r>
      <w:r w:rsidRPr="00D05A5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Депутатову</w:t>
      </w:r>
      <w:proofErr w:type="spellEnd"/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Витальевну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, заведующего клинико-диагностической лабораторией, врача клинической лабораторной диагностики Областного государственного бюджетного учреждения здравоохранения «Усть-Кутская районная больница»;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Старкову Нину Васильевну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, старшую медицинскую сестру </w:t>
      </w:r>
      <w:proofErr w:type="spellStart"/>
      <w:r w:rsidRPr="00D05A58">
        <w:rPr>
          <w:rFonts w:ascii="Arial" w:eastAsia="Times New Roman" w:hAnsi="Arial" w:cs="Arial"/>
          <w:sz w:val="24"/>
          <w:szCs w:val="24"/>
          <w:lang w:eastAsia="ru-RU"/>
        </w:rPr>
        <w:t>Звезднинской</w:t>
      </w:r>
      <w:proofErr w:type="spellEnd"/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Областного государственного бюджетного учреждения здравоохранения «Усть-Кутская районная больница».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высокий профессионализм, наградить </w:t>
      </w:r>
      <w:r w:rsidRPr="00D05A5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Тирского</w:t>
      </w:r>
      <w:proofErr w:type="spellEnd"/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Алексея Витальевича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, начальника района электрических сетей первой группы оплаты района электрических сетей №3 филиала Открытого акционерного общества «Иркутская электросетевая компания» «Северные электрические сети».</w:t>
      </w:r>
    </w:p>
    <w:p w:rsidR="00D05A58" w:rsidRP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многолетнее служение делу воспитания и обучения подрастающего поколения, высокий профессионализм и в связи с празднованием 60-летнего юбилея, наградить </w:t>
      </w:r>
      <w:r w:rsidRPr="00D05A5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5A58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Тарасову Ольгу Михайловну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, педагога-психолога Муниципального общеобразовательного учреждения средняя общеобразовательная школа №2 Усть-Кутского муниципального образования.</w:t>
      </w:r>
    </w:p>
    <w:p w:rsidR="00D05A58" w:rsidRPr="00D05A58" w:rsidRDefault="00103632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05A58" w:rsidRPr="00D05A58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высокие результаты в области воспитания и обучения подрастающего поколения в условиях реализации ФГОС специального коррекционного образования, высокий профессионализм и в связи с празднованием 50-летнего юбилея, поощрить </w:t>
      </w:r>
      <w:r w:rsidR="00D05A58" w:rsidRPr="00D05A5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D05A58" w:rsidRPr="00D05A5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D05A58" w:rsidP="00D05A5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A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D05A5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Шемякину Любовь Борисовну</w:t>
      </w:r>
      <w:r w:rsidRPr="00D05A58">
        <w:rPr>
          <w:rFonts w:ascii="Arial" w:eastAsia="Times New Roman" w:hAnsi="Arial" w:cs="Arial"/>
          <w:sz w:val="24"/>
          <w:szCs w:val="24"/>
          <w:lang w:eastAsia="ru-RU"/>
        </w:rPr>
        <w:t>, учителя специального коррекционного обучения Муниципального общеобразовательного учреждения средняя общеобразовательная школа №2 Усть-Кутского муниципального образования.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7958A4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7958A4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D0FF1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34DA"/>
    <w:rsid w:val="006B7C83"/>
    <w:rsid w:val="006C5A6F"/>
    <w:rsid w:val="006D1152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58"/>
    <w:rsid w:val="00D05AC9"/>
    <w:rsid w:val="00D10E33"/>
    <w:rsid w:val="00D132DA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B1AC9"/>
    <w:rsid w:val="00FB3B9D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FC0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2020-05-18T07:27:00Z</cp:lastPrinted>
  <dcterms:created xsi:type="dcterms:W3CDTF">2020-05-18T07:28:00Z</dcterms:created>
  <dcterms:modified xsi:type="dcterms:W3CDTF">2020-05-18T07:28:00Z</dcterms:modified>
</cp:coreProperties>
</file>