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787CBA">
        <w:rPr>
          <w:rFonts w:ascii="Arial" w:hAnsi="Arial" w:cs="Arial"/>
          <w:b/>
          <w:bCs/>
          <w:sz w:val="24"/>
          <w:szCs w:val="24"/>
        </w:rPr>
        <w:t>4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787CBA">
        <w:rPr>
          <w:rFonts w:ascii="Arial" w:hAnsi="Arial" w:cs="Arial"/>
          <w:sz w:val="24"/>
          <w:szCs w:val="24"/>
        </w:rPr>
        <w:t>02.04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10580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C10580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C10580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D855F9">
        <w:rPr>
          <w:rFonts w:ascii="Arial" w:hAnsi="Arial" w:cs="Arial"/>
          <w:sz w:val="24"/>
          <w:szCs w:val="24"/>
        </w:rPr>
        <w:t>И.К. Смирнова</w:t>
      </w:r>
      <w:r w:rsidR="000136B0">
        <w:rPr>
          <w:rFonts w:ascii="Arial" w:hAnsi="Arial" w:cs="Arial"/>
          <w:sz w:val="24"/>
          <w:szCs w:val="24"/>
        </w:rPr>
        <w:t>.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6598C">
        <w:rPr>
          <w:rFonts w:ascii="Arial" w:hAnsi="Arial" w:cs="Arial"/>
          <w:sz w:val="24"/>
          <w:szCs w:val="24"/>
        </w:rPr>
        <w:t>Комитета по управлению имуществом УКМО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0C1FE8">
        <w:rPr>
          <w:rFonts w:ascii="Arial" w:hAnsi="Arial" w:cs="Arial"/>
          <w:sz w:val="24"/>
          <w:szCs w:val="24"/>
        </w:rPr>
        <w:t xml:space="preserve">о </w:t>
      </w:r>
      <w:r w:rsidR="0070545F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r w:rsidR="0096598C">
        <w:rPr>
          <w:rFonts w:ascii="Arial" w:hAnsi="Arial" w:cs="Arial"/>
          <w:b/>
          <w:i/>
          <w:sz w:val="24"/>
          <w:szCs w:val="24"/>
        </w:rPr>
        <w:t>Лапшиной К.Н.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0545F">
        <w:rPr>
          <w:rFonts w:ascii="Arial" w:hAnsi="Arial" w:cs="Arial"/>
          <w:sz w:val="24"/>
          <w:szCs w:val="24"/>
        </w:rPr>
        <w:t>Почетной грамотой</w:t>
      </w:r>
      <w:r w:rsidR="00CD4B7D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96598C">
        <w:rPr>
          <w:rFonts w:ascii="Arial" w:hAnsi="Arial" w:cs="Arial"/>
          <w:sz w:val="24"/>
          <w:szCs w:val="24"/>
        </w:rPr>
        <w:t>Аппарата</w:t>
      </w:r>
      <w:r w:rsidR="0070545F">
        <w:rPr>
          <w:rFonts w:ascii="Arial" w:hAnsi="Arial" w:cs="Arial"/>
          <w:sz w:val="24"/>
          <w:szCs w:val="24"/>
        </w:rPr>
        <w:t xml:space="preserve"> Администрации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9651F7">
        <w:rPr>
          <w:rFonts w:ascii="Arial" w:hAnsi="Arial" w:cs="Arial"/>
          <w:b/>
          <w:i/>
          <w:sz w:val="24"/>
          <w:szCs w:val="24"/>
        </w:rPr>
        <w:t>Даникёровой</w:t>
      </w:r>
      <w:proofErr w:type="spellEnd"/>
      <w:r w:rsidR="009651F7">
        <w:rPr>
          <w:rFonts w:ascii="Arial" w:hAnsi="Arial" w:cs="Arial"/>
          <w:b/>
          <w:i/>
          <w:sz w:val="24"/>
          <w:szCs w:val="24"/>
        </w:rPr>
        <w:t xml:space="preserve"> Ф.И., Смирновой И.К.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</w:t>
      </w:r>
      <w:r w:rsidR="00DA25FA">
        <w:rPr>
          <w:rFonts w:ascii="Arial" w:hAnsi="Arial" w:cs="Arial"/>
          <w:sz w:val="24"/>
          <w:szCs w:val="24"/>
        </w:rPr>
        <w:t xml:space="preserve"> и поощрении </w:t>
      </w:r>
      <w:r w:rsidR="009651F7">
        <w:rPr>
          <w:rFonts w:ascii="Arial" w:hAnsi="Arial" w:cs="Arial"/>
          <w:b/>
          <w:i/>
          <w:sz w:val="24"/>
          <w:szCs w:val="24"/>
        </w:rPr>
        <w:t xml:space="preserve">Косыгиной М.П., Василькова К.В., </w:t>
      </w:r>
      <w:proofErr w:type="spellStart"/>
      <w:r w:rsidR="009651F7">
        <w:rPr>
          <w:rFonts w:ascii="Arial" w:hAnsi="Arial" w:cs="Arial"/>
          <w:b/>
          <w:i/>
          <w:sz w:val="24"/>
          <w:szCs w:val="24"/>
        </w:rPr>
        <w:t>Поплевичевой</w:t>
      </w:r>
      <w:proofErr w:type="spellEnd"/>
      <w:r w:rsidR="009651F7">
        <w:rPr>
          <w:rFonts w:ascii="Arial" w:hAnsi="Arial" w:cs="Arial"/>
          <w:b/>
          <w:i/>
          <w:sz w:val="24"/>
          <w:szCs w:val="24"/>
        </w:rPr>
        <w:t xml:space="preserve"> Н.Л., Алексеевой Н.Н., </w:t>
      </w:r>
      <w:proofErr w:type="spellStart"/>
      <w:r w:rsidR="009651F7">
        <w:rPr>
          <w:rFonts w:ascii="Arial" w:hAnsi="Arial" w:cs="Arial"/>
          <w:b/>
          <w:i/>
          <w:sz w:val="24"/>
          <w:szCs w:val="24"/>
        </w:rPr>
        <w:t>Рахматулиной</w:t>
      </w:r>
      <w:proofErr w:type="spellEnd"/>
      <w:r w:rsidR="009651F7">
        <w:rPr>
          <w:rFonts w:ascii="Arial" w:hAnsi="Arial" w:cs="Arial"/>
          <w:b/>
          <w:i/>
          <w:sz w:val="24"/>
          <w:szCs w:val="24"/>
        </w:rPr>
        <w:t xml:space="preserve"> И.О., </w:t>
      </w:r>
      <w:proofErr w:type="spellStart"/>
      <w:r w:rsidR="009651F7">
        <w:rPr>
          <w:rFonts w:ascii="Arial" w:hAnsi="Arial" w:cs="Arial"/>
          <w:b/>
          <w:i/>
          <w:sz w:val="24"/>
          <w:szCs w:val="24"/>
        </w:rPr>
        <w:t>Дарсания</w:t>
      </w:r>
      <w:proofErr w:type="spellEnd"/>
      <w:r w:rsidR="009651F7">
        <w:rPr>
          <w:rFonts w:ascii="Arial" w:hAnsi="Arial" w:cs="Arial"/>
          <w:b/>
          <w:i/>
          <w:sz w:val="24"/>
          <w:szCs w:val="24"/>
        </w:rPr>
        <w:t xml:space="preserve"> Д.З., </w:t>
      </w:r>
      <w:proofErr w:type="spellStart"/>
      <w:r w:rsidR="009651F7">
        <w:rPr>
          <w:rFonts w:ascii="Arial" w:hAnsi="Arial" w:cs="Arial"/>
          <w:b/>
          <w:i/>
          <w:sz w:val="24"/>
          <w:szCs w:val="24"/>
        </w:rPr>
        <w:t>Лесоклинской</w:t>
      </w:r>
      <w:proofErr w:type="spellEnd"/>
      <w:r w:rsidR="009651F7">
        <w:rPr>
          <w:rFonts w:ascii="Arial" w:hAnsi="Arial" w:cs="Arial"/>
          <w:b/>
          <w:i/>
          <w:sz w:val="24"/>
          <w:szCs w:val="24"/>
        </w:rPr>
        <w:t xml:space="preserve"> Н.С.</w:t>
      </w:r>
      <w:r w:rsidR="0097009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651F7">
        <w:rPr>
          <w:rFonts w:ascii="Arial" w:hAnsi="Arial" w:cs="Arial"/>
          <w:sz w:val="24"/>
          <w:szCs w:val="24"/>
        </w:rPr>
        <w:t xml:space="preserve">Финансового управления </w:t>
      </w:r>
      <w:r w:rsidR="00970097">
        <w:rPr>
          <w:rFonts w:ascii="Arial" w:hAnsi="Arial" w:cs="Arial"/>
          <w:sz w:val="24"/>
          <w:szCs w:val="24"/>
        </w:rPr>
        <w:t xml:space="preserve">Администрации </w:t>
      </w:r>
      <w:r w:rsidR="009651F7">
        <w:rPr>
          <w:rFonts w:ascii="Arial" w:hAnsi="Arial" w:cs="Arial"/>
          <w:sz w:val="24"/>
          <w:szCs w:val="24"/>
        </w:rPr>
        <w:t>УКМО</w:t>
      </w:r>
      <w:r w:rsidR="009806CE">
        <w:rPr>
          <w:rFonts w:ascii="Arial" w:hAnsi="Arial" w:cs="Arial"/>
          <w:sz w:val="24"/>
          <w:szCs w:val="24"/>
        </w:rPr>
        <w:t xml:space="preserve"> о </w:t>
      </w:r>
      <w:r w:rsidR="009651F7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7F2">
        <w:rPr>
          <w:rFonts w:ascii="Arial" w:hAnsi="Arial" w:cs="Arial"/>
          <w:b/>
          <w:i/>
          <w:sz w:val="24"/>
          <w:szCs w:val="24"/>
        </w:rPr>
        <w:t>Гомзяковой</w:t>
      </w:r>
      <w:proofErr w:type="spellEnd"/>
      <w:r w:rsidR="005617F2">
        <w:rPr>
          <w:rFonts w:ascii="Arial" w:hAnsi="Arial" w:cs="Arial"/>
          <w:b/>
          <w:i/>
          <w:sz w:val="24"/>
          <w:szCs w:val="24"/>
        </w:rPr>
        <w:t xml:space="preserve"> </w:t>
      </w:r>
      <w:r w:rsidR="008A55A7">
        <w:rPr>
          <w:rFonts w:ascii="Arial" w:hAnsi="Arial" w:cs="Arial"/>
          <w:b/>
          <w:i/>
          <w:sz w:val="24"/>
          <w:szCs w:val="24"/>
        </w:rPr>
        <w:t>Т.В.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 w:rsidR="008A55A7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9806CE" w:rsidRDefault="00EB643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Администрации УКМО о представлении к награждению Почетной грамотой Губернатора Иркутской области </w:t>
      </w:r>
      <w:r>
        <w:rPr>
          <w:rFonts w:ascii="Arial" w:hAnsi="Arial" w:cs="Arial"/>
          <w:b/>
          <w:i/>
          <w:sz w:val="24"/>
          <w:szCs w:val="24"/>
        </w:rPr>
        <w:t xml:space="preserve">Фоминой С.Р., Моховой </w:t>
      </w:r>
      <w:proofErr w:type="gramStart"/>
      <w:r>
        <w:rPr>
          <w:rFonts w:ascii="Arial" w:hAnsi="Arial" w:cs="Arial"/>
          <w:b/>
          <w:i/>
          <w:sz w:val="24"/>
          <w:szCs w:val="24"/>
        </w:rPr>
        <w:t>О.В.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2F4428" w:rsidRDefault="00EB643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643A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8650A6">
        <w:rPr>
          <w:rFonts w:ascii="Arial" w:hAnsi="Arial" w:cs="Arial"/>
          <w:sz w:val="24"/>
          <w:szCs w:val="24"/>
        </w:rPr>
        <w:t>Усть-Кутского института водного транспорта – филиал ФГБОУ ВО «СГУВТ»</w:t>
      </w:r>
      <w:r w:rsidRPr="00EB643A">
        <w:rPr>
          <w:rFonts w:ascii="Arial" w:hAnsi="Arial" w:cs="Arial"/>
          <w:sz w:val="24"/>
          <w:szCs w:val="24"/>
        </w:rPr>
        <w:t xml:space="preserve"> о представлении к поощрению Благодарностью Губернатора Иркутской области </w:t>
      </w:r>
      <w:r w:rsidR="008650A6">
        <w:rPr>
          <w:rFonts w:ascii="Arial" w:hAnsi="Arial" w:cs="Arial"/>
          <w:b/>
          <w:i/>
          <w:sz w:val="24"/>
          <w:szCs w:val="24"/>
        </w:rPr>
        <w:t xml:space="preserve">Петровой </w:t>
      </w:r>
      <w:proofErr w:type="gramStart"/>
      <w:r w:rsidR="008650A6">
        <w:rPr>
          <w:rFonts w:ascii="Arial" w:hAnsi="Arial" w:cs="Arial"/>
          <w:b/>
          <w:i/>
          <w:sz w:val="24"/>
          <w:szCs w:val="24"/>
        </w:rPr>
        <w:t>Л</w:t>
      </w:r>
      <w:r w:rsidRPr="00EB643A">
        <w:rPr>
          <w:rFonts w:ascii="Arial" w:hAnsi="Arial" w:cs="Arial"/>
          <w:b/>
          <w:i/>
          <w:sz w:val="24"/>
          <w:szCs w:val="24"/>
        </w:rPr>
        <w:t>.</w:t>
      </w:r>
      <w:r w:rsidR="008650A6">
        <w:rPr>
          <w:rFonts w:ascii="Arial" w:hAnsi="Arial" w:cs="Arial"/>
          <w:b/>
          <w:i/>
          <w:sz w:val="24"/>
          <w:szCs w:val="24"/>
        </w:rPr>
        <w:t>И</w:t>
      </w:r>
      <w:r w:rsidRPr="00EB643A">
        <w:rPr>
          <w:rFonts w:ascii="Arial" w:hAnsi="Arial" w:cs="Arial"/>
          <w:b/>
          <w:i/>
          <w:sz w:val="24"/>
          <w:szCs w:val="24"/>
        </w:rPr>
        <w:t>.</w:t>
      </w:r>
      <w:r w:rsidRPr="00EB643A">
        <w:rPr>
          <w:rFonts w:ascii="Arial" w:hAnsi="Arial" w:cs="Arial"/>
          <w:sz w:val="24"/>
          <w:szCs w:val="24"/>
        </w:rPr>
        <w:t>.</w:t>
      </w:r>
      <w:proofErr w:type="gramEnd"/>
    </w:p>
    <w:p w:rsidR="00F95C97" w:rsidRP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C7196">
        <w:rPr>
          <w:rFonts w:ascii="Arial" w:hAnsi="Arial" w:cs="Arial"/>
          <w:sz w:val="24"/>
          <w:szCs w:val="24"/>
        </w:rPr>
        <w:t>Общества с ограниченной ответственностью «</w:t>
      </w:r>
      <w:proofErr w:type="spellStart"/>
      <w:r w:rsidR="005C7196">
        <w:rPr>
          <w:rFonts w:ascii="Arial" w:hAnsi="Arial" w:cs="Arial"/>
          <w:sz w:val="24"/>
          <w:szCs w:val="24"/>
        </w:rPr>
        <w:t>Алко</w:t>
      </w:r>
      <w:proofErr w:type="spellEnd"/>
      <w:r w:rsidR="005C7196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о представлении к </w:t>
      </w:r>
      <w:r w:rsidR="005C7196">
        <w:rPr>
          <w:rFonts w:ascii="Arial" w:hAnsi="Arial" w:cs="Arial"/>
          <w:sz w:val="24"/>
          <w:szCs w:val="24"/>
        </w:rPr>
        <w:t>награждению</w:t>
      </w:r>
      <w:r>
        <w:rPr>
          <w:rFonts w:ascii="Arial" w:hAnsi="Arial" w:cs="Arial"/>
          <w:sz w:val="24"/>
          <w:szCs w:val="24"/>
        </w:rPr>
        <w:t xml:space="preserve"> </w:t>
      </w:r>
      <w:r w:rsidR="005C7196">
        <w:rPr>
          <w:rFonts w:ascii="Arial" w:hAnsi="Arial" w:cs="Arial"/>
          <w:sz w:val="24"/>
          <w:szCs w:val="24"/>
        </w:rPr>
        <w:t>Почетной грамотой</w:t>
      </w:r>
      <w:r>
        <w:rPr>
          <w:rFonts w:ascii="Arial" w:hAnsi="Arial" w:cs="Arial"/>
          <w:sz w:val="24"/>
          <w:szCs w:val="24"/>
        </w:rPr>
        <w:t xml:space="preserve"> Губернатора Иркутской области </w:t>
      </w:r>
      <w:proofErr w:type="spellStart"/>
      <w:r w:rsidR="005C7196">
        <w:rPr>
          <w:rFonts w:ascii="Arial" w:hAnsi="Arial" w:cs="Arial"/>
          <w:b/>
          <w:i/>
          <w:sz w:val="24"/>
          <w:szCs w:val="24"/>
        </w:rPr>
        <w:t>Бернацкой</w:t>
      </w:r>
      <w:proofErr w:type="spellEnd"/>
      <w:r w:rsidR="005C7196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="005C7196">
        <w:rPr>
          <w:rFonts w:ascii="Arial" w:hAnsi="Arial" w:cs="Arial"/>
          <w:b/>
          <w:i/>
          <w:sz w:val="24"/>
          <w:szCs w:val="24"/>
        </w:rPr>
        <w:t>Н.О.</w:t>
      </w:r>
      <w:r w:rsidRPr="007273AD">
        <w:rPr>
          <w:rFonts w:ascii="Arial" w:hAnsi="Arial" w:cs="Arial"/>
          <w:sz w:val="24"/>
          <w:szCs w:val="24"/>
        </w:rPr>
        <w:t>.</w:t>
      </w:r>
      <w:proofErr w:type="gramEnd"/>
    </w:p>
    <w:p w:rsid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 w:rsidR="005C7196">
        <w:rPr>
          <w:rFonts w:ascii="Arial" w:eastAsiaTheme="minorHAnsi" w:hAnsi="Arial" w:cs="Arial"/>
          <w:sz w:val="24"/>
          <w:szCs w:val="24"/>
          <w:lang w:eastAsia="en-US"/>
        </w:rPr>
        <w:t>Общества с ограниченной ответс</w:t>
      </w:r>
      <w:r w:rsidR="00483A1A">
        <w:rPr>
          <w:rFonts w:ascii="Arial" w:eastAsiaTheme="minorHAnsi" w:hAnsi="Arial" w:cs="Arial"/>
          <w:sz w:val="24"/>
          <w:szCs w:val="24"/>
          <w:lang w:eastAsia="en-US"/>
        </w:rPr>
        <w:t>т</w:t>
      </w:r>
      <w:r w:rsidR="005C7196">
        <w:rPr>
          <w:rFonts w:ascii="Arial" w:eastAsiaTheme="minorHAnsi" w:hAnsi="Arial" w:cs="Arial"/>
          <w:sz w:val="24"/>
          <w:szCs w:val="24"/>
          <w:lang w:eastAsia="en-US"/>
        </w:rPr>
        <w:t>венностью «Триумф»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о представлении к </w:t>
      </w:r>
      <w:r w:rsidR="008A59B4">
        <w:rPr>
          <w:rFonts w:ascii="Arial" w:eastAsiaTheme="minorHAnsi" w:hAnsi="Arial" w:cs="Arial"/>
          <w:sz w:val="24"/>
          <w:szCs w:val="24"/>
          <w:lang w:eastAsia="en-US"/>
        </w:rPr>
        <w:t>присвоению почетного звания «Заслуженный работник торговли и сферы услуг Иркутской области»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A59B4" w:rsidRPr="008A59B4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Ткачук </w:t>
      </w:r>
      <w:proofErr w:type="gramStart"/>
      <w:r w:rsidR="008A59B4" w:rsidRPr="008A59B4">
        <w:rPr>
          <w:rFonts w:ascii="Arial" w:eastAsiaTheme="minorHAnsi" w:hAnsi="Arial" w:cs="Arial"/>
          <w:b/>
          <w:i/>
          <w:sz w:val="24"/>
          <w:szCs w:val="24"/>
          <w:lang w:eastAsia="en-US"/>
        </w:rPr>
        <w:t>О.Н.</w:t>
      </w:r>
      <w:r w:rsidR="00666142">
        <w:rPr>
          <w:rFonts w:ascii="Arial" w:eastAsiaTheme="minorHAnsi" w:hAnsi="Arial" w:cs="Arial"/>
          <w:sz w:val="24"/>
          <w:szCs w:val="24"/>
          <w:lang w:eastAsia="en-US"/>
        </w:rPr>
        <w:t>.</w:t>
      </w:r>
      <w:proofErr w:type="gramEnd"/>
    </w:p>
    <w:p w:rsidR="008A59B4" w:rsidRDefault="00C9382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Рассмотреть ходатайство Восточно-Сибирской региональной дирекции железнодорожных вокзалов - структурного подразделения дирекции железнодорожных вокзалов</w:t>
      </w:r>
      <w:r w:rsidR="00A41DC4">
        <w:rPr>
          <w:rFonts w:ascii="Arial" w:eastAsiaTheme="minorHAnsi" w:hAnsi="Arial" w:cs="Arial"/>
          <w:sz w:val="24"/>
          <w:szCs w:val="24"/>
          <w:lang w:eastAsia="en-US"/>
        </w:rPr>
        <w:t xml:space="preserve"> – филиала ОАО «РЖД» о представлении к поощрению Благодарностью Губернатора Иркутской области </w:t>
      </w:r>
      <w:r w:rsidR="00A41DC4" w:rsidRPr="00A41DC4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Шмелевой </w:t>
      </w:r>
      <w:proofErr w:type="gramStart"/>
      <w:r w:rsidR="00A41DC4" w:rsidRPr="00A41DC4">
        <w:rPr>
          <w:rFonts w:ascii="Arial" w:eastAsiaTheme="minorHAnsi" w:hAnsi="Arial" w:cs="Arial"/>
          <w:b/>
          <w:i/>
          <w:sz w:val="24"/>
          <w:szCs w:val="24"/>
          <w:lang w:eastAsia="en-US"/>
        </w:rPr>
        <w:t>З.Е.</w:t>
      </w:r>
      <w:r w:rsidR="00A41DC4">
        <w:rPr>
          <w:rFonts w:ascii="Arial" w:eastAsiaTheme="minorHAnsi" w:hAnsi="Arial" w:cs="Arial"/>
          <w:sz w:val="24"/>
          <w:szCs w:val="24"/>
          <w:lang w:eastAsia="en-US"/>
        </w:rPr>
        <w:t>.</w:t>
      </w:r>
      <w:proofErr w:type="gramEnd"/>
    </w:p>
    <w:p w:rsidR="00A41DC4" w:rsidRPr="00F95C97" w:rsidRDefault="00A41DC4" w:rsidP="00A41DC4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Рассмотреть ходатайство Восточно-С</w:t>
      </w:r>
      <w:r>
        <w:rPr>
          <w:rFonts w:ascii="Arial" w:eastAsiaTheme="minorHAnsi" w:hAnsi="Arial" w:cs="Arial"/>
          <w:sz w:val="24"/>
          <w:szCs w:val="24"/>
          <w:lang w:eastAsia="en-US"/>
        </w:rPr>
        <w:t>ибирского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регионального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Центра корпоративного учета и отчетности «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Желдоручет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>»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филиала ОАО «РЖД» о представлении к поощрению Благодарностью Губернатора Иркутской области</w:t>
      </w:r>
      <w:r w:rsidR="001D140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D140F" w:rsidRPr="001D140F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Балуевой </w:t>
      </w:r>
      <w:proofErr w:type="gramStart"/>
      <w:r w:rsidR="001D140F" w:rsidRPr="001D140F">
        <w:rPr>
          <w:rFonts w:ascii="Arial" w:eastAsiaTheme="minorHAnsi" w:hAnsi="Arial" w:cs="Arial"/>
          <w:b/>
          <w:i/>
          <w:sz w:val="24"/>
          <w:szCs w:val="24"/>
          <w:lang w:eastAsia="en-US"/>
        </w:rPr>
        <w:t>О.В.</w:t>
      </w:r>
      <w:r w:rsidR="001D140F">
        <w:rPr>
          <w:rFonts w:ascii="Arial" w:eastAsiaTheme="minorHAnsi" w:hAnsi="Arial" w:cs="Arial"/>
          <w:sz w:val="24"/>
          <w:szCs w:val="24"/>
          <w:lang w:eastAsia="en-US"/>
        </w:rPr>
        <w:t>.</w:t>
      </w:r>
      <w:proofErr w:type="gramEnd"/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5D3C35" w:rsidRDefault="0032049B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D3C35">
        <w:rPr>
          <w:rFonts w:ascii="Arial" w:hAnsi="Arial" w:cs="Arial"/>
          <w:sz w:val="24"/>
          <w:szCs w:val="24"/>
        </w:rPr>
        <w:t xml:space="preserve">В награждении </w:t>
      </w:r>
      <w:r w:rsidR="005D3C35">
        <w:rPr>
          <w:rFonts w:ascii="Arial" w:hAnsi="Arial" w:cs="Arial"/>
          <w:sz w:val="24"/>
          <w:szCs w:val="24"/>
        </w:rPr>
        <w:t>Лапшиной К.Н.</w:t>
      </w:r>
      <w:r w:rsidR="005D3C35">
        <w:rPr>
          <w:rFonts w:ascii="Arial" w:hAnsi="Arial" w:cs="Arial"/>
          <w:sz w:val="24"/>
          <w:szCs w:val="24"/>
        </w:rPr>
        <w:t xml:space="preserve"> Почетной грамотой мэра УКМО отказать. </w:t>
      </w:r>
      <w:r w:rsidR="005D3C35" w:rsidRPr="005D3C35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профессионализм, и в связи с празднованием Дня местного самоуправления, поощрить </w:t>
      </w:r>
      <w:r w:rsidR="005D3C35" w:rsidRPr="005D3C35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5D3C35" w:rsidRPr="005D3C3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Лапшину Ксению Николаевну,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 главного специалиста комитета по управлению муниципальным имуществом Усть-Кутского муниципального образования.</w:t>
      </w:r>
    </w:p>
    <w:p w:rsidR="00A02964" w:rsidRPr="00A02964" w:rsidRDefault="0032049B" w:rsidP="00F45D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49B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 и в связи с празднованием Дня местного самоуправления, наградить </w:t>
      </w:r>
      <w:r w:rsidR="00A02964" w:rsidRPr="00A029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Даникёрову</w:t>
      </w:r>
      <w:proofErr w:type="spellEnd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Фаину Иннокентьевну,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мэра Усть-Кутского муниципального образования по экономическим вопросам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2049B" w:rsidRPr="0032049B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Смирнову Ирину Константиновну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начальника Правового управления Администрации Усть-Кутского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02964" w:rsidRPr="00A02964" w:rsidRDefault="0032049B" w:rsidP="00F45DC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Дня местного самоуправления, поощрить </w:t>
      </w:r>
      <w:r w:rsidR="00A02964" w:rsidRPr="00A029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Гомзякову</w:t>
      </w:r>
      <w:proofErr w:type="spellEnd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Васильевну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отдела казначейского исполнения бюджета Финансового управления Администрации Усть-Кутского муниципального образования;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Алексееву Наталью Николаевну,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консультанта в сфере закупок отдела в сфере закупок, тарифов и цен комитета по экономике, социально-трудовым отношениям и ценам Администрации Усть-Кутского муниципального образования;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Рахматулину</w:t>
      </w:r>
      <w:proofErr w:type="spellEnd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Олеговну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по экономическому анализу и прогнозированию комитета по экономике, социально-трудовым отношениям и ценам Администрации Усть-Кутского муниципального образования;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Дарсания</w:t>
      </w:r>
      <w:proofErr w:type="spellEnd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Дениса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Зурикоевича</w:t>
      </w:r>
      <w:proofErr w:type="spellEnd"/>
      <w:r w:rsidRPr="00A02964">
        <w:rPr>
          <w:rFonts w:ascii="Arial" w:eastAsia="Times New Roman" w:hAnsi="Arial" w:cs="Arial"/>
          <w:sz w:val="24"/>
          <w:szCs w:val="24"/>
          <w:lang w:eastAsia="ru-RU"/>
        </w:rPr>
        <w:t>, консультанта по информатизации Аппарата Администрации Усть-Кутского муниципального образования;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Лесоклинскую</w:t>
      </w:r>
      <w:proofErr w:type="spellEnd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Сергеевну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по назначению субсидий комитета жилищной политики, коммунальной инфраструктуры, транспорта и связи Администрации Усть-Кутского муниципального образования.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Косыгину Марину Павловну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руководителя Аппарата Администрации Усть-Кутского муниципального образования;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Василькова Константина Валерьевича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председателя комитета по экономике, социально-трудовым отношениям и ценам Администрации Усть-Кутского муниципального образования;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Поплевичеву</w:t>
      </w:r>
      <w:proofErr w:type="spellEnd"/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Леонидовну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, заведующего сектором по охране окружающей среды комитета жилищной политики, коммунальной инфраструктуры, транспорта и связи Администрации Усть-Кутского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02964" w:rsidRPr="00A02964" w:rsidRDefault="0032049B" w:rsidP="00F45D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ходатайствовать перед аппаратом Губернатора Иркутской области и Правительства Иркутской области </w:t>
      </w:r>
      <w:r w:rsidR="00A02964" w:rsidRPr="00A0296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="00A02964"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A02964" w:rsidRP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Моховой Оксаны Владимировны</w:t>
      </w:r>
      <w:r w:rsidRPr="00A029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>начальника Финансового управления Администрации Усть-Кутского муниципального образования;</w:t>
      </w:r>
    </w:p>
    <w:p w:rsidR="00A02964" w:rsidRDefault="00A02964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96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A02964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Фоминой Светланы Рудольфовны</w:t>
      </w:r>
      <w:r w:rsidRPr="00A02964">
        <w:rPr>
          <w:rFonts w:ascii="Arial" w:eastAsia="Times New Roman" w:hAnsi="Arial" w:cs="Arial"/>
          <w:sz w:val="24"/>
          <w:szCs w:val="24"/>
          <w:lang w:eastAsia="ru-RU"/>
        </w:rPr>
        <w:t xml:space="preserve">, заместителя руководителя Аппарата Администрации Усть-Кутского муниципального образования. </w:t>
      </w:r>
    </w:p>
    <w:p w:rsidR="00544F62" w:rsidRPr="00544F62" w:rsidRDefault="0032049B" w:rsidP="00F45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4F62" w:rsidRPr="00544F6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ходатайствовать перед аппаратом Губернатора Иркутской области и Правительства Иркутской области </w:t>
      </w:r>
      <w:r w:rsidR="00544F62" w:rsidRPr="00544F6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544F62" w:rsidRPr="00544F6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544F62" w:rsidRPr="00544F62" w:rsidRDefault="00544F62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544F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Петровой Людмилы Иннокентьевны</w:t>
      </w:r>
      <w:r w:rsidRPr="00544F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544F62">
        <w:rPr>
          <w:rFonts w:ascii="Arial" w:eastAsia="Times New Roman" w:hAnsi="Arial" w:cs="Arial"/>
          <w:sz w:val="24"/>
          <w:szCs w:val="24"/>
          <w:lang w:eastAsia="ru-RU"/>
        </w:rPr>
        <w:t>методиста Усть-Кутского института водного транспорта – филиала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транспорта».</w:t>
      </w:r>
    </w:p>
    <w:p w:rsidR="00544F62" w:rsidRPr="00544F62" w:rsidRDefault="006109F9" w:rsidP="00F45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544F62" w:rsidRPr="00544F62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большой вклад в развитие розничной торговли, ходатайствовать перед аппаратом Губернатора Иркутской области и Правительства Иркутской области </w:t>
      </w:r>
      <w:r w:rsidR="00544F62" w:rsidRPr="00544F6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="00544F62" w:rsidRPr="00544F6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544F62" w:rsidRPr="00544F62" w:rsidRDefault="00544F62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544F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Бернацкой</w:t>
      </w:r>
      <w:proofErr w:type="spellEnd"/>
      <w:r w:rsidRPr="00544F6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Натальи Олеговны</w:t>
      </w:r>
      <w:r w:rsidRPr="00544F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544F62">
        <w:rPr>
          <w:rFonts w:ascii="Arial" w:eastAsia="Times New Roman" w:hAnsi="Arial" w:cs="Arial"/>
          <w:sz w:val="24"/>
          <w:szCs w:val="24"/>
          <w:lang w:eastAsia="ru-RU"/>
        </w:rPr>
        <w:t>коммерческого директора Общества с ограниченной ответственностью «</w:t>
      </w:r>
      <w:proofErr w:type="spellStart"/>
      <w:r w:rsidRPr="00544F62">
        <w:rPr>
          <w:rFonts w:ascii="Arial" w:eastAsia="Times New Roman" w:hAnsi="Arial" w:cs="Arial"/>
          <w:sz w:val="24"/>
          <w:szCs w:val="24"/>
          <w:lang w:eastAsia="ru-RU"/>
        </w:rPr>
        <w:t>Алко</w:t>
      </w:r>
      <w:proofErr w:type="spellEnd"/>
      <w:r w:rsidRPr="00544F62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863323" w:rsidRPr="00863323" w:rsidRDefault="006109F9" w:rsidP="00F45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863323"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Ходатайствовать перед аппаратом Губернатора Иркутской области и Правительства Иркутской области </w:t>
      </w:r>
      <w:r w:rsidR="00863323" w:rsidRPr="0086332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присвоении почетного звания «Заслуженный работник торговли и сферы услуг Иркутской области»</w:t>
      </w:r>
      <w:r w:rsidR="00863323"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863323" w:rsidRPr="00863323" w:rsidRDefault="00863323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33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8633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Ткачук Ольге Николаевне</w:t>
      </w:r>
      <w:r w:rsidRPr="008633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директору Общества с ограниченной ответственностью «Триумф» за большой личный вклад в организацию и развитие сети организаций торговли, питания и бытового обслуживания населения, за заслуги в совершенствовании форм и методов торговли и обслуживания, разработке и внедрении прогрессивной техники и технологии, в расширении и укреплении </w:t>
      </w:r>
      <w:r w:rsidRPr="008633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материально-технической базы организации, за обеспечение высокой культуры обслуживания населения.</w:t>
      </w:r>
    </w:p>
    <w:p w:rsidR="00863323" w:rsidRPr="00863323" w:rsidRDefault="006109F9" w:rsidP="00F45D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863323"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 на железнодорожном транспорте, образцовое выполнение служебных обязанностей и проявленную инициативу ходатайствовать перед аппаратом Губернатора Иркутской области и Правительства Иркутской области </w:t>
      </w:r>
      <w:r w:rsidR="00863323" w:rsidRPr="0086332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863323"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6109F9" w:rsidRDefault="00863323" w:rsidP="00F45D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33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8633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Шмелевой Зинаиды </w:t>
      </w:r>
      <w:proofErr w:type="spellStart"/>
      <w:r w:rsidRPr="0086332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Евтифьевны</w:t>
      </w:r>
      <w:proofErr w:type="spellEnd"/>
      <w:r w:rsidRPr="008633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контролера-кассира железнодорожного вокзала Лена </w:t>
      </w:r>
      <w:proofErr w:type="gramStart"/>
      <w:r w:rsidRPr="00863323">
        <w:rPr>
          <w:rFonts w:ascii="Arial" w:eastAsia="Times New Roman" w:hAnsi="Arial" w:cs="Arial"/>
          <w:sz w:val="24"/>
          <w:szCs w:val="24"/>
          <w:lang w:eastAsia="ru-RU"/>
        </w:rPr>
        <w:t>Восточно-Сибирской</w:t>
      </w:r>
      <w:proofErr w:type="gramEnd"/>
      <w:r w:rsidRPr="00863323">
        <w:rPr>
          <w:rFonts w:ascii="Arial" w:eastAsia="Times New Roman" w:hAnsi="Arial" w:cs="Arial"/>
          <w:sz w:val="24"/>
          <w:szCs w:val="24"/>
          <w:lang w:eastAsia="ru-RU"/>
        </w:rPr>
        <w:t xml:space="preserve"> региональной дирекции железнодорожных вокзалов – структурного подразделения дирекции железнодорожных вокзалов - филиала открытого акционерного общества «Российские железные дороги».</w:t>
      </w:r>
    </w:p>
    <w:p w:rsidR="00F45DC9" w:rsidRPr="00F45DC9" w:rsidRDefault="006109F9" w:rsidP="00F45DC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9. </w:t>
      </w:r>
      <w:r w:rsidR="00F45DC9" w:rsidRPr="00F45DC9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 на железнодорожном транспорте, образцовое выполнение служебных обязанностей ходатайствовать перед аппаратом Губернатора Иркутской области и Правительства Иркутской области </w:t>
      </w:r>
      <w:r w:rsidR="00F45DC9" w:rsidRPr="00F45DC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F45DC9" w:rsidRPr="00F45DC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F45DC9" w:rsidRDefault="00F45DC9" w:rsidP="00F45DC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5D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F45DC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Балуевой Ольги Васильевны</w:t>
      </w:r>
      <w:r w:rsidRPr="00F45D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F45DC9">
        <w:rPr>
          <w:rFonts w:ascii="Arial" w:eastAsia="Times New Roman" w:hAnsi="Arial" w:cs="Arial"/>
          <w:sz w:val="24"/>
          <w:szCs w:val="24"/>
          <w:lang w:eastAsia="ru-RU"/>
        </w:rPr>
        <w:t>ведущего бухгалтера отдела приема документов и сопровождения учета хозяйственных операций Северобайкальского территориального общего центра обслуживания Центра корпоративного учета и отчетности «</w:t>
      </w:r>
      <w:proofErr w:type="spellStart"/>
      <w:r w:rsidRPr="00F45DC9">
        <w:rPr>
          <w:rFonts w:ascii="Arial" w:eastAsia="Times New Roman" w:hAnsi="Arial" w:cs="Arial"/>
          <w:sz w:val="24"/>
          <w:szCs w:val="24"/>
          <w:lang w:eastAsia="ru-RU"/>
        </w:rPr>
        <w:t>Желдоручет</w:t>
      </w:r>
      <w:proofErr w:type="spellEnd"/>
      <w:r w:rsidRPr="00F45DC9">
        <w:rPr>
          <w:rFonts w:ascii="Arial" w:eastAsia="Times New Roman" w:hAnsi="Arial" w:cs="Arial"/>
          <w:sz w:val="24"/>
          <w:szCs w:val="24"/>
          <w:lang w:eastAsia="ru-RU"/>
        </w:rPr>
        <w:t>» -  филиала открытого акционерного общества «Российские железные дороги».</w:t>
      </w:r>
    </w:p>
    <w:p w:rsidR="0032049B" w:rsidRDefault="0032049B" w:rsidP="0032049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992" w:rsidRPr="00CC45F2" w:rsidRDefault="001C699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E469FC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E469FC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8280F"/>
    <w:rsid w:val="00190933"/>
    <w:rsid w:val="00191413"/>
    <w:rsid w:val="001A7496"/>
    <w:rsid w:val="001B2584"/>
    <w:rsid w:val="001B76C1"/>
    <w:rsid w:val="001C615C"/>
    <w:rsid w:val="001C6992"/>
    <w:rsid w:val="001D140F"/>
    <w:rsid w:val="0020525F"/>
    <w:rsid w:val="0020566F"/>
    <w:rsid w:val="0021215A"/>
    <w:rsid w:val="00212F95"/>
    <w:rsid w:val="00233466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5355"/>
    <w:rsid w:val="002E37AA"/>
    <w:rsid w:val="002E4D07"/>
    <w:rsid w:val="002F12D8"/>
    <w:rsid w:val="002F19A6"/>
    <w:rsid w:val="002F4428"/>
    <w:rsid w:val="0030085A"/>
    <w:rsid w:val="0032049B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83A1A"/>
    <w:rsid w:val="004906B5"/>
    <w:rsid w:val="004B296E"/>
    <w:rsid w:val="004B39BC"/>
    <w:rsid w:val="004B7270"/>
    <w:rsid w:val="004C5C10"/>
    <w:rsid w:val="004D3CF8"/>
    <w:rsid w:val="004E06A4"/>
    <w:rsid w:val="004E3C8B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0545F"/>
    <w:rsid w:val="0070773D"/>
    <w:rsid w:val="00713976"/>
    <w:rsid w:val="007273AD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5BBB"/>
    <w:rsid w:val="007D7D10"/>
    <w:rsid w:val="007E0F1F"/>
    <w:rsid w:val="007E5BAB"/>
    <w:rsid w:val="007F135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B15FE"/>
    <w:rsid w:val="008E3599"/>
    <w:rsid w:val="009115FA"/>
    <w:rsid w:val="00916DDA"/>
    <w:rsid w:val="009311AB"/>
    <w:rsid w:val="009318F1"/>
    <w:rsid w:val="0093425D"/>
    <w:rsid w:val="0093740B"/>
    <w:rsid w:val="00953C85"/>
    <w:rsid w:val="009570FE"/>
    <w:rsid w:val="009651F7"/>
    <w:rsid w:val="0096598C"/>
    <w:rsid w:val="00970097"/>
    <w:rsid w:val="00977734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66C2"/>
    <w:rsid w:val="009F3804"/>
    <w:rsid w:val="00A02964"/>
    <w:rsid w:val="00A06E8D"/>
    <w:rsid w:val="00A16DF5"/>
    <w:rsid w:val="00A17BB8"/>
    <w:rsid w:val="00A26A00"/>
    <w:rsid w:val="00A341F3"/>
    <w:rsid w:val="00A40E32"/>
    <w:rsid w:val="00A41DC4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C6127"/>
    <w:rsid w:val="00BE5F29"/>
    <w:rsid w:val="00C10580"/>
    <w:rsid w:val="00C11BBE"/>
    <w:rsid w:val="00C11C74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624E5"/>
    <w:rsid w:val="00C74001"/>
    <w:rsid w:val="00C77EE5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4877"/>
    <w:rsid w:val="00D2703A"/>
    <w:rsid w:val="00D540A2"/>
    <w:rsid w:val="00D543A5"/>
    <w:rsid w:val="00D62DDB"/>
    <w:rsid w:val="00D7665C"/>
    <w:rsid w:val="00D8389E"/>
    <w:rsid w:val="00D855F9"/>
    <w:rsid w:val="00D869EE"/>
    <w:rsid w:val="00D90D42"/>
    <w:rsid w:val="00D94A53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B73"/>
    <w:rsid w:val="00E82CD6"/>
    <w:rsid w:val="00E95F87"/>
    <w:rsid w:val="00EA1DED"/>
    <w:rsid w:val="00EA1FE7"/>
    <w:rsid w:val="00EA37BC"/>
    <w:rsid w:val="00EA6F2A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F26C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2019-03-19T02:33:00Z</cp:lastPrinted>
  <dcterms:created xsi:type="dcterms:W3CDTF">2019-04-08T04:15:00Z</dcterms:created>
  <dcterms:modified xsi:type="dcterms:W3CDTF">2019-04-08T07:30:00Z</dcterms:modified>
</cp:coreProperties>
</file>