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07" w:rsidRPr="00EE2A07" w:rsidRDefault="00AC0C11" w:rsidP="006E05C1">
      <w:pPr>
        <w:pStyle w:val="2"/>
        <w:ind w:right="-568"/>
      </w:pPr>
      <w:r w:rsidRPr="0099708D">
        <w:t xml:space="preserve">                                                                                                              </w:t>
      </w:r>
      <w:r w:rsidR="00A34FEE">
        <w:t xml:space="preserve">        </w:t>
      </w:r>
      <w:r w:rsidRPr="0099708D">
        <w:t xml:space="preserve"> </w:t>
      </w:r>
      <w:r w:rsidR="00EE2A07" w:rsidRPr="00EE2A07">
        <w:t>Приложение №</w:t>
      </w:r>
      <w:r w:rsidR="00A34FEE">
        <w:t xml:space="preserve"> </w:t>
      </w:r>
      <w:r w:rsidR="00EE2A07" w:rsidRPr="00EE2A07">
        <w:t>1</w:t>
      </w:r>
      <w:r w:rsidR="00C977AF">
        <w:t>4</w:t>
      </w:r>
    </w:p>
    <w:p w:rsidR="006E05C1" w:rsidRDefault="006E05C1" w:rsidP="006E05C1">
      <w:pPr>
        <w:ind w:right="-568"/>
        <w:jc w:val="right"/>
      </w:pPr>
      <w:r>
        <w:tab/>
        <w:t>к решению Думы Усть-Кутского муниципального образования</w:t>
      </w:r>
    </w:p>
    <w:p w:rsidR="006E05C1" w:rsidRDefault="006E05C1" w:rsidP="006E05C1">
      <w:pPr>
        <w:ind w:right="-568"/>
        <w:jc w:val="right"/>
      </w:pPr>
      <w:r>
        <w:tab/>
        <w:t>"О бюджете Усть-Кутского муниципального образования</w:t>
      </w:r>
    </w:p>
    <w:p w:rsidR="006E05C1" w:rsidRDefault="006E05C1" w:rsidP="006E05C1">
      <w:pPr>
        <w:ind w:right="-568"/>
        <w:jc w:val="right"/>
      </w:pPr>
      <w:r>
        <w:tab/>
        <w:t>на 202</w:t>
      </w:r>
      <w:r w:rsidR="008736FA">
        <w:t>3</w:t>
      </w:r>
      <w:r>
        <w:t xml:space="preserve"> год и на плановый период 202</w:t>
      </w:r>
      <w:r w:rsidR="008736FA">
        <w:t xml:space="preserve">4 </w:t>
      </w:r>
      <w:r>
        <w:t>и 202</w:t>
      </w:r>
      <w:r w:rsidR="008736FA">
        <w:t>5</w:t>
      </w:r>
      <w:r>
        <w:t xml:space="preserve"> годов"</w:t>
      </w:r>
    </w:p>
    <w:p w:rsidR="008F5DB8" w:rsidRDefault="00D536FC" w:rsidP="006E05C1">
      <w:pPr>
        <w:ind w:right="-568"/>
        <w:jc w:val="right"/>
        <w:rPr>
          <w:sz w:val="28"/>
          <w:szCs w:val="28"/>
        </w:rPr>
      </w:pPr>
      <w:r w:rsidRPr="00D536FC">
        <w:t>от "20" декабря 2022г № 143</w:t>
      </w:r>
      <w:bookmarkStart w:id="0" w:name="_GoBack"/>
      <w:bookmarkEnd w:id="0"/>
      <w:r w:rsidR="006E05C1">
        <w:tab/>
      </w:r>
    </w:p>
    <w:p w:rsidR="008F5DB8" w:rsidRDefault="008F5DB8" w:rsidP="00164F91">
      <w:pPr>
        <w:rPr>
          <w:sz w:val="28"/>
          <w:szCs w:val="28"/>
        </w:rPr>
      </w:pPr>
    </w:p>
    <w:p w:rsidR="00887F4C" w:rsidRDefault="008F5DB8" w:rsidP="00887F4C">
      <w:pPr>
        <w:jc w:val="center"/>
        <w:rPr>
          <w:sz w:val="28"/>
          <w:szCs w:val="28"/>
        </w:rPr>
      </w:pPr>
      <w:r w:rsidRPr="009B7B39">
        <w:rPr>
          <w:sz w:val="28"/>
          <w:szCs w:val="28"/>
        </w:rPr>
        <w:t>Методика</w:t>
      </w:r>
      <w:r w:rsidR="00887F4C">
        <w:rPr>
          <w:sz w:val="28"/>
          <w:szCs w:val="28"/>
        </w:rPr>
        <w:t xml:space="preserve"> </w:t>
      </w:r>
    </w:p>
    <w:p w:rsidR="008F5DB8" w:rsidRDefault="00A34FEE" w:rsidP="00A34FEE">
      <w:pPr>
        <w:jc w:val="center"/>
        <w:rPr>
          <w:sz w:val="28"/>
          <w:szCs w:val="28"/>
        </w:rPr>
      </w:pPr>
      <w:r w:rsidRPr="00825F7A">
        <w:rPr>
          <w:sz w:val="28"/>
          <w:szCs w:val="28"/>
        </w:rPr>
        <w:t>определения оценки расходов поселения на реализацию вопросов местного значения поселения, применяем</w:t>
      </w:r>
      <w:r>
        <w:rPr>
          <w:sz w:val="28"/>
          <w:szCs w:val="28"/>
        </w:rPr>
        <w:t>ая</w:t>
      </w:r>
      <w:r w:rsidRPr="00825F7A">
        <w:rPr>
          <w:sz w:val="28"/>
          <w:szCs w:val="28"/>
        </w:rPr>
        <w:t xml:space="preserve"> при распределении дотаций на выравнивание бюджетной обеспеченности поселений</w:t>
      </w:r>
      <w:r>
        <w:rPr>
          <w:sz w:val="28"/>
          <w:szCs w:val="28"/>
        </w:rPr>
        <w:t>,</w:t>
      </w:r>
      <w:r w:rsidRPr="00825F7A">
        <w:rPr>
          <w:sz w:val="28"/>
          <w:szCs w:val="28"/>
        </w:rPr>
        <w:t xml:space="preserve"> производимом в соответствии с приложением 9 к Закону Иркутской области от 22.10.2013 года № 74-ОЗ «О межбюджетных трансфертах и нормативах отчислений доходов в местные бюджеты» на 202</w:t>
      </w:r>
      <w:r w:rsidR="008736FA">
        <w:rPr>
          <w:sz w:val="28"/>
          <w:szCs w:val="28"/>
        </w:rPr>
        <w:t>3</w:t>
      </w:r>
      <w:r w:rsidRPr="00825F7A">
        <w:rPr>
          <w:sz w:val="28"/>
          <w:szCs w:val="28"/>
        </w:rPr>
        <w:t xml:space="preserve"> год и на плановый период 202</w:t>
      </w:r>
      <w:r w:rsidR="008736FA">
        <w:rPr>
          <w:sz w:val="28"/>
          <w:szCs w:val="28"/>
        </w:rPr>
        <w:t>4</w:t>
      </w:r>
      <w:r w:rsidRPr="00825F7A">
        <w:rPr>
          <w:sz w:val="28"/>
          <w:szCs w:val="28"/>
        </w:rPr>
        <w:t xml:space="preserve"> и 202</w:t>
      </w:r>
      <w:r w:rsidR="008736FA">
        <w:rPr>
          <w:sz w:val="28"/>
          <w:szCs w:val="28"/>
        </w:rPr>
        <w:t>5</w:t>
      </w:r>
      <w:r w:rsidRPr="00825F7A">
        <w:rPr>
          <w:sz w:val="28"/>
          <w:szCs w:val="28"/>
        </w:rPr>
        <w:t xml:space="preserve"> годов</w:t>
      </w:r>
    </w:p>
    <w:p w:rsidR="00472318" w:rsidRDefault="00472318" w:rsidP="00472318">
      <w:pPr>
        <w:jc w:val="both"/>
        <w:rPr>
          <w:sz w:val="28"/>
          <w:szCs w:val="28"/>
        </w:rPr>
      </w:pPr>
    </w:p>
    <w:p w:rsidR="00472318" w:rsidRDefault="00472318" w:rsidP="00472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72318" w:rsidRDefault="00472318" w:rsidP="00C33428">
      <w:pPr>
        <w:ind w:left="-227"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6BE6">
        <w:rPr>
          <w:sz w:val="28"/>
          <w:szCs w:val="28"/>
        </w:rPr>
        <w:t xml:space="preserve">    </w:t>
      </w:r>
      <w:r w:rsidR="009E0EA6">
        <w:rPr>
          <w:sz w:val="28"/>
          <w:szCs w:val="28"/>
        </w:rPr>
        <w:t xml:space="preserve"> </w:t>
      </w:r>
      <w:r w:rsidR="0093499C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расходов поселения</w:t>
      </w:r>
      <w:r w:rsidR="0093499C">
        <w:rPr>
          <w:sz w:val="28"/>
          <w:szCs w:val="28"/>
        </w:rPr>
        <w:t xml:space="preserve"> на решение вопросов местного значения поселения</w:t>
      </w:r>
      <w:r w:rsidR="00DE131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</w:t>
      </w:r>
      <w:r w:rsidR="00DE1316">
        <w:rPr>
          <w:sz w:val="28"/>
          <w:szCs w:val="28"/>
        </w:rPr>
        <w:t>а</w:t>
      </w:r>
      <w:r>
        <w:rPr>
          <w:sz w:val="28"/>
          <w:szCs w:val="28"/>
        </w:rPr>
        <w:t xml:space="preserve"> на основании данных, представленных органами местного самоуправления муниципальных</w:t>
      </w:r>
      <w:r w:rsidR="004A6BE6">
        <w:rPr>
          <w:sz w:val="28"/>
          <w:szCs w:val="28"/>
        </w:rPr>
        <w:t xml:space="preserve"> образований в</w:t>
      </w:r>
      <w:r w:rsidR="006437BA">
        <w:rPr>
          <w:sz w:val="28"/>
          <w:szCs w:val="28"/>
        </w:rPr>
        <w:t xml:space="preserve"> отчете</w:t>
      </w:r>
      <w:r w:rsidR="00F10134">
        <w:rPr>
          <w:sz w:val="28"/>
          <w:szCs w:val="28"/>
        </w:rPr>
        <w:t xml:space="preserve"> «</w:t>
      </w:r>
      <w:r w:rsidR="006437BA">
        <w:rPr>
          <w:sz w:val="28"/>
          <w:szCs w:val="28"/>
        </w:rPr>
        <w:t>Оценка</w:t>
      </w:r>
      <w:r w:rsidR="004A6BE6">
        <w:rPr>
          <w:sz w:val="28"/>
          <w:szCs w:val="28"/>
        </w:rPr>
        <w:t xml:space="preserve"> исполнения местного бюджета до конца текущего финансового года</w:t>
      </w:r>
      <w:r w:rsidR="00F10134">
        <w:rPr>
          <w:sz w:val="28"/>
          <w:szCs w:val="28"/>
        </w:rPr>
        <w:t xml:space="preserve">» </w:t>
      </w:r>
      <w:r w:rsidR="00EC353B">
        <w:rPr>
          <w:sz w:val="28"/>
          <w:szCs w:val="28"/>
        </w:rPr>
        <w:t>по состоянию на 1 октября 202</w:t>
      </w:r>
      <w:r w:rsidR="008736FA">
        <w:rPr>
          <w:sz w:val="28"/>
          <w:szCs w:val="28"/>
        </w:rPr>
        <w:t>2</w:t>
      </w:r>
      <w:r w:rsidR="009E0EA6">
        <w:rPr>
          <w:sz w:val="28"/>
          <w:szCs w:val="28"/>
        </w:rPr>
        <w:t xml:space="preserve"> года.</w:t>
      </w:r>
    </w:p>
    <w:p w:rsidR="00486808" w:rsidRDefault="00DE1316" w:rsidP="00C33428">
      <w:pPr>
        <w:pStyle w:val="af0"/>
        <w:numPr>
          <w:ilvl w:val="0"/>
          <w:numId w:val="8"/>
        </w:num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расходов поселения на содержание ОМСУ </w:t>
      </w:r>
      <w:r w:rsidR="00D57E03" w:rsidRPr="00DE1316">
        <w:rPr>
          <w:sz w:val="28"/>
          <w:szCs w:val="28"/>
        </w:rPr>
        <w:t>(</w:t>
      </w:r>
      <w:r w:rsidR="00F575DE">
        <w:rPr>
          <w:sz w:val="28"/>
          <w:szCs w:val="28"/>
          <w:lang w:val="en-US"/>
        </w:rPr>
        <w:t>P</w:t>
      </w:r>
      <w:r w:rsidR="00D57E03"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="00884E95" w:rsidRPr="006437BA">
        <w:rPr>
          <w:sz w:val="28"/>
          <w:szCs w:val="28"/>
          <w:vertAlign w:val="superscript"/>
        </w:rPr>
        <w:t>омсу</w:t>
      </w:r>
      <w:proofErr w:type="spellEnd"/>
      <w:r w:rsidR="00D57E03" w:rsidRPr="00DE1316">
        <w:rPr>
          <w:sz w:val="28"/>
          <w:szCs w:val="28"/>
        </w:rPr>
        <w:t xml:space="preserve">) </w:t>
      </w:r>
      <w:r w:rsidR="00486808">
        <w:rPr>
          <w:sz w:val="28"/>
          <w:szCs w:val="28"/>
        </w:rPr>
        <w:t>осуществляется по формуле:</w:t>
      </w:r>
    </w:p>
    <w:p w:rsidR="00486808" w:rsidRPr="00486808" w:rsidRDefault="00486808" w:rsidP="00C33428">
      <w:pPr>
        <w:ind w:right="-568"/>
        <w:jc w:val="both"/>
        <w:rPr>
          <w:sz w:val="28"/>
          <w:szCs w:val="28"/>
        </w:rPr>
      </w:pPr>
    </w:p>
    <w:p w:rsidR="00486808" w:rsidRDefault="00486808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P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омсу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O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омсу</w:t>
      </w:r>
      <w:proofErr w:type="spellEnd"/>
      <w:r>
        <w:rPr>
          <w:sz w:val="28"/>
          <w:szCs w:val="28"/>
        </w:rPr>
        <w:t xml:space="preserve">, где        </w:t>
      </w:r>
      <w:r w:rsidR="008947F2">
        <w:rPr>
          <w:sz w:val="28"/>
          <w:szCs w:val="28"/>
        </w:rPr>
        <w:t xml:space="preserve">                             </w:t>
      </w:r>
    </w:p>
    <w:p w:rsidR="00486808" w:rsidRDefault="00486808" w:rsidP="00C33428">
      <w:pPr>
        <w:ind w:right="-568"/>
        <w:jc w:val="both"/>
        <w:rPr>
          <w:sz w:val="28"/>
          <w:szCs w:val="28"/>
        </w:rPr>
      </w:pPr>
    </w:p>
    <w:p w:rsidR="009E0EA6" w:rsidRPr="00486808" w:rsidRDefault="00486808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O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омсу</w:t>
      </w:r>
      <w:proofErr w:type="spellEnd"/>
      <w:r>
        <w:rPr>
          <w:sz w:val="28"/>
          <w:szCs w:val="28"/>
        </w:rPr>
        <w:t xml:space="preserve"> –</w:t>
      </w:r>
      <w:r w:rsidRPr="00997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объем расходов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B30E96">
        <w:rPr>
          <w:sz w:val="28"/>
          <w:szCs w:val="28"/>
        </w:rPr>
        <w:t>-</w:t>
      </w:r>
      <w:r>
        <w:rPr>
          <w:sz w:val="28"/>
          <w:szCs w:val="28"/>
        </w:rPr>
        <w:t>го городского (сельского) поселения</w:t>
      </w:r>
      <w:r w:rsidRPr="0099708D">
        <w:rPr>
          <w:sz w:val="28"/>
          <w:szCs w:val="28"/>
        </w:rPr>
        <w:t xml:space="preserve"> </w:t>
      </w:r>
      <w:r>
        <w:rPr>
          <w:sz w:val="28"/>
          <w:szCs w:val="28"/>
        </w:rPr>
        <w:t>на содержание ОМСУ, принимаемый на уровне ожидаемого исполнения до конца текущего года в полном объеме.</w:t>
      </w:r>
    </w:p>
    <w:p w:rsidR="00884E95" w:rsidRDefault="00884E95" w:rsidP="00C33428">
      <w:pPr>
        <w:ind w:right="-568"/>
        <w:jc w:val="both"/>
        <w:rPr>
          <w:sz w:val="28"/>
          <w:szCs w:val="28"/>
        </w:rPr>
      </w:pPr>
    </w:p>
    <w:p w:rsidR="00884E95" w:rsidRPr="00884E95" w:rsidRDefault="00884E95" w:rsidP="00C33428">
      <w:pPr>
        <w:pStyle w:val="af0"/>
        <w:numPr>
          <w:ilvl w:val="0"/>
          <w:numId w:val="8"/>
        </w:num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Оценка расходов поселения на</w:t>
      </w:r>
      <w:r w:rsidR="00F10134">
        <w:rPr>
          <w:sz w:val="28"/>
          <w:szCs w:val="28"/>
        </w:rPr>
        <w:t xml:space="preserve"> реализацию вопросов местного значения по организации культуры, физ</w:t>
      </w:r>
      <w:r w:rsidR="009D3439">
        <w:rPr>
          <w:sz w:val="28"/>
          <w:szCs w:val="28"/>
        </w:rPr>
        <w:t xml:space="preserve">ической </w:t>
      </w:r>
      <w:r w:rsidR="00F10134">
        <w:rPr>
          <w:sz w:val="28"/>
          <w:szCs w:val="28"/>
        </w:rPr>
        <w:t>культуры</w:t>
      </w:r>
      <w:r w:rsidR="0006389D">
        <w:rPr>
          <w:sz w:val="28"/>
          <w:szCs w:val="28"/>
        </w:rPr>
        <w:t xml:space="preserve"> (</w:t>
      </w:r>
      <w:r w:rsidR="0006389D">
        <w:rPr>
          <w:sz w:val="28"/>
          <w:szCs w:val="28"/>
          <w:lang w:val="en-US"/>
        </w:rPr>
        <w:t>P</w:t>
      </w:r>
      <w:r w:rsidR="0006389D" w:rsidRPr="00C33428">
        <w:rPr>
          <w:sz w:val="28"/>
          <w:szCs w:val="28"/>
          <w:vertAlign w:val="subscript"/>
          <w:lang w:val="en-US"/>
        </w:rPr>
        <w:t>i</w:t>
      </w:r>
      <w:proofErr w:type="spellStart"/>
      <w:r w:rsidR="0006389D" w:rsidRPr="00C33428">
        <w:rPr>
          <w:sz w:val="28"/>
          <w:szCs w:val="28"/>
          <w:vertAlign w:val="superscript"/>
        </w:rPr>
        <w:t>кул</w:t>
      </w:r>
      <w:proofErr w:type="spellEnd"/>
      <w:r w:rsidR="0006389D">
        <w:rPr>
          <w:sz w:val="28"/>
          <w:szCs w:val="28"/>
        </w:rPr>
        <w:t>) осуществляется по формуле:</w:t>
      </w:r>
    </w:p>
    <w:p w:rsidR="00D57E03" w:rsidRDefault="00D57E03" w:rsidP="00C33428">
      <w:pPr>
        <w:ind w:left="-227" w:right="-568"/>
        <w:jc w:val="both"/>
        <w:rPr>
          <w:sz w:val="28"/>
          <w:szCs w:val="28"/>
        </w:rPr>
      </w:pPr>
    </w:p>
    <w:p w:rsidR="00B30E96" w:rsidRPr="008D5EB0" w:rsidRDefault="007842F2" w:rsidP="00C33428">
      <w:pPr>
        <w:ind w:right="-56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</w:t>
      </w:r>
      <w:r w:rsidR="004868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кул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O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кул</w:t>
      </w:r>
      <w:proofErr w:type="spellEnd"/>
      <w:r>
        <w:rPr>
          <w:sz w:val="28"/>
          <w:szCs w:val="28"/>
        </w:rPr>
        <w:t xml:space="preserve"> – Ц</w:t>
      </w:r>
      <w:proofErr w:type="spellStart"/>
      <w:r w:rsidRPr="006437BA">
        <w:rPr>
          <w:sz w:val="28"/>
          <w:szCs w:val="28"/>
          <w:vertAlign w:val="subscript"/>
          <w:lang w:val="en-US"/>
        </w:rPr>
        <w:t>i</w:t>
      </w:r>
      <w:r w:rsidRPr="006437BA">
        <w:rPr>
          <w:sz w:val="28"/>
          <w:szCs w:val="28"/>
          <w:vertAlign w:val="superscript"/>
        </w:rPr>
        <w:t>кул</w:t>
      </w:r>
      <w:proofErr w:type="spellEnd"/>
      <w:r>
        <w:rPr>
          <w:sz w:val="28"/>
          <w:szCs w:val="28"/>
        </w:rPr>
        <w:t xml:space="preserve">, где     </w:t>
      </w:r>
      <w:r w:rsidR="0048680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9448F2">
        <w:rPr>
          <w:sz w:val="28"/>
          <w:szCs w:val="28"/>
        </w:rPr>
        <w:t xml:space="preserve"> </w:t>
      </w:r>
    </w:p>
    <w:p w:rsidR="00B30E96" w:rsidRDefault="00B30E96" w:rsidP="00C33428">
      <w:pPr>
        <w:ind w:right="-568"/>
        <w:jc w:val="both"/>
        <w:rPr>
          <w:sz w:val="28"/>
          <w:szCs w:val="28"/>
        </w:rPr>
      </w:pPr>
    </w:p>
    <w:p w:rsidR="00B30E96" w:rsidRDefault="004C197C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42F2">
        <w:rPr>
          <w:sz w:val="28"/>
          <w:szCs w:val="28"/>
          <w:lang w:val="en-US"/>
        </w:rPr>
        <w:t>O</w:t>
      </w:r>
      <w:r w:rsidR="007842F2"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="00B30E96" w:rsidRPr="006437BA">
        <w:rPr>
          <w:sz w:val="28"/>
          <w:szCs w:val="28"/>
          <w:vertAlign w:val="superscript"/>
        </w:rPr>
        <w:t>кул</w:t>
      </w:r>
      <w:proofErr w:type="spellEnd"/>
      <w:r w:rsidR="0099708D">
        <w:rPr>
          <w:sz w:val="28"/>
          <w:szCs w:val="28"/>
        </w:rPr>
        <w:t xml:space="preserve"> –</w:t>
      </w:r>
      <w:r w:rsidR="0099708D" w:rsidRPr="0099708D">
        <w:rPr>
          <w:sz w:val="28"/>
          <w:szCs w:val="28"/>
        </w:rPr>
        <w:t xml:space="preserve"> </w:t>
      </w:r>
      <w:r w:rsidR="004E2BF4">
        <w:rPr>
          <w:sz w:val="28"/>
          <w:szCs w:val="28"/>
        </w:rPr>
        <w:t xml:space="preserve"> </w:t>
      </w:r>
      <w:r w:rsidR="00B30E96">
        <w:rPr>
          <w:sz w:val="28"/>
          <w:szCs w:val="28"/>
        </w:rPr>
        <w:t xml:space="preserve">объем расходов </w:t>
      </w:r>
      <w:proofErr w:type="spellStart"/>
      <w:r w:rsidR="00B30E96">
        <w:rPr>
          <w:sz w:val="28"/>
          <w:szCs w:val="28"/>
          <w:lang w:val="en-US"/>
        </w:rPr>
        <w:t>i</w:t>
      </w:r>
      <w:proofErr w:type="spellEnd"/>
      <w:r w:rsidR="00B30E96" w:rsidRPr="00B30E96">
        <w:rPr>
          <w:sz w:val="28"/>
          <w:szCs w:val="28"/>
        </w:rPr>
        <w:t>-</w:t>
      </w:r>
      <w:r w:rsidR="00B30E96">
        <w:rPr>
          <w:sz w:val="28"/>
          <w:szCs w:val="28"/>
        </w:rPr>
        <w:t>го городского (сельского) поселения</w:t>
      </w:r>
      <w:r w:rsidR="0099708D" w:rsidRPr="0099708D">
        <w:rPr>
          <w:sz w:val="28"/>
          <w:szCs w:val="28"/>
        </w:rPr>
        <w:t xml:space="preserve"> </w:t>
      </w:r>
      <w:r w:rsidR="0099708D">
        <w:rPr>
          <w:sz w:val="28"/>
          <w:szCs w:val="28"/>
        </w:rPr>
        <w:t>на реализацию вопросов местного значения</w:t>
      </w:r>
      <w:r w:rsidR="0082400E">
        <w:rPr>
          <w:sz w:val="28"/>
          <w:szCs w:val="28"/>
        </w:rPr>
        <w:t xml:space="preserve"> по организации культуры, физ</w:t>
      </w:r>
      <w:r w:rsidR="009D3439">
        <w:rPr>
          <w:sz w:val="28"/>
          <w:szCs w:val="28"/>
        </w:rPr>
        <w:t xml:space="preserve">ической </w:t>
      </w:r>
      <w:r w:rsidR="0082400E">
        <w:rPr>
          <w:sz w:val="28"/>
          <w:szCs w:val="28"/>
        </w:rPr>
        <w:t>культуры, принимаемый на уровне ожидаемого исполнения до конца текущего года в полном объеме</w:t>
      </w:r>
      <w:r w:rsidR="009448F2">
        <w:rPr>
          <w:sz w:val="28"/>
          <w:szCs w:val="28"/>
        </w:rPr>
        <w:t>;</w:t>
      </w:r>
    </w:p>
    <w:p w:rsidR="00D65168" w:rsidRDefault="004C197C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400E">
        <w:rPr>
          <w:sz w:val="28"/>
          <w:szCs w:val="28"/>
        </w:rPr>
        <w:t>Ц</w:t>
      </w:r>
      <w:proofErr w:type="spellStart"/>
      <w:r w:rsidR="00D65168" w:rsidRPr="006437BA">
        <w:rPr>
          <w:sz w:val="28"/>
          <w:szCs w:val="28"/>
          <w:vertAlign w:val="subscript"/>
          <w:lang w:val="en-US"/>
        </w:rPr>
        <w:t>i</w:t>
      </w:r>
      <w:r w:rsidR="0082400E" w:rsidRPr="006437BA">
        <w:rPr>
          <w:sz w:val="28"/>
          <w:szCs w:val="28"/>
          <w:vertAlign w:val="superscript"/>
        </w:rPr>
        <w:t>кул</w:t>
      </w:r>
      <w:proofErr w:type="spellEnd"/>
      <w:r w:rsidR="0082400E">
        <w:rPr>
          <w:sz w:val="28"/>
          <w:szCs w:val="28"/>
        </w:rPr>
        <w:t xml:space="preserve"> – объем целевых средств областного бюджета, направляемый местному бюджету</w:t>
      </w:r>
      <w:r w:rsidR="00D65168">
        <w:rPr>
          <w:sz w:val="28"/>
          <w:szCs w:val="28"/>
        </w:rPr>
        <w:t xml:space="preserve"> </w:t>
      </w:r>
      <w:proofErr w:type="spellStart"/>
      <w:r w:rsidR="00D65168">
        <w:rPr>
          <w:sz w:val="28"/>
          <w:szCs w:val="28"/>
          <w:lang w:val="en-US"/>
        </w:rPr>
        <w:t>i</w:t>
      </w:r>
      <w:proofErr w:type="spellEnd"/>
      <w:r w:rsidR="00D65168">
        <w:rPr>
          <w:sz w:val="28"/>
          <w:szCs w:val="28"/>
        </w:rPr>
        <w:t>-го городского (сельского) поселения</w:t>
      </w:r>
      <w:r w:rsidR="00233224">
        <w:rPr>
          <w:sz w:val="28"/>
          <w:szCs w:val="28"/>
        </w:rPr>
        <w:t xml:space="preserve"> на реализацию вопросов местного значения по организации культуры, физ</w:t>
      </w:r>
      <w:r w:rsidR="009D3439">
        <w:rPr>
          <w:sz w:val="28"/>
          <w:szCs w:val="28"/>
        </w:rPr>
        <w:t xml:space="preserve">ической </w:t>
      </w:r>
      <w:r w:rsidR="00233224">
        <w:rPr>
          <w:sz w:val="28"/>
          <w:szCs w:val="28"/>
        </w:rPr>
        <w:t>культуры</w:t>
      </w:r>
      <w:r w:rsidR="00D65168">
        <w:rPr>
          <w:sz w:val="28"/>
          <w:szCs w:val="28"/>
        </w:rPr>
        <w:t>, п</w:t>
      </w:r>
      <w:r w:rsidR="0082400E">
        <w:rPr>
          <w:sz w:val="28"/>
          <w:szCs w:val="28"/>
        </w:rPr>
        <w:t>ринимаемый на уровне ожидаемого исполнения до конца текущего</w:t>
      </w:r>
      <w:r w:rsidR="00D65168">
        <w:rPr>
          <w:sz w:val="28"/>
          <w:szCs w:val="28"/>
        </w:rPr>
        <w:t xml:space="preserve"> год</w:t>
      </w:r>
      <w:r w:rsidR="0082400E">
        <w:rPr>
          <w:sz w:val="28"/>
          <w:szCs w:val="28"/>
        </w:rPr>
        <w:t>а в полном объеме</w:t>
      </w:r>
      <w:r w:rsidR="00233224">
        <w:rPr>
          <w:sz w:val="28"/>
          <w:szCs w:val="28"/>
        </w:rPr>
        <w:t>.</w:t>
      </w:r>
    </w:p>
    <w:p w:rsidR="00E94CEF" w:rsidRDefault="00E94CEF" w:rsidP="00C33428">
      <w:pPr>
        <w:ind w:right="-568"/>
        <w:jc w:val="both"/>
        <w:rPr>
          <w:sz w:val="28"/>
          <w:szCs w:val="28"/>
        </w:rPr>
      </w:pPr>
    </w:p>
    <w:p w:rsidR="00E94CEF" w:rsidRDefault="00E94CEF" w:rsidP="00C33428">
      <w:pPr>
        <w:pStyle w:val="af0"/>
        <w:numPr>
          <w:ilvl w:val="0"/>
          <w:numId w:val="8"/>
        </w:num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Оценка расходов поселения на реализацию вопросов местного значения по содержанию и ремонту дорог, организации благоустройства (</w:t>
      </w:r>
      <w:r>
        <w:rPr>
          <w:sz w:val="28"/>
          <w:szCs w:val="28"/>
          <w:lang w:val="en-US"/>
        </w:rPr>
        <w:t>P</w:t>
      </w:r>
      <w:r w:rsidRPr="006437BA">
        <w:rPr>
          <w:sz w:val="28"/>
          <w:szCs w:val="28"/>
          <w:vertAlign w:val="subscript"/>
          <w:lang w:val="en-US"/>
        </w:rPr>
        <w:t>i</w:t>
      </w:r>
      <w:r w:rsidRPr="006437BA">
        <w:rPr>
          <w:sz w:val="28"/>
          <w:szCs w:val="28"/>
          <w:vertAlign w:val="superscript"/>
        </w:rPr>
        <w:t>дор</w:t>
      </w:r>
      <w:r>
        <w:rPr>
          <w:sz w:val="28"/>
          <w:szCs w:val="28"/>
        </w:rPr>
        <w:t>) осуществляется по формуле</w:t>
      </w:r>
      <w:r w:rsidR="0039157D">
        <w:rPr>
          <w:sz w:val="28"/>
          <w:szCs w:val="28"/>
        </w:rPr>
        <w:t>:</w:t>
      </w:r>
    </w:p>
    <w:p w:rsidR="0039157D" w:rsidRDefault="0039157D" w:rsidP="00C33428">
      <w:pPr>
        <w:pStyle w:val="af0"/>
        <w:ind w:left="898" w:right="-568"/>
        <w:jc w:val="both"/>
        <w:rPr>
          <w:sz w:val="28"/>
          <w:szCs w:val="28"/>
        </w:rPr>
      </w:pPr>
    </w:p>
    <w:p w:rsidR="0039157D" w:rsidRDefault="0039157D" w:rsidP="00C33428">
      <w:pPr>
        <w:pStyle w:val="af0"/>
        <w:ind w:left="898" w:right="-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>
        <w:rPr>
          <w:sz w:val="28"/>
          <w:szCs w:val="28"/>
          <w:lang w:val="en-US"/>
        </w:rPr>
        <w:t>P</w:t>
      </w:r>
      <w:r w:rsidRPr="006437BA">
        <w:rPr>
          <w:sz w:val="28"/>
          <w:szCs w:val="28"/>
          <w:vertAlign w:val="subscript"/>
          <w:lang w:val="en-US"/>
        </w:rPr>
        <w:t>i</w:t>
      </w:r>
      <w:r w:rsidRPr="006437BA">
        <w:rPr>
          <w:sz w:val="28"/>
          <w:szCs w:val="28"/>
          <w:vertAlign w:val="superscript"/>
        </w:rPr>
        <w:t>дор</w:t>
      </w:r>
      <w:r>
        <w:rPr>
          <w:sz w:val="28"/>
          <w:szCs w:val="28"/>
        </w:rPr>
        <w:t xml:space="preserve"> = </w:t>
      </w:r>
      <w:r w:rsidR="004C197C">
        <w:rPr>
          <w:sz w:val="28"/>
          <w:szCs w:val="28"/>
          <w:lang w:val="en-US"/>
        </w:rPr>
        <w:t>O</w:t>
      </w:r>
      <w:r w:rsidR="004C197C" w:rsidRPr="006437BA">
        <w:rPr>
          <w:sz w:val="28"/>
          <w:szCs w:val="28"/>
          <w:vertAlign w:val="subscript"/>
          <w:lang w:val="en-US"/>
        </w:rPr>
        <w:t>i</w:t>
      </w:r>
      <w:r w:rsidR="004C197C" w:rsidRPr="006437BA">
        <w:rPr>
          <w:sz w:val="28"/>
          <w:szCs w:val="28"/>
          <w:vertAlign w:val="superscript"/>
        </w:rPr>
        <w:t xml:space="preserve">дор </w:t>
      </w:r>
      <w:r w:rsidR="004C197C">
        <w:rPr>
          <w:sz w:val="28"/>
          <w:szCs w:val="28"/>
        </w:rPr>
        <w:t>– Ц</w:t>
      </w:r>
      <w:proofErr w:type="spellStart"/>
      <w:r w:rsidR="004C197C" w:rsidRPr="006437BA">
        <w:rPr>
          <w:sz w:val="28"/>
          <w:szCs w:val="28"/>
          <w:vertAlign w:val="subscript"/>
          <w:lang w:val="en-US"/>
        </w:rPr>
        <w:t>i</w:t>
      </w:r>
      <w:proofErr w:type="spellEnd"/>
      <w:r w:rsidR="004C197C" w:rsidRPr="006437BA">
        <w:rPr>
          <w:sz w:val="28"/>
          <w:szCs w:val="28"/>
          <w:vertAlign w:val="superscript"/>
        </w:rPr>
        <w:t>дор</w:t>
      </w:r>
      <w:r w:rsidR="004C197C">
        <w:rPr>
          <w:sz w:val="28"/>
          <w:szCs w:val="28"/>
        </w:rPr>
        <w:t xml:space="preserve">, где                                      </w:t>
      </w:r>
    </w:p>
    <w:p w:rsidR="004C197C" w:rsidRDefault="004C197C" w:rsidP="00C33428">
      <w:pPr>
        <w:pStyle w:val="af0"/>
        <w:ind w:left="898" w:right="-568"/>
        <w:jc w:val="both"/>
        <w:rPr>
          <w:sz w:val="28"/>
          <w:szCs w:val="28"/>
        </w:rPr>
      </w:pPr>
    </w:p>
    <w:p w:rsidR="007E0BFC" w:rsidRDefault="007E0BFC" w:rsidP="00C33428">
      <w:pPr>
        <w:pStyle w:val="af0"/>
        <w:ind w:left="898" w:right="-568"/>
        <w:jc w:val="both"/>
        <w:rPr>
          <w:sz w:val="28"/>
          <w:szCs w:val="28"/>
        </w:rPr>
      </w:pPr>
    </w:p>
    <w:p w:rsidR="004C197C" w:rsidRDefault="004C197C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49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 w:rsidRPr="006437BA">
        <w:rPr>
          <w:sz w:val="28"/>
          <w:szCs w:val="28"/>
          <w:vertAlign w:val="subscript"/>
          <w:lang w:val="en-US"/>
        </w:rPr>
        <w:t>i</w:t>
      </w:r>
      <w:r w:rsidRPr="006437BA">
        <w:rPr>
          <w:sz w:val="28"/>
          <w:szCs w:val="28"/>
          <w:vertAlign w:val="superscript"/>
        </w:rPr>
        <w:t>дор</w:t>
      </w:r>
      <w:r>
        <w:rPr>
          <w:sz w:val="28"/>
          <w:szCs w:val="28"/>
        </w:rPr>
        <w:t xml:space="preserve"> –</w:t>
      </w:r>
      <w:r w:rsidRPr="00997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объем расходов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B30E96">
        <w:rPr>
          <w:sz w:val="28"/>
          <w:szCs w:val="28"/>
        </w:rPr>
        <w:t>-</w:t>
      </w:r>
      <w:r>
        <w:rPr>
          <w:sz w:val="28"/>
          <w:szCs w:val="28"/>
        </w:rPr>
        <w:t>го городского (сельского) поселения</w:t>
      </w:r>
      <w:r w:rsidRPr="0099708D"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вопросов местного значения по содержанию и ремонту дорог, организации благоустройства, принимаемый на уровне ожидаемого исполнения до конца текущего года в полном объеме;</w:t>
      </w:r>
    </w:p>
    <w:p w:rsidR="007D49D2" w:rsidRDefault="004C197C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2888">
        <w:rPr>
          <w:sz w:val="28"/>
          <w:szCs w:val="28"/>
        </w:rPr>
        <w:t xml:space="preserve">    </w:t>
      </w:r>
      <w:r w:rsidR="007D49D2">
        <w:rPr>
          <w:sz w:val="28"/>
          <w:szCs w:val="28"/>
        </w:rPr>
        <w:t xml:space="preserve">  Ц</w:t>
      </w:r>
      <w:proofErr w:type="spellStart"/>
      <w:r w:rsidR="007D49D2" w:rsidRPr="006437BA">
        <w:rPr>
          <w:sz w:val="28"/>
          <w:szCs w:val="28"/>
          <w:vertAlign w:val="subscript"/>
          <w:lang w:val="en-US"/>
        </w:rPr>
        <w:t>i</w:t>
      </w:r>
      <w:proofErr w:type="spellEnd"/>
      <w:r w:rsidR="007D49D2" w:rsidRPr="006437BA">
        <w:rPr>
          <w:sz w:val="28"/>
          <w:szCs w:val="28"/>
          <w:vertAlign w:val="superscript"/>
        </w:rPr>
        <w:t>дор</w:t>
      </w:r>
      <w:r w:rsidR="00EC353B">
        <w:rPr>
          <w:sz w:val="28"/>
          <w:szCs w:val="28"/>
        </w:rPr>
        <w:t xml:space="preserve"> </w:t>
      </w:r>
      <w:r w:rsidR="007D49D2">
        <w:rPr>
          <w:sz w:val="28"/>
          <w:szCs w:val="28"/>
        </w:rPr>
        <w:t xml:space="preserve">– объем целевых средств </w:t>
      </w:r>
      <w:r w:rsidR="007E0BFC">
        <w:rPr>
          <w:sz w:val="28"/>
          <w:szCs w:val="28"/>
        </w:rPr>
        <w:t>(</w:t>
      </w:r>
      <w:r w:rsidR="009D3439">
        <w:rPr>
          <w:sz w:val="28"/>
          <w:szCs w:val="28"/>
        </w:rPr>
        <w:t xml:space="preserve">средства </w:t>
      </w:r>
      <w:r w:rsidR="007D49D2">
        <w:rPr>
          <w:sz w:val="28"/>
          <w:szCs w:val="28"/>
        </w:rPr>
        <w:t>областного</w:t>
      </w:r>
      <w:r w:rsidR="009D3439">
        <w:rPr>
          <w:sz w:val="28"/>
          <w:szCs w:val="28"/>
        </w:rPr>
        <w:t xml:space="preserve"> и районного</w:t>
      </w:r>
      <w:r w:rsidR="007C3456">
        <w:rPr>
          <w:sz w:val="28"/>
          <w:szCs w:val="28"/>
        </w:rPr>
        <w:t xml:space="preserve"> бюджетов</w:t>
      </w:r>
      <w:r w:rsidR="007D49D2">
        <w:rPr>
          <w:sz w:val="28"/>
          <w:szCs w:val="28"/>
        </w:rPr>
        <w:t>,</w:t>
      </w:r>
      <w:r w:rsidR="007E0BFC">
        <w:rPr>
          <w:sz w:val="28"/>
          <w:szCs w:val="28"/>
        </w:rPr>
        <w:t xml:space="preserve"> Дорожного фонда</w:t>
      </w:r>
      <w:r w:rsidR="009D3439">
        <w:rPr>
          <w:sz w:val="28"/>
          <w:szCs w:val="28"/>
        </w:rPr>
        <w:t xml:space="preserve"> поселения</w:t>
      </w:r>
      <w:r w:rsidR="007E0BFC">
        <w:rPr>
          <w:sz w:val="28"/>
          <w:szCs w:val="28"/>
        </w:rPr>
        <w:t>, прочих безвозмездных поступлений</w:t>
      </w:r>
      <w:r w:rsidR="009D3439">
        <w:rPr>
          <w:sz w:val="28"/>
          <w:szCs w:val="28"/>
        </w:rPr>
        <w:t>,</w:t>
      </w:r>
      <w:r w:rsidR="007C3456">
        <w:rPr>
          <w:sz w:val="28"/>
          <w:szCs w:val="28"/>
        </w:rPr>
        <w:t xml:space="preserve"> средства поселений на оплату исполнительных листов</w:t>
      </w:r>
      <w:r w:rsidR="007E0BFC">
        <w:rPr>
          <w:sz w:val="28"/>
          <w:szCs w:val="28"/>
        </w:rPr>
        <w:t>),</w:t>
      </w:r>
      <w:r w:rsidR="007C3456">
        <w:rPr>
          <w:sz w:val="28"/>
          <w:szCs w:val="28"/>
        </w:rPr>
        <w:t xml:space="preserve"> направляемый</w:t>
      </w:r>
      <w:r w:rsidR="007D49D2">
        <w:rPr>
          <w:sz w:val="28"/>
          <w:szCs w:val="28"/>
        </w:rPr>
        <w:t xml:space="preserve"> на реализацию вопросов местного значения по содержанию и ремонту дорог, организации благоустройства, принимаемый на уровне ожидаемого исполнения до конца текущего года в полном объеме.</w:t>
      </w:r>
    </w:p>
    <w:p w:rsidR="007E0BFC" w:rsidRDefault="007E0BFC" w:rsidP="00C33428">
      <w:pPr>
        <w:ind w:right="-568"/>
        <w:jc w:val="both"/>
        <w:rPr>
          <w:sz w:val="28"/>
          <w:szCs w:val="28"/>
        </w:rPr>
      </w:pPr>
    </w:p>
    <w:p w:rsidR="007E0BFC" w:rsidRDefault="007E0BFC" w:rsidP="00C33428">
      <w:pPr>
        <w:pStyle w:val="af0"/>
        <w:numPr>
          <w:ilvl w:val="0"/>
          <w:numId w:val="8"/>
        </w:num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Оценка расходов поселения</w:t>
      </w:r>
      <w:r w:rsidR="00F73A6E">
        <w:rPr>
          <w:sz w:val="28"/>
          <w:szCs w:val="28"/>
        </w:rPr>
        <w:t xml:space="preserve"> на реализацию вопросов местного значения в сфере электро-, тепло-, газо- и водоснабжения населения, водоотведения, снабжения населения топливом (</w:t>
      </w:r>
      <w:r w:rsidR="00F73A6E">
        <w:rPr>
          <w:sz w:val="28"/>
          <w:szCs w:val="28"/>
          <w:lang w:val="en-US"/>
        </w:rPr>
        <w:t>P</w:t>
      </w:r>
      <w:r w:rsidR="00F73A6E"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="00F73A6E" w:rsidRPr="006437BA">
        <w:rPr>
          <w:sz w:val="28"/>
          <w:szCs w:val="28"/>
          <w:vertAlign w:val="superscript"/>
        </w:rPr>
        <w:t>жку</w:t>
      </w:r>
      <w:proofErr w:type="spellEnd"/>
      <w:r w:rsidR="00F73A6E">
        <w:rPr>
          <w:sz w:val="28"/>
          <w:szCs w:val="28"/>
        </w:rPr>
        <w:t>) осуществляется по формуле:</w:t>
      </w:r>
    </w:p>
    <w:p w:rsidR="00F73A6E" w:rsidRDefault="00F73A6E" w:rsidP="00C33428">
      <w:pPr>
        <w:pStyle w:val="af0"/>
        <w:ind w:left="898" w:right="-568"/>
        <w:jc w:val="both"/>
        <w:rPr>
          <w:sz w:val="28"/>
          <w:szCs w:val="28"/>
        </w:rPr>
      </w:pPr>
    </w:p>
    <w:p w:rsidR="00F73A6E" w:rsidRPr="00F73A6E" w:rsidRDefault="00F73A6E" w:rsidP="00C33428">
      <w:pPr>
        <w:pStyle w:val="af0"/>
        <w:ind w:left="898"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en-US"/>
        </w:rPr>
        <w:t>P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жку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O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жку</w:t>
      </w:r>
      <w:proofErr w:type="spellEnd"/>
      <w:r>
        <w:rPr>
          <w:sz w:val="28"/>
          <w:szCs w:val="28"/>
        </w:rPr>
        <w:t xml:space="preserve"> – Ц</w:t>
      </w:r>
      <w:proofErr w:type="spellStart"/>
      <w:r w:rsidRPr="006437BA">
        <w:rPr>
          <w:sz w:val="28"/>
          <w:szCs w:val="28"/>
          <w:vertAlign w:val="subscript"/>
          <w:lang w:val="en-US"/>
        </w:rPr>
        <w:t>i</w:t>
      </w:r>
      <w:r w:rsidRPr="006437BA">
        <w:rPr>
          <w:sz w:val="28"/>
          <w:szCs w:val="28"/>
          <w:vertAlign w:val="superscript"/>
        </w:rPr>
        <w:t>жку</w:t>
      </w:r>
      <w:proofErr w:type="spellEnd"/>
      <w:r>
        <w:rPr>
          <w:sz w:val="28"/>
          <w:szCs w:val="28"/>
        </w:rPr>
        <w:t>, где</w:t>
      </w:r>
      <w:r w:rsidR="00EC353B">
        <w:rPr>
          <w:sz w:val="28"/>
          <w:szCs w:val="28"/>
        </w:rPr>
        <w:t xml:space="preserve">                              </w:t>
      </w:r>
    </w:p>
    <w:p w:rsidR="00233224" w:rsidRDefault="00233224" w:rsidP="00C33428">
      <w:pPr>
        <w:ind w:right="-568"/>
        <w:jc w:val="both"/>
        <w:rPr>
          <w:sz w:val="28"/>
          <w:szCs w:val="28"/>
        </w:rPr>
      </w:pPr>
    </w:p>
    <w:p w:rsidR="00F73A6E" w:rsidRDefault="00F73A6E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O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жку</w:t>
      </w:r>
      <w:proofErr w:type="spellEnd"/>
      <w:r>
        <w:rPr>
          <w:sz w:val="28"/>
          <w:szCs w:val="28"/>
        </w:rPr>
        <w:t xml:space="preserve"> –</w:t>
      </w:r>
      <w:r w:rsidRPr="00997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объем расходов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B30E96">
        <w:rPr>
          <w:sz w:val="28"/>
          <w:szCs w:val="28"/>
        </w:rPr>
        <w:t>-</w:t>
      </w:r>
      <w:r>
        <w:rPr>
          <w:sz w:val="28"/>
          <w:szCs w:val="28"/>
        </w:rPr>
        <w:t>го городского (сельского) поселения</w:t>
      </w:r>
      <w:r w:rsidRPr="0099708D"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вопросов местного значения в сфере электро-, тепло-, газо- и водоснабжения населения, водоотведения</w:t>
      </w:r>
      <w:r w:rsidR="002C2888">
        <w:rPr>
          <w:sz w:val="28"/>
          <w:szCs w:val="28"/>
        </w:rPr>
        <w:t>, снабжения населения топливом</w:t>
      </w:r>
      <w:r>
        <w:rPr>
          <w:sz w:val="28"/>
          <w:szCs w:val="28"/>
        </w:rPr>
        <w:t>, принимаемый на уровне ожидаемого исполнения до конца текущего года в полном объеме;</w:t>
      </w:r>
    </w:p>
    <w:p w:rsidR="002C2888" w:rsidRDefault="002C2888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</w:t>
      </w:r>
      <w:proofErr w:type="spellStart"/>
      <w:r w:rsidRPr="006437BA">
        <w:rPr>
          <w:sz w:val="28"/>
          <w:szCs w:val="28"/>
          <w:vertAlign w:val="subscript"/>
          <w:lang w:val="en-US"/>
        </w:rPr>
        <w:t>i</w:t>
      </w:r>
      <w:r w:rsidRPr="006437BA">
        <w:rPr>
          <w:sz w:val="28"/>
          <w:szCs w:val="28"/>
          <w:vertAlign w:val="superscript"/>
        </w:rPr>
        <w:t>жку</w:t>
      </w:r>
      <w:proofErr w:type="spellEnd"/>
      <w:r>
        <w:rPr>
          <w:sz w:val="28"/>
          <w:szCs w:val="28"/>
        </w:rPr>
        <w:t xml:space="preserve"> – объем целевых средств областного бюджета, направляемый местному бюджету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-го городского (сельского) поселения на реализацию вопросов местного значения в сфере электро-, тепло-, газо- и водоснабжения населения, водоотведения, снабжения населения топливом, принимаемый на уровне ожидаемого исполнения до конца текущего года в полном объеме.  </w:t>
      </w:r>
    </w:p>
    <w:p w:rsidR="002C2888" w:rsidRDefault="002C2888" w:rsidP="00C33428">
      <w:pPr>
        <w:ind w:right="-568"/>
        <w:jc w:val="both"/>
        <w:rPr>
          <w:sz w:val="28"/>
          <w:szCs w:val="28"/>
        </w:rPr>
      </w:pPr>
    </w:p>
    <w:p w:rsidR="002C2888" w:rsidRDefault="002C2888" w:rsidP="00C33428">
      <w:pPr>
        <w:pStyle w:val="af0"/>
        <w:numPr>
          <w:ilvl w:val="0"/>
          <w:numId w:val="8"/>
        </w:num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расходов поселения на реализацию </w:t>
      </w:r>
      <w:r w:rsidR="006B5736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вопросов местного значения</w:t>
      </w:r>
      <w:r w:rsidR="006B5736">
        <w:rPr>
          <w:sz w:val="28"/>
          <w:szCs w:val="28"/>
        </w:rPr>
        <w:t xml:space="preserve"> в части </w:t>
      </w:r>
      <w:proofErr w:type="spellStart"/>
      <w:r w:rsidR="006B5736">
        <w:rPr>
          <w:sz w:val="28"/>
          <w:szCs w:val="28"/>
        </w:rPr>
        <w:t>софинансирования</w:t>
      </w:r>
      <w:proofErr w:type="spellEnd"/>
      <w:r w:rsidR="006B5736">
        <w:rPr>
          <w:sz w:val="28"/>
          <w:szCs w:val="28"/>
        </w:rPr>
        <w:t xml:space="preserve"> (</w:t>
      </w:r>
      <w:r w:rsidR="006B5736">
        <w:rPr>
          <w:sz w:val="28"/>
          <w:szCs w:val="28"/>
          <w:lang w:val="en-US"/>
        </w:rPr>
        <w:t>P</w:t>
      </w:r>
      <w:r w:rsidR="006B5736"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="006B5736" w:rsidRPr="006437BA">
        <w:rPr>
          <w:sz w:val="28"/>
          <w:szCs w:val="28"/>
          <w:vertAlign w:val="superscript"/>
        </w:rPr>
        <w:t>софин</w:t>
      </w:r>
      <w:proofErr w:type="spellEnd"/>
      <w:r w:rsidR="006B5736">
        <w:rPr>
          <w:sz w:val="28"/>
          <w:szCs w:val="28"/>
        </w:rPr>
        <w:t>) осуществляется по формуле:</w:t>
      </w:r>
    </w:p>
    <w:p w:rsidR="006B5736" w:rsidRDefault="006B5736" w:rsidP="00C33428">
      <w:pPr>
        <w:ind w:right="-568"/>
        <w:jc w:val="both"/>
        <w:rPr>
          <w:sz w:val="28"/>
          <w:szCs w:val="28"/>
        </w:rPr>
      </w:pPr>
    </w:p>
    <w:p w:rsidR="006B5736" w:rsidRDefault="006B5736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>P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софин</w:t>
      </w:r>
      <w:proofErr w:type="spellEnd"/>
      <w:r>
        <w:rPr>
          <w:sz w:val="28"/>
          <w:szCs w:val="28"/>
        </w:rPr>
        <w:t xml:space="preserve"> = </w:t>
      </w:r>
      <w:r w:rsidR="00486808">
        <w:rPr>
          <w:sz w:val="28"/>
          <w:szCs w:val="28"/>
          <w:lang w:val="en-US"/>
        </w:rPr>
        <w:t>O</w:t>
      </w:r>
      <w:r w:rsidR="00486808"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="00486808" w:rsidRPr="006437BA">
        <w:rPr>
          <w:sz w:val="28"/>
          <w:szCs w:val="28"/>
          <w:vertAlign w:val="superscript"/>
        </w:rPr>
        <w:t>софин</w:t>
      </w:r>
      <w:proofErr w:type="spellEnd"/>
      <w:r w:rsidR="00486808">
        <w:rPr>
          <w:sz w:val="28"/>
          <w:szCs w:val="28"/>
        </w:rPr>
        <w:t xml:space="preserve">, где           </w:t>
      </w:r>
      <w:r w:rsidR="00EC353B">
        <w:rPr>
          <w:sz w:val="28"/>
          <w:szCs w:val="28"/>
        </w:rPr>
        <w:t xml:space="preserve">                              </w:t>
      </w:r>
    </w:p>
    <w:p w:rsidR="00486808" w:rsidRDefault="00486808" w:rsidP="00C33428">
      <w:pPr>
        <w:ind w:right="-568"/>
        <w:jc w:val="both"/>
        <w:rPr>
          <w:sz w:val="28"/>
          <w:szCs w:val="28"/>
        </w:rPr>
      </w:pPr>
    </w:p>
    <w:p w:rsidR="00AE01F6" w:rsidRDefault="00AE01F6" w:rsidP="00C3342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O</w:t>
      </w:r>
      <w:r w:rsidRPr="006437BA">
        <w:rPr>
          <w:sz w:val="28"/>
          <w:szCs w:val="28"/>
          <w:vertAlign w:val="subscript"/>
          <w:lang w:val="en-US"/>
        </w:rPr>
        <w:t>i</w:t>
      </w:r>
      <w:proofErr w:type="spellStart"/>
      <w:r w:rsidRPr="006437BA">
        <w:rPr>
          <w:sz w:val="28"/>
          <w:szCs w:val="28"/>
          <w:vertAlign w:val="superscript"/>
        </w:rPr>
        <w:t>софин</w:t>
      </w:r>
      <w:proofErr w:type="spellEnd"/>
      <w:r>
        <w:rPr>
          <w:sz w:val="28"/>
          <w:szCs w:val="28"/>
        </w:rPr>
        <w:t xml:space="preserve"> - объем расходов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B30E96">
        <w:rPr>
          <w:sz w:val="28"/>
          <w:szCs w:val="28"/>
        </w:rPr>
        <w:t>-</w:t>
      </w:r>
      <w:r>
        <w:rPr>
          <w:sz w:val="28"/>
          <w:szCs w:val="28"/>
        </w:rPr>
        <w:t>го городского (сельского) поселения</w:t>
      </w:r>
      <w:r w:rsidRPr="0099708D"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других вопросов местного значения, принимаемый на уровне ожидаемого исполнения до конца текущего года в полном объеме.</w:t>
      </w:r>
    </w:p>
    <w:p w:rsidR="00486808" w:rsidRPr="00AE01F6" w:rsidRDefault="00486808" w:rsidP="006B5736">
      <w:pPr>
        <w:ind w:right="-567"/>
        <w:jc w:val="both"/>
        <w:rPr>
          <w:sz w:val="28"/>
          <w:szCs w:val="28"/>
        </w:rPr>
      </w:pPr>
    </w:p>
    <w:p w:rsidR="002C2888" w:rsidRDefault="002C2888" w:rsidP="00B30E96">
      <w:pPr>
        <w:ind w:right="-567"/>
        <w:jc w:val="both"/>
        <w:rPr>
          <w:sz w:val="28"/>
          <w:szCs w:val="28"/>
        </w:rPr>
      </w:pPr>
    </w:p>
    <w:p w:rsidR="002C2888" w:rsidRDefault="002C2888" w:rsidP="00B30E96">
      <w:pPr>
        <w:ind w:right="-567"/>
        <w:jc w:val="both"/>
        <w:rPr>
          <w:sz w:val="28"/>
          <w:szCs w:val="28"/>
        </w:rPr>
      </w:pPr>
    </w:p>
    <w:p w:rsidR="002C2888" w:rsidRDefault="002C2888" w:rsidP="00B30E96">
      <w:pPr>
        <w:ind w:right="-567"/>
        <w:jc w:val="both"/>
        <w:rPr>
          <w:sz w:val="28"/>
          <w:szCs w:val="28"/>
        </w:rPr>
      </w:pPr>
    </w:p>
    <w:p w:rsidR="007D151D" w:rsidRDefault="00D65168" w:rsidP="002C2888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546B0" w:rsidRDefault="009546B0" w:rsidP="00B30E96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1340D1" w:rsidRDefault="001340D1" w:rsidP="00B30E96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Усть-Кутского </w:t>
      </w:r>
    </w:p>
    <w:p w:rsidR="001340D1" w:rsidRDefault="001340D1" w:rsidP="00B30E96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</w:t>
      </w:r>
      <w:r w:rsidR="00DE34CF" w:rsidRPr="00DE34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О.В. </w:t>
      </w:r>
      <w:r w:rsidR="00C977AF">
        <w:rPr>
          <w:sz w:val="28"/>
          <w:szCs w:val="28"/>
        </w:rPr>
        <w:t xml:space="preserve">Рыбак </w:t>
      </w:r>
    </w:p>
    <w:p w:rsidR="00164F91" w:rsidRPr="00164F91" w:rsidRDefault="003E7F65" w:rsidP="00E642B5">
      <w:pPr>
        <w:ind w:right="-567"/>
        <w:jc w:val="both"/>
        <w:rPr>
          <w:sz w:val="28"/>
          <w:szCs w:val="28"/>
        </w:rPr>
      </w:pPr>
      <w:r w:rsidRPr="009676C8">
        <w:rPr>
          <w:sz w:val="28"/>
          <w:szCs w:val="28"/>
        </w:rPr>
        <w:t xml:space="preserve">  </w:t>
      </w:r>
    </w:p>
    <w:sectPr w:rsidR="00164F91" w:rsidRPr="00164F91" w:rsidSect="002C3711">
      <w:pgSz w:w="11907" w:h="16840" w:code="9"/>
      <w:pgMar w:top="624" w:right="1134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462"/>
    <w:multiLevelType w:val="singleLevel"/>
    <w:tmpl w:val="EC1A692A"/>
    <w:lvl w:ilvl="0">
      <w:start w:val="117"/>
      <w:numFmt w:val="decimal"/>
      <w:lvlText w:val="%1"/>
      <w:lvlJc w:val="left"/>
      <w:pPr>
        <w:tabs>
          <w:tab w:val="num" w:pos="3600"/>
        </w:tabs>
        <w:ind w:left="3600" w:hanging="2880"/>
      </w:pPr>
      <w:rPr>
        <w:rFonts w:hint="default"/>
      </w:rPr>
    </w:lvl>
  </w:abstractNum>
  <w:abstractNum w:abstractNumId="1" w15:restartNumberingAfterBreak="0">
    <w:nsid w:val="0C043436"/>
    <w:multiLevelType w:val="singleLevel"/>
    <w:tmpl w:val="4D26201E"/>
    <w:lvl w:ilvl="0">
      <w:start w:val="140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1EA441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30777E"/>
    <w:multiLevelType w:val="hybridMultilevel"/>
    <w:tmpl w:val="0A2CAE9E"/>
    <w:lvl w:ilvl="0" w:tplc="AA1092E0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 w15:restartNumberingAfterBreak="0">
    <w:nsid w:val="49AE6098"/>
    <w:multiLevelType w:val="singleLevel"/>
    <w:tmpl w:val="E88CC0E0"/>
    <w:lvl w:ilvl="0">
      <w:start w:val="180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 w15:restartNumberingAfterBreak="0">
    <w:nsid w:val="5D067CE1"/>
    <w:multiLevelType w:val="singleLevel"/>
    <w:tmpl w:val="4F32A714"/>
    <w:lvl w:ilvl="0">
      <w:start w:val="1800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666928F2"/>
    <w:multiLevelType w:val="singleLevel"/>
    <w:tmpl w:val="FE466BA4"/>
    <w:lvl w:ilvl="0">
      <w:start w:val="1402"/>
      <w:numFmt w:val="decimal"/>
      <w:lvlText w:val="%1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7" w15:restartNumberingAfterBreak="0">
    <w:nsid w:val="74BF0A96"/>
    <w:multiLevelType w:val="singleLevel"/>
    <w:tmpl w:val="7A80F2A2"/>
    <w:lvl w:ilvl="0">
      <w:start w:val="1400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34"/>
    <w:rsid w:val="00001C3A"/>
    <w:rsid w:val="00002CDE"/>
    <w:rsid w:val="0000473A"/>
    <w:rsid w:val="000048E9"/>
    <w:rsid w:val="00005213"/>
    <w:rsid w:val="00005605"/>
    <w:rsid w:val="00006D46"/>
    <w:rsid w:val="00007DA6"/>
    <w:rsid w:val="00020179"/>
    <w:rsid w:val="00026C68"/>
    <w:rsid w:val="00030373"/>
    <w:rsid w:val="00031F8F"/>
    <w:rsid w:val="00033246"/>
    <w:rsid w:val="000350CC"/>
    <w:rsid w:val="00036C34"/>
    <w:rsid w:val="00040DBC"/>
    <w:rsid w:val="00040E0E"/>
    <w:rsid w:val="000427D0"/>
    <w:rsid w:val="00043834"/>
    <w:rsid w:val="00045D6C"/>
    <w:rsid w:val="00045EB8"/>
    <w:rsid w:val="0004781D"/>
    <w:rsid w:val="0005287E"/>
    <w:rsid w:val="000548B9"/>
    <w:rsid w:val="00061E5B"/>
    <w:rsid w:val="00062A5D"/>
    <w:rsid w:val="0006389D"/>
    <w:rsid w:val="00063A11"/>
    <w:rsid w:val="00064B5D"/>
    <w:rsid w:val="00071578"/>
    <w:rsid w:val="00074D04"/>
    <w:rsid w:val="00075FB2"/>
    <w:rsid w:val="000838DE"/>
    <w:rsid w:val="00083EB6"/>
    <w:rsid w:val="000901BA"/>
    <w:rsid w:val="00091D79"/>
    <w:rsid w:val="000A0952"/>
    <w:rsid w:val="000A17EB"/>
    <w:rsid w:val="000B68F3"/>
    <w:rsid w:val="000C0B57"/>
    <w:rsid w:val="000C4947"/>
    <w:rsid w:val="000C4A0B"/>
    <w:rsid w:val="000C5E7D"/>
    <w:rsid w:val="000D5200"/>
    <w:rsid w:val="000D770F"/>
    <w:rsid w:val="000E13C9"/>
    <w:rsid w:val="000E3E60"/>
    <w:rsid w:val="000E7678"/>
    <w:rsid w:val="000F16B9"/>
    <w:rsid w:val="000F2695"/>
    <w:rsid w:val="000F2946"/>
    <w:rsid w:val="000F2E74"/>
    <w:rsid w:val="000F4B9E"/>
    <w:rsid w:val="000F7A5F"/>
    <w:rsid w:val="001061D1"/>
    <w:rsid w:val="00116176"/>
    <w:rsid w:val="00116971"/>
    <w:rsid w:val="001179CC"/>
    <w:rsid w:val="00120E94"/>
    <w:rsid w:val="001324AF"/>
    <w:rsid w:val="001340D1"/>
    <w:rsid w:val="0013773C"/>
    <w:rsid w:val="001427F9"/>
    <w:rsid w:val="00143B0C"/>
    <w:rsid w:val="00150873"/>
    <w:rsid w:val="00153BAF"/>
    <w:rsid w:val="00154FF5"/>
    <w:rsid w:val="0015597F"/>
    <w:rsid w:val="00164F91"/>
    <w:rsid w:val="00166833"/>
    <w:rsid w:val="0017036F"/>
    <w:rsid w:val="0017234A"/>
    <w:rsid w:val="00172C87"/>
    <w:rsid w:val="00172FD2"/>
    <w:rsid w:val="001739EE"/>
    <w:rsid w:val="00191B44"/>
    <w:rsid w:val="00195DC6"/>
    <w:rsid w:val="001977D1"/>
    <w:rsid w:val="001A2D02"/>
    <w:rsid w:val="001A4B2C"/>
    <w:rsid w:val="001A6E50"/>
    <w:rsid w:val="001A7393"/>
    <w:rsid w:val="001B0C28"/>
    <w:rsid w:val="001B574E"/>
    <w:rsid w:val="001C15CC"/>
    <w:rsid w:val="001D6D47"/>
    <w:rsid w:val="001D776D"/>
    <w:rsid w:val="001D7B18"/>
    <w:rsid w:val="001E1BF0"/>
    <w:rsid w:val="001E2154"/>
    <w:rsid w:val="001E33BE"/>
    <w:rsid w:val="001F41BB"/>
    <w:rsid w:val="001F725D"/>
    <w:rsid w:val="00201A56"/>
    <w:rsid w:val="002034CD"/>
    <w:rsid w:val="00204CDB"/>
    <w:rsid w:val="00211508"/>
    <w:rsid w:val="002173B8"/>
    <w:rsid w:val="002208E3"/>
    <w:rsid w:val="00224723"/>
    <w:rsid w:val="00230ADF"/>
    <w:rsid w:val="00233224"/>
    <w:rsid w:val="00234445"/>
    <w:rsid w:val="00235406"/>
    <w:rsid w:val="0023569E"/>
    <w:rsid w:val="00235760"/>
    <w:rsid w:val="00235C1C"/>
    <w:rsid w:val="00235ED7"/>
    <w:rsid w:val="0025104C"/>
    <w:rsid w:val="00260A63"/>
    <w:rsid w:val="002615B0"/>
    <w:rsid w:val="00276846"/>
    <w:rsid w:val="00276A2D"/>
    <w:rsid w:val="00280AC3"/>
    <w:rsid w:val="00280ED0"/>
    <w:rsid w:val="0028128C"/>
    <w:rsid w:val="00283AE3"/>
    <w:rsid w:val="002846BE"/>
    <w:rsid w:val="00285EE6"/>
    <w:rsid w:val="002870CE"/>
    <w:rsid w:val="0029718B"/>
    <w:rsid w:val="002A0635"/>
    <w:rsid w:val="002B133C"/>
    <w:rsid w:val="002B42AD"/>
    <w:rsid w:val="002C2888"/>
    <w:rsid w:val="002C3711"/>
    <w:rsid w:val="002E4116"/>
    <w:rsid w:val="002E4688"/>
    <w:rsid w:val="002E5F54"/>
    <w:rsid w:val="002F61B7"/>
    <w:rsid w:val="0030178D"/>
    <w:rsid w:val="00307D80"/>
    <w:rsid w:val="00310DED"/>
    <w:rsid w:val="00311E8E"/>
    <w:rsid w:val="003128D9"/>
    <w:rsid w:val="00312986"/>
    <w:rsid w:val="00312A67"/>
    <w:rsid w:val="00312DC4"/>
    <w:rsid w:val="00316433"/>
    <w:rsid w:val="00320C4E"/>
    <w:rsid w:val="00320FF2"/>
    <w:rsid w:val="00327856"/>
    <w:rsid w:val="00332945"/>
    <w:rsid w:val="0033623F"/>
    <w:rsid w:val="00346A60"/>
    <w:rsid w:val="00352C65"/>
    <w:rsid w:val="0036075C"/>
    <w:rsid w:val="00364324"/>
    <w:rsid w:val="003735D3"/>
    <w:rsid w:val="0037384F"/>
    <w:rsid w:val="003749ED"/>
    <w:rsid w:val="0037542E"/>
    <w:rsid w:val="00380E29"/>
    <w:rsid w:val="0039157D"/>
    <w:rsid w:val="00397737"/>
    <w:rsid w:val="003A3177"/>
    <w:rsid w:val="003A3787"/>
    <w:rsid w:val="003B2B1B"/>
    <w:rsid w:val="003B3866"/>
    <w:rsid w:val="003B6427"/>
    <w:rsid w:val="003C1587"/>
    <w:rsid w:val="003C1CC8"/>
    <w:rsid w:val="003C2D6C"/>
    <w:rsid w:val="003C362E"/>
    <w:rsid w:val="003C5A2C"/>
    <w:rsid w:val="003C5F92"/>
    <w:rsid w:val="003D0C2E"/>
    <w:rsid w:val="003D3896"/>
    <w:rsid w:val="003E7B6F"/>
    <w:rsid w:val="003E7F65"/>
    <w:rsid w:val="003F0F0E"/>
    <w:rsid w:val="003F3654"/>
    <w:rsid w:val="00405FD1"/>
    <w:rsid w:val="00406420"/>
    <w:rsid w:val="00410189"/>
    <w:rsid w:val="0041210C"/>
    <w:rsid w:val="00413BAE"/>
    <w:rsid w:val="00423823"/>
    <w:rsid w:val="00426672"/>
    <w:rsid w:val="00431B56"/>
    <w:rsid w:val="00433392"/>
    <w:rsid w:val="00434164"/>
    <w:rsid w:val="004353A9"/>
    <w:rsid w:val="0044277F"/>
    <w:rsid w:val="004522EA"/>
    <w:rsid w:val="0045490B"/>
    <w:rsid w:val="004610AB"/>
    <w:rsid w:val="00466A1E"/>
    <w:rsid w:val="004708B3"/>
    <w:rsid w:val="00471E5A"/>
    <w:rsid w:val="00472318"/>
    <w:rsid w:val="00476DD7"/>
    <w:rsid w:val="00481FE1"/>
    <w:rsid w:val="00486808"/>
    <w:rsid w:val="00491967"/>
    <w:rsid w:val="004A0EB1"/>
    <w:rsid w:val="004A1371"/>
    <w:rsid w:val="004A39B5"/>
    <w:rsid w:val="004A6BE6"/>
    <w:rsid w:val="004B19B5"/>
    <w:rsid w:val="004B4AB8"/>
    <w:rsid w:val="004B6A99"/>
    <w:rsid w:val="004C0CE2"/>
    <w:rsid w:val="004C18E4"/>
    <w:rsid w:val="004C197C"/>
    <w:rsid w:val="004C60D2"/>
    <w:rsid w:val="004C7027"/>
    <w:rsid w:val="004C7B65"/>
    <w:rsid w:val="004D3C76"/>
    <w:rsid w:val="004D5879"/>
    <w:rsid w:val="004D5EC6"/>
    <w:rsid w:val="004D6009"/>
    <w:rsid w:val="004E0B28"/>
    <w:rsid w:val="004E2552"/>
    <w:rsid w:val="004E2BF4"/>
    <w:rsid w:val="004E505E"/>
    <w:rsid w:val="004E68E8"/>
    <w:rsid w:val="004E6B0E"/>
    <w:rsid w:val="004F1186"/>
    <w:rsid w:val="00500633"/>
    <w:rsid w:val="0050084E"/>
    <w:rsid w:val="0050165E"/>
    <w:rsid w:val="00502E91"/>
    <w:rsid w:val="005045C4"/>
    <w:rsid w:val="00504FA3"/>
    <w:rsid w:val="005124EC"/>
    <w:rsid w:val="00513702"/>
    <w:rsid w:val="00513A3B"/>
    <w:rsid w:val="005258D7"/>
    <w:rsid w:val="005304D7"/>
    <w:rsid w:val="00530A2C"/>
    <w:rsid w:val="00534053"/>
    <w:rsid w:val="00534ED1"/>
    <w:rsid w:val="005367FE"/>
    <w:rsid w:val="00541AD4"/>
    <w:rsid w:val="0054357F"/>
    <w:rsid w:val="00544C81"/>
    <w:rsid w:val="005505F8"/>
    <w:rsid w:val="00552783"/>
    <w:rsid w:val="00557A97"/>
    <w:rsid w:val="00561728"/>
    <w:rsid w:val="005651F1"/>
    <w:rsid w:val="00567191"/>
    <w:rsid w:val="00572219"/>
    <w:rsid w:val="00580736"/>
    <w:rsid w:val="005815EA"/>
    <w:rsid w:val="00591379"/>
    <w:rsid w:val="00594E34"/>
    <w:rsid w:val="005A1398"/>
    <w:rsid w:val="005A2F61"/>
    <w:rsid w:val="005A5541"/>
    <w:rsid w:val="005A6D46"/>
    <w:rsid w:val="005A71A0"/>
    <w:rsid w:val="005B2719"/>
    <w:rsid w:val="005B475D"/>
    <w:rsid w:val="005C2CE8"/>
    <w:rsid w:val="005C5FE0"/>
    <w:rsid w:val="005C6063"/>
    <w:rsid w:val="005D0A84"/>
    <w:rsid w:val="005D36E0"/>
    <w:rsid w:val="005D40CB"/>
    <w:rsid w:val="005E109A"/>
    <w:rsid w:val="005E28C9"/>
    <w:rsid w:val="005E31E0"/>
    <w:rsid w:val="00602F68"/>
    <w:rsid w:val="00603609"/>
    <w:rsid w:val="006062A0"/>
    <w:rsid w:val="00624ACD"/>
    <w:rsid w:val="00633462"/>
    <w:rsid w:val="00633D58"/>
    <w:rsid w:val="0063485B"/>
    <w:rsid w:val="00634A16"/>
    <w:rsid w:val="00640C6F"/>
    <w:rsid w:val="006427C8"/>
    <w:rsid w:val="006437BA"/>
    <w:rsid w:val="00651E8B"/>
    <w:rsid w:val="006527D6"/>
    <w:rsid w:val="00657259"/>
    <w:rsid w:val="00681646"/>
    <w:rsid w:val="00691C40"/>
    <w:rsid w:val="006926D3"/>
    <w:rsid w:val="006A1783"/>
    <w:rsid w:val="006A4B6B"/>
    <w:rsid w:val="006B03E7"/>
    <w:rsid w:val="006B5736"/>
    <w:rsid w:val="006C3614"/>
    <w:rsid w:val="006C75E5"/>
    <w:rsid w:val="006D3D77"/>
    <w:rsid w:val="006D686A"/>
    <w:rsid w:val="006D75D2"/>
    <w:rsid w:val="006E05C1"/>
    <w:rsid w:val="006E20E7"/>
    <w:rsid w:val="006F6FEB"/>
    <w:rsid w:val="006F7705"/>
    <w:rsid w:val="00701BF3"/>
    <w:rsid w:val="0070262F"/>
    <w:rsid w:val="007030C2"/>
    <w:rsid w:val="007114BE"/>
    <w:rsid w:val="007136B6"/>
    <w:rsid w:val="00714516"/>
    <w:rsid w:val="00720781"/>
    <w:rsid w:val="007221E0"/>
    <w:rsid w:val="007239FB"/>
    <w:rsid w:val="00726DAD"/>
    <w:rsid w:val="00727DBE"/>
    <w:rsid w:val="0073570F"/>
    <w:rsid w:val="0073708E"/>
    <w:rsid w:val="007378C2"/>
    <w:rsid w:val="007413FD"/>
    <w:rsid w:val="00750719"/>
    <w:rsid w:val="00751DA3"/>
    <w:rsid w:val="00753F4C"/>
    <w:rsid w:val="0075571C"/>
    <w:rsid w:val="0075708C"/>
    <w:rsid w:val="00760848"/>
    <w:rsid w:val="00766341"/>
    <w:rsid w:val="0076723A"/>
    <w:rsid w:val="00771D94"/>
    <w:rsid w:val="00772338"/>
    <w:rsid w:val="0078329C"/>
    <w:rsid w:val="007842F2"/>
    <w:rsid w:val="007847B7"/>
    <w:rsid w:val="0079439D"/>
    <w:rsid w:val="00797897"/>
    <w:rsid w:val="007A610B"/>
    <w:rsid w:val="007A640C"/>
    <w:rsid w:val="007A785E"/>
    <w:rsid w:val="007B485B"/>
    <w:rsid w:val="007B644B"/>
    <w:rsid w:val="007B793B"/>
    <w:rsid w:val="007C3456"/>
    <w:rsid w:val="007D0DF8"/>
    <w:rsid w:val="007D151D"/>
    <w:rsid w:val="007D49D2"/>
    <w:rsid w:val="007E0BFC"/>
    <w:rsid w:val="007E4195"/>
    <w:rsid w:val="007F243E"/>
    <w:rsid w:val="007F2B85"/>
    <w:rsid w:val="00811016"/>
    <w:rsid w:val="00811FC4"/>
    <w:rsid w:val="00813E2C"/>
    <w:rsid w:val="0081640C"/>
    <w:rsid w:val="00817762"/>
    <w:rsid w:val="00820592"/>
    <w:rsid w:val="00821FAE"/>
    <w:rsid w:val="0082255E"/>
    <w:rsid w:val="00822A0D"/>
    <w:rsid w:val="0082400E"/>
    <w:rsid w:val="0082490B"/>
    <w:rsid w:val="00827D53"/>
    <w:rsid w:val="00830004"/>
    <w:rsid w:val="00830E04"/>
    <w:rsid w:val="00832DCC"/>
    <w:rsid w:val="00835A74"/>
    <w:rsid w:val="00837AFA"/>
    <w:rsid w:val="00841035"/>
    <w:rsid w:val="00842220"/>
    <w:rsid w:val="00843CBA"/>
    <w:rsid w:val="00844484"/>
    <w:rsid w:val="00845C65"/>
    <w:rsid w:val="008464B0"/>
    <w:rsid w:val="008465D2"/>
    <w:rsid w:val="008539B0"/>
    <w:rsid w:val="008730E6"/>
    <w:rsid w:val="00873471"/>
    <w:rsid w:val="008736FA"/>
    <w:rsid w:val="00882982"/>
    <w:rsid w:val="00882DF7"/>
    <w:rsid w:val="00884E95"/>
    <w:rsid w:val="00887F4C"/>
    <w:rsid w:val="008909FF"/>
    <w:rsid w:val="008915BE"/>
    <w:rsid w:val="008947F2"/>
    <w:rsid w:val="008A4D25"/>
    <w:rsid w:val="008B2636"/>
    <w:rsid w:val="008B523D"/>
    <w:rsid w:val="008B77D2"/>
    <w:rsid w:val="008C1048"/>
    <w:rsid w:val="008C4FEA"/>
    <w:rsid w:val="008C6016"/>
    <w:rsid w:val="008C6C22"/>
    <w:rsid w:val="008D2D41"/>
    <w:rsid w:val="008D4657"/>
    <w:rsid w:val="008D5EB0"/>
    <w:rsid w:val="008E0634"/>
    <w:rsid w:val="008E4649"/>
    <w:rsid w:val="008E46C0"/>
    <w:rsid w:val="008F0262"/>
    <w:rsid w:val="008F5DB8"/>
    <w:rsid w:val="008F77EB"/>
    <w:rsid w:val="00900E88"/>
    <w:rsid w:val="00907864"/>
    <w:rsid w:val="009110AB"/>
    <w:rsid w:val="00913686"/>
    <w:rsid w:val="00914005"/>
    <w:rsid w:val="009149F2"/>
    <w:rsid w:val="00922277"/>
    <w:rsid w:val="009333A4"/>
    <w:rsid w:val="0093499C"/>
    <w:rsid w:val="0093534B"/>
    <w:rsid w:val="0094101A"/>
    <w:rsid w:val="00942704"/>
    <w:rsid w:val="00942A38"/>
    <w:rsid w:val="009448F2"/>
    <w:rsid w:val="009546B0"/>
    <w:rsid w:val="009560B1"/>
    <w:rsid w:val="0096085D"/>
    <w:rsid w:val="009617A8"/>
    <w:rsid w:val="00964D46"/>
    <w:rsid w:val="00965176"/>
    <w:rsid w:val="009676C8"/>
    <w:rsid w:val="0097265D"/>
    <w:rsid w:val="0097531E"/>
    <w:rsid w:val="00980851"/>
    <w:rsid w:val="00986704"/>
    <w:rsid w:val="00991A3A"/>
    <w:rsid w:val="00991FE7"/>
    <w:rsid w:val="0099387E"/>
    <w:rsid w:val="0099708D"/>
    <w:rsid w:val="009A190A"/>
    <w:rsid w:val="009B0691"/>
    <w:rsid w:val="009B2F72"/>
    <w:rsid w:val="009B58B2"/>
    <w:rsid w:val="009B74AA"/>
    <w:rsid w:val="009B7B39"/>
    <w:rsid w:val="009C7143"/>
    <w:rsid w:val="009C7BA3"/>
    <w:rsid w:val="009D3439"/>
    <w:rsid w:val="009D4E71"/>
    <w:rsid w:val="009D5729"/>
    <w:rsid w:val="009E0EA6"/>
    <w:rsid w:val="009E23AB"/>
    <w:rsid w:val="009E6888"/>
    <w:rsid w:val="009E6EC9"/>
    <w:rsid w:val="009F0A45"/>
    <w:rsid w:val="009F3F3C"/>
    <w:rsid w:val="009F5E12"/>
    <w:rsid w:val="009F5F4E"/>
    <w:rsid w:val="00A01F20"/>
    <w:rsid w:val="00A03549"/>
    <w:rsid w:val="00A07F1C"/>
    <w:rsid w:val="00A1043B"/>
    <w:rsid w:val="00A22477"/>
    <w:rsid w:val="00A24300"/>
    <w:rsid w:val="00A25BE4"/>
    <w:rsid w:val="00A33BBF"/>
    <w:rsid w:val="00A34FEE"/>
    <w:rsid w:val="00A37198"/>
    <w:rsid w:val="00A37EEF"/>
    <w:rsid w:val="00A440ED"/>
    <w:rsid w:val="00A44CE4"/>
    <w:rsid w:val="00A50FE3"/>
    <w:rsid w:val="00A52B2F"/>
    <w:rsid w:val="00A5637F"/>
    <w:rsid w:val="00A60A80"/>
    <w:rsid w:val="00A6719D"/>
    <w:rsid w:val="00A77D3D"/>
    <w:rsid w:val="00A807D4"/>
    <w:rsid w:val="00A91DE9"/>
    <w:rsid w:val="00A92650"/>
    <w:rsid w:val="00AA1B6A"/>
    <w:rsid w:val="00AA227A"/>
    <w:rsid w:val="00AA7C56"/>
    <w:rsid w:val="00AB11EC"/>
    <w:rsid w:val="00AB1C97"/>
    <w:rsid w:val="00AB3819"/>
    <w:rsid w:val="00AB561F"/>
    <w:rsid w:val="00AC0C11"/>
    <w:rsid w:val="00AC1CDE"/>
    <w:rsid w:val="00AC74CF"/>
    <w:rsid w:val="00AD2E7C"/>
    <w:rsid w:val="00AD46FC"/>
    <w:rsid w:val="00AD5C67"/>
    <w:rsid w:val="00AD5DD4"/>
    <w:rsid w:val="00AE01F6"/>
    <w:rsid w:val="00AE1D94"/>
    <w:rsid w:val="00AE2172"/>
    <w:rsid w:val="00AF14C5"/>
    <w:rsid w:val="00AF2EE1"/>
    <w:rsid w:val="00AF6B32"/>
    <w:rsid w:val="00AF730B"/>
    <w:rsid w:val="00B0016D"/>
    <w:rsid w:val="00B20FAB"/>
    <w:rsid w:val="00B235FC"/>
    <w:rsid w:val="00B26E38"/>
    <w:rsid w:val="00B30E96"/>
    <w:rsid w:val="00B32019"/>
    <w:rsid w:val="00B329A0"/>
    <w:rsid w:val="00B426B9"/>
    <w:rsid w:val="00B42F4E"/>
    <w:rsid w:val="00B454E0"/>
    <w:rsid w:val="00B45FD9"/>
    <w:rsid w:val="00B5127B"/>
    <w:rsid w:val="00B5177F"/>
    <w:rsid w:val="00B542F8"/>
    <w:rsid w:val="00B602C5"/>
    <w:rsid w:val="00B71A23"/>
    <w:rsid w:val="00B71C9E"/>
    <w:rsid w:val="00B726E7"/>
    <w:rsid w:val="00B75AAF"/>
    <w:rsid w:val="00B770C0"/>
    <w:rsid w:val="00B831ED"/>
    <w:rsid w:val="00B84495"/>
    <w:rsid w:val="00B946A7"/>
    <w:rsid w:val="00B9738A"/>
    <w:rsid w:val="00BA2338"/>
    <w:rsid w:val="00BA6E51"/>
    <w:rsid w:val="00BA726C"/>
    <w:rsid w:val="00BB1A6C"/>
    <w:rsid w:val="00BB695F"/>
    <w:rsid w:val="00BC3101"/>
    <w:rsid w:val="00BD2A17"/>
    <w:rsid w:val="00BD2F29"/>
    <w:rsid w:val="00BD65C3"/>
    <w:rsid w:val="00BE34B2"/>
    <w:rsid w:val="00BE36C3"/>
    <w:rsid w:val="00BE4002"/>
    <w:rsid w:val="00BE634D"/>
    <w:rsid w:val="00BF0302"/>
    <w:rsid w:val="00BF30D9"/>
    <w:rsid w:val="00BF6548"/>
    <w:rsid w:val="00C024B9"/>
    <w:rsid w:val="00C079D3"/>
    <w:rsid w:val="00C1224F"/>
    <w:rsid w:val="00C1249C"/>
    <w:rsid w:val="00C17B67"/>
    <w:rsid w:val="00C238A8"/>
    <w:rsid w:val="00C27B4C"/>
    <w:rsid w:val="00C3187F"/>
    <w:rsid w:val="00C33428"/>
    <w:rsid w:val="00C342E8"/>
    <w:rsid w:val="00C352FD"/>
    <w:rsid w:val="00C40F16"/>
    <w:rsid w:val="00C434A3"/>
    <w:rsid w:val="00C5019F"/>
    <w:rsid w:val="00C521EC"/>
    <w:rsid w:val="00C5341D"/>
    <w:rsid w:val="00C57B88"/>
    <w:rsid w:val="00C632B0"/>
    <w:rsid w:val="00C72178"/>
    <w:rsid w:val="00C72991"/>
    <w:rsid w:val="00C73BE1"/>
    <w:rsid w:val="00C742E8"/>
    <w:rsid w:val="00C7727A"/>
    <w:rsid w:val="00C80219"/>
    <w:rsid w:val="00C84055"/>
    <w:rsid w:val="00C86872"/>
    <w:rsid w:val="00C872B0"/>
    <w:rsid w:val="00C9355E"/>
    <w:rsid w:val="00C93B8F"/>
    <w:rsid w:val="00C95696"/>
    <w:rsid w:val="00C977AF"/>
    <w:rsid w:val="00CA0A7F"/>
    <w:rsid w:val="00CA42D0"/>
    <w:rsid w:val="00CA6F05"/>
    <w:rsid w:val="00CB027F"/>
    <w:rsid w:val="00CB7278"/>
    <w:rsid w:val="00CC2592"/>
    <w:rsid w:val="00CC3B54"/>
    <w:rsid w:val="00CC3DA3"/>
    <w:rsid w:val="00CC45B2"/>
    <w:rsid w:val="00CD7C93"/>
    <w:rsid w:val="00CE22BB"/>
    <w:rsid w:val="00CE78C5"/>
    <w:rsid w:val="00CF5827"/>
    <w:rsid w:val="00CF5BAD"/>
    <w:rsid w:val="00CF72EE"/>
    <w:rsid w:val="00D06BBC"/>
    <w:rsid w:val="00D1041C"/>
    <w:rsid w:val="00D163A4"/>
    <w:rsid w:val="00D178C8"/>
    <w:rsid w:val="00D215B4"/>
    <w:rsid w:val="00D25FE6"/>
    <w:rsid w:val="00D31EE1"/>
    <w:rsid w:val="00D3409D"/>
    <w:rsid w:val="00D34D8E"/>
    <w:rsid w:val="00D35EAB"/>
    <w:rsid w:val="00D3766B"/>
    <w:rsid w:val="00D41AA6"/>
    <w:rsid w:val="00D4426F"/>
    <w:rsid w:val="00D4712C"/>
    <w:rsid w:val="00D536FC"/>
    <w:rsid w:val="00D57A0A"/>
    <w:rsid w:val="00D57E03"/>
    <w:rsid w:val="00D61838"/>
    <w:rsid w:val="00D65168"/>
    <w:rsid w:val="00D76860"/>
    <w:rsid w:val="00D76EE4"/>
    <w:rsid w:val="00D8430D"/>
    <w:rsid w:val="00D84973"/>
    <w:rsid w:val="00D859FE"/>
    <w:rsid w:val="00D90BE6"/>
    <w:rsid w:val="00DA3559"/>
    <w:rsid w:val="00DB2A02"/>
    <w:rsid w:val="00DB7597"/>
    <w:rsid w:val="00DC0F8D"/>
    <w:rsid w:val="00DC3A43"/>
    <w:rsid w:val="00DC40D0"/>
    <w:rsid w:val="00DC72D9"/>
    <w:rsid w:val="00DE1316"/>
    <w:rsid w:val="00DE250C"/>
    <w:rsid w:val="00DE34CF"/>
    <w:rsid w:val="00DF0B4C"/>
    <w:rsid w:val="00DF6173"/>
    <w:rsid w:val="00E05CF9"/>
    <w:rsid w:val="00E10040"/>
    <w:rsid w:val="00E12949"/>
    <w:rsid w:val="00E1738E"/>
    <w:rsid w:val="00E17FC7"/>
    <w:rsid w:val="00E27BDB"/>
    <w:rsid w:val="00E27E12"/>
    <w:rsid w:val="00E303DA"/>
    <w:rsid w:val="00E306A8"/>
    <w:rsid w:val="00E33BFA"/>
    <w:rsid w:val="00E35505"/>
    <w:rsid w:val="00E371CE"/>
    <w:rsid w:val="00E41E98"/>
    <w:rsid w:val="00E42447"/>
    <w:rsid w:val="00E60519"/>
    <w:rsid w:val="00E61A6B"/>
    <w:rsid w:val="00E642B5"/>
    <w:rsid w:val="00E64999"/>
    <w:rsid w:val="00E64AAF"/>
    <w:rsid w:val="00E70C6B"/>
    <w:rsid w:val="00E721F7"/>
    <w:rsid w:val="00E763BE"/>
    <w:rsid w:val="00E808CD"/>
    <w:rsid w:val="00E81B13"/>
    <w:rsid w:val="00E85229"/>
    <w:rsid w:val="00E9373E"/>
    <w:rsid w:val="00E94CEF"/>
    <w:rsid w:val="00EA0C08"/>
    <w:rsid w:val="00EB1394"/>
    <w:rsid w:val="00EB1415"/>
    <w:rsid w:val="00EB3BE9"/>
    <w:rsid w:val="00EC353B"/>
    <w:rsid w:val="00ED0C67"/>
    <w:rsid w:val="00ED1A82"/>
    <w:rsid w:val="00ED60C9"/>
    <w:rsid w:val="00ED6718"/>
    <w:rsid w:val="00ED71BE"/>
    <w:rsid w:val="00EE2A07"/>
    <w:rsid w:val="00EE320B"/>
    <w:rsid w:val="00EE5B90"/>
    <w:rsid w:val="00EF1B70"/>
    <w:rsid w:val="00EF29F9"/>
    <w:rsid w:val="00EF49D7"/>
    <w:rsid w:val="00EF7124"/>
    <w:rsid w:val="00EF7A98"/>
    <w:rsid w:val="00F034B8"/>
    <w:rsid w:val="00F10134"/>
    <w:rsid w:val="00F13395"/>
    <w:rsid w:val="00F139A8"/>
    <w:rsid w:val="00F30AA2"/>
    <w:rsid w:val="00F417FB"/>
    <w:rsid w:val="00F439A8"/>
    <w:rsid w:val="00F47AC8"/>
    <w:rsid w:val="00F47F68"/>
    <w:rsid w:val="00F5035D"/>
    <w:rsid w:val="00F53AD4"/>
    <w:rsid w:val="00F5630A"/>
    <w:rsid w:val="00F575DE"/>
    <w:rsid w:val="00F60BDB"/>
    <w:rsid w:val="00F65D0F"/>
    <w:rsid w:val="00F702EF"/>
    <w:rsid w:val="00F71731"/>
    <w:rsid w:val="00F71DC9"/>
    <w:rsid w:val="00F73A6E"/>
    <w:rsid w:val="00F85E0C"/>
    <w:rsid w:val="00F870E7"/>
    <w:rsid w:val="00F924D5"/>
    <w:rsid w:val="00F9728A"/>
    <w:rsid w:val="00F97BE6"/>
    <w:rsid w:val="00FA2803"/>
    <w:rsid w:val="00FA2EE1"/>
    <w:rsid w:val="00FA512A"/>
    <w:rsid w:val="00FB355A"/>
    <w:rsid w:val="00FB5899"/>
    <w:rsid w:val="00FB7DDB"/>
    <w:rsid w:val="00FC0148"/>
    <w:rsid w:val="00FC07B7"/>
    <w:rsid w:val="00FC39A9"/>
    <w:rsid w:val="00FD47E2"/>
    <w:rsid w:val="00FD6062"/>
    <w:rsid w:val="00FD6549"/>
    <w:rsid w:val="00FE047F"/>
    <w:rsid w:val="00FE2728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165088-1BD7-4D7C-854E-DD2D822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426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4106" w:h="4304" w:hSpace="180" w:wrap="auto" w:vAnchor="text" w:hAnchor="page" w:x="6631" w:y="1163"/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right="-1" w:firstLine="1134"/>
      <w:jc w:val="both"/>
    </w:pPr>
    <w:rPr>
      <w:sz w:val="28"/>
    </w:rPr>
  </w:style>
  <w:style w:type="paragraph" w:customStyle="1" w:styleId="22">
    <w:name w:val="Основной текст 22"/>
    <w:basedOn w:val="a"/>
    <w:pPr>
      <w:jc w:val="both"/>
    </w:pPr>
    <w:rPr>
      <w:sz w:val="26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6"/>
    </w:rPr>
  </w:style>
  <w:style w:type="paragraph" w:styleId="a4">
    <w:name w:val="Closing"/>
    <w:basedOn w:val="a3"/>
    <w:next w:val="a5"/>
    <w:pPr>
      <w:keepNext/>
      <w:framePr w:w="0" w:hRule="auto" w:hSpace="0" w:wrap="auto" w:vAnchor="margin" w:hAnchor="text" w:xAlign="left" w:yAlign="inline"/>
      <w:spacing w:after="60" w:line="220" w:lineRule="atLeast"/>
      <w:ind w:left="840" w:right="-360"/>
      <w:jc w:val="left"/>
    </w:pPr>
    <w:rPr>
      <w:b w:val="0"/>
      <w:sz w:val="20"/>
    </w:rPr>
  </w:style>
  <w:style w:type="paragraph" w:customStyle="1" w:styleId="a5">
    <w:name w:val="Название организации в подписи"/>
    <w:basedOn w:val="a6"/>
    <w:next w:val="a7"/>
    <w:pPr>
      <w:keepNext/>
      <w:spacing w:line="220" w:lineRule="atLeast"/>
      <w:ind w:left="840" w:right="-360"/>
    </w:pPr>
  </w:style>
  <w:style w:type="paragraph" w:customStyle="1" w:styleId="a7">
    <w:name w:val="Имя в подписи"/>
    <w:basedOn w:val="a6"/>
    <w:next w:val="a8"/>
    <w:pPr>
      <w:keepNext/>
      <w:spacing w:before="880" w:line="220" w:lineRule="atLeast"/>
      <w:ind w:left="840" w:right="-360"/>
    </w:pPr>
  </w:style>
  <w:style w:type="paragraph" w:customStyle="1" w:styleId="a8">
    <w:name w:val="Должность в подписи"/>
    <w:basedOn w:val="a6"/>
    <w:next w:val="a9"/>
    <w:pPr>
      <w:keepNext/>
      <w:spacing w:line="220" w:lineRule="atLeast"/>
      <w:ind w:left="840" w:right="-360"/>
    </w:pPr>
  </w:style>
  <w:style w:type="paragraph" w:customStyle="1" w:styleId="a9">
    <w:name w:val="Инициалы"/>
    <w:basedOn w:val="a3"/>
    <w:next w:val="a"/>
    <w:pPr>
      <w:keepNext/>
      <w:keepLines/>
      <w:framePr w:w="0" w:hRule="auto" w:hSpace="0" w:wrap="auto" w:vAnchor="margin" w:hAnchor="text" w:xAlign="left" w:yAlign="inline"/>
      <w:spacing w:before="220" w:line="220" w:lineRule="atLeast"/>
      <w:ind w:left="840" w:right="-360"/>
      <w:jc w:val="left"/>
    </w:pPr>
    <w:rPr>
      <w:b w:val="0"/>
      <w:sz w:val="20"/>
    </w:rPr>
  </w:style>
  <w:style w:type="paragraph" w:styleId="aa">
    <w:name w:val="Salutation"/>
    <w:basedOn w:val="a3"/>
    <w:next w:val="a"/>
    <w:pPr>
      <w:framePr w:w="0" w:hRule="auto" w:hSpace="0" w:wrap="auto" w:vAnchor="margin" w:hAnchor="text" w:xAlign="left" w:yAlign="inline"/>
      <w:spacing w:before="220" w:after="220" w:line="220" w:lineRule="atLeast"/>
      <w:ind w:left="840" w:right="-360"/>
      <w:jc w:val="left"/>
    </w:pPr>
    <w:rPr>
      <w:b w:val="0"/>
      <w:sz w:val="20"/>
    </w:rPr>
  </w:style>
  <w:style w:type="paragraph" w:styleId="a6">
    <w:name w:val="Signature"/>
    <w:basedOn w:val="a"/>
    <w:pPr>
      <w:ind w:left="4252"/>
    </w:pPr>
  </w:style>
  <w:style w:type="table" w:styleId="ab">
    <w:name w:val="Table Grid"/>
    <w:basedOn w:val="a1"/>
    <w:rsid w:val="005A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965176"/>
    <w:rPr>
      <w:color w:val="0000FF"/>
      <w:u w:val="single"/>
    </w:rPr>
  </w:style>
  <w:style w:type="paragraph" w:styleId="ad">
    <w:name w:val="Document Map"/>
    <w:basedOn w:val="a"/>
    <w:semiHidden/>
    <w:rsid w:val="008A4D25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semiHidden/>
    <w:rsid w:val="001E2154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57E03"/>
    <w:rPr>
      <w:color w:val="808080"/>
    </w:rPr>
  </w:style>
  <w:style w:type="paragraph" w:styleId="af0">
    <w:name w:val="List Paragraph"/>
    <w:basedOn w:val="a"/>
    <w:uiPriority w:val="34"/>
    <w:qFormat/>
    <w:rsid w:val="00DE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Чеченин В.Е.</dc:creator>
  <cp:lastModifiedBy>Кравчук Т.Ю.</cp:lastModifiedBy>
  <cp:revision>18</cp:revision>
  <cp:lastPrinted>2019-11-14T01:10:00Z</cp:lastPrinted>
  <dcterms:created xsi:type="dcterms:W3CDTF">2019-11-13T07:38:00Z</dcterms:created>
  <dcterms:modified xsi:type="dcterms:W3CDTF">2022-12-23T03:10:00Z</dcterms:modified>
</cp:coreProperties>
</file>