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4F" w:rsidRDefault="002D5F4F" w:rsidP="00534A26">
      <w:pPr>
        <w:rPr>
          <w:b/>
          <w:sz w:val="36"/>
          <w:szCs w:val="36"/>
        </w:rPr>
      </w:pPr>
      <w:bookmarkStart w:id="0" w:name="_GoBack"/>
      <w:bookmarkEnd w:id="0"/>
    </w:p>
    <w:p w:rsidR="002D5F4F" w:rsidRPr="00697567" w:rsidRDefault="002D5F4F" w:rsidP="002D5F4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2D5F4F" w:rsidRDefault="002D5F4F" w:rsidP="002D5F4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Усть-Кутское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муниципальное</w:t>
      </w:r>
      <w:r w:rsidRPr="00697567">
        <w:rPr>
          <w:rFonts w:ascii="Times New Roman" w:hAnsi="Times New Roman" w:cs="Times New Roman"/>
          <w:b/>
          <w:sz w:val="36"/>
          <w:szCs w:val="36"/>
        </w:rPr>
        <w:t xml:space="preserve"> образовани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Pr="0069756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D5F4F" w:rsidRDefault="002D5F4F" w:rsidP="002D5F4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611A8E" w:rsidRPr="00697567" w:rsidRDefault="00611A8E" w:rsidP="002D5F4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5F4F" w:rsidRPr="00697567" w:rsidRDefault="002D5F4F" w:rsidP="002D5F4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7567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2D5F4F" w:rsidRPr="000803CC" w:rsidRDefault="000A6E4E" w:rsidP="002D5F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«17</w:t>
      </w:r>
      <w:r w:rsidR="002D5F4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2D5F4F">
        <w:rPr>
          <w:rFonts w:ascii="Times New Roman" w:hAnsi="Times New Roman" w:cs="Times New Roman"/>
          <w:sz w:val="24"/>
          <w:szCs w:val="24"/>
        </w:rPr>
        <w:t>2020</w:t>
      </w:r>
      <w:r w:rsidR="002D5F4F" w:rsidRPr="000803CC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</w:t>
      </w:r>
      <w:r w:rsidR="002D5F4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D5F4F" w:rsidRPr="000803CC">
        <w:rPr>
          <w:rFonts w:ascii="Times New Roman" w:hAnsi="Times New Roman" w:cs="Times New Roman"/>
          <w:sz w:val="24"/>
          <w:szCs w:val="24"/>
        </w:rPr>
        <w:t xml:space="preserve">         </w:t>
      </w:r>
      <w:r w:rsidR="002D5F4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D5F4F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57-п</w:t>
      </w:r>
    </w:p>
    <w:p w:rsidR="002D5F4F" w:rsidRPr="000803CC" w:rsidRDefault="002D5F4F" w:rsidP="002D5F4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803CC">
        <w:rPr>
          <w:rFonts w:ascii="Times New Roman" w:hAnsi="Times New Roman" w:cs="Times New Roman"/>
          <w:sz w:val="24"/>
          <w:szCs w:val="24"/>
        </w:rPr>
        <w:t>г.Усть</w:t>
      </w:r>
      <w:proofErr w:type="spellEnd"/>
      <w:r w:rsidRPr="000803CC">
        <w:rPr>
          <w:rFonts w:ascii="Times New Roman" w:hAnsi="Times New Roman" w:cs="Times New Roman"/>
          <w:sz w:val="24"/>
          <w:szCs w:val="24"/>
        </w:rPr>
        <w:t>-Кут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5"/>
      </w:tblGrid>
      <w:tr w:rsidR="002D5F4F" w:rsidTr="00A52522">
        <w:trPr>
          <w:trHeight w:val="1693"/>
        </w:trPr>
        <w:tc>
          <w:tcPr>
            <w:tcW w:w="6695" w:type="dxa"/>
          </w:tcPr>
          <w:p w:rsidR="002D5F4F" w:rsidRDefault="00331469" w:rsidP="002D5F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 внесении изменений</w:t>
            </w:r>
            <w:r w:rsidR="002D5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r w:rsidR="00463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</w:t>
            </w:r>
            <w:r w:rsidR="002D5F4F" w:rsidRPr="00366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 порядку разработки и приняти</w:t>
            </w:r>
            <w:r w:rsidR="002D5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правовых актов </w:t>
            </w:r>
            <w:r w:rsidR="002D5F4F" w:rsidRPr="00366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нормировании</w:t>
            </w:r>
            <w:r w:rsidR="002D5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D5F4F" w:rsidRPr="00366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сфере закупок</w:t>
            </w:r>
            <w:r w:rsidR="00A52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D5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обеспечения муниципальных нужд, </w:t>
            </w:r>
          </w:p>
          <w:p w:rsidR="002D5F4F" w:rsidRPr="00A52522" w:rsidRDefault="002D5F4F" w:rsidP="002D5F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содержанию указанных актов</w:t>
            </w:r>
            <w:r w:rsidRPr="00366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обеспечению их исполнения</w:t>
            </w:r>
          </w:p>
          <w:p w:rsidR="002D5F4F" w:rsidRDefault="002D5F4F" w:rsidP="00C206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967278" w:rsidRDefault="00967278" w:rsidP="00967278">
      <w:pPr>
        <w:jc w:val="center"/>
        <w:rPr>
          <w:b/>
          <w:sz w:val="36"/>
          <w:szCs w:val="36"/>
        </w:rPr>
      </w:pPr>
    </w:p>
    <w:p w:rsidR="009831FE" w:rsidRDefault="009831FE" w:rsidP="00887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"/>
      <w:bookmarkEnd w:id="1"/>
    </w:p>
    <w:p w:rsidR="002D5F4F" w:rsidRDefault="002D5F4F" w:rsidP="00887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522" w:rsidRDefault="00A52522" w:rsidP="00A52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522" w:rsidRDefault="00A52522" w:rsidP="00A52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278" w:rsidRDefault="00A52522" w:rsidP="00A52522">
      <w:pPr>
        <w:tabs>
          <w:tab w:val="left" w:pos="2410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67278" w:rsidRPr="00DD29E8">
        <w:rPr>
          <w:rFonts w:ascii="Times New Roman" w:hAnsi="Times New Roman" w:cs="Times New Roman"/>
          <w:sz w:val="24"/>
          <w:szCs w:val="24"/>
        </w:rPr>
        <w:t xml:space="preserve">В 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>соответствии с Федеральным законом от 06.10.2003</w:t>
      </w:r>
      <w:r w:rsidR="0062454C">
        <w:rPr>
          <w:rFonts w:ascii="Times New Roman" w:eastAsia="Calibri" w:hAnsi="Times New Roman" w:cs="Times New Roman"/>
          <w:sz w:val="24"/>
          <w:szCs w:val="24"/>
        </w:rPr>
        <w:t>г.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0F3B3C" w:rsidRPr="000F3B3C"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  <w:t xml:space="preserve">с </w:t>
      </w:r>
      <w:r w:rsidR="000D6A1E"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  <w:t xml:space="preserve">п.1 </w:t>
      </w:r>
      <w:r w:rsidR="000F3B3C">
        <w:rPr>
          <w:rFonts w:ascii="Times New Roman" w:eastAsia="Times New Roman" w:hAnsi="Times New Roman" w:cs="Calibri"/>
          <w:color w:val="000000"/>
          <w:sz w:val="24"/>
          <w:szCs w:val="24"/>
        </w:rPr>
        <w:t>ч. 4 ст.</w:t>
      </w:r>
      <w:r w:rsidR="000F3B3C" w:rsidRPr="000F3B3C">
        <w:rPr>
          <w:rFonts w:ascii="Times New Roman" w:eastAsia="Times New Roman" w:hAnsi="Times New Roman" w:cs="Calibri"/>
          <w:color w:val="000000"/>
          <w:sz w:val="24"/>
          <w:szCs w:val="24"/>
        </w:rPr>
        <w:t>19</w:t>
      </w:r>
      <w:r w:rsidR="000F3B3C" w:rsidRPr="000F3B3C"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 </w:t>
      </w:r>
      <w:r w:rsidR="00967278" w:rsidRPr="007C152B">
        <w:rPr>
          <w:rFonts w:ascii="Times New Roman" w:hAnsi="Times New Roman" w:cs="Times New Roman"/>
          <w:sz w:val="24"/>
          <w:szCs w:val="24"/>
        </w:rPr>
        <w:t>Фе</w:t>
      </w:r>
      <w:r w:rsidR="007A2D51">
        <w:rPr>
          <w:rFonts w:ascii="Times New Roman" w:hAnsi="Times New Roman" w:cs="Times New Roman"/>
          <w:sz w:val="24"/>
          <w:szCs w:val="24"/>
        </w:rPr>
        <w:t>дерального закона от 05.04.2013</w:t>
      </w:r>
      <w:r w:rsidR="003B7588">
        <w:rPr>
          <w:rFonts w:ascii="Times New Roman" w:hAnsi="Times New Roman" w:cs="Times New Roman"/>
          <w:sz w:val="24"/>
          <w:szCs w:val="24"/>
        </w:rPr>
        <w:t>г. N 44-ФЗ «</w:t>
      </w:r>
      <w:r w:rsidR="00967278" w:rsidRPr="007C152B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3B7588">
        <w:rPr>
          <w:rFonts w:ascii="Times New Roman" w:hAnsi="Times New Roman" w:cs="Times New Roman"/>
          <w:sz w:val="24"/>
          <w:szCs w:val="24"/>
        </w:rPr>
        <w:t>арственных и муниципальных нужд»</w:t>
      </w:r>
      <w:r w:rsidR="00967278" w:rsidRPr="007C152B">
        <w:rPr>
          <w:rFonts w:ascii="Times New Roman" w:hAnsi="Times New Roman" w:cs="Times New Roman"/>
          <w:sz w:val="24"/>
          <w:szCs w:val="24"/>
        </w:rPr>
        <w:t xml:space="preserve">, 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>Постановлением Правительст</w:t>
      </w:r>
      <w:r w:rsidR="00AE578C">
        <w:rPr>
          <w:rFonts w:ascii="Times New Roman" w:eastAsia="Calibri" w:hAnsi="Times New Roman" w:cs="Times New Roman"/>
          <w:sz w:val="24"/>
          <w:szCs w:val="24"/>
        </w:rPr>
        <w:t xml:space="preserve">ва Российской Федерации </w:t>
      </w:r>
      <w:r w:rsidR="00843D37" w:rsidRPr="00843D37">
        <w:rPr>
          <w:rFonts w:ascii="Times New Roman" w:eastAsia="Calibri" w:hAnsi="Times New Roman" w:cs="Times New Roman"/>
          <w:sz w:val="24"/>
          <w:szCs w:val="24"/>
        </w:rPr>
        <w:t>от 18.05.2015</w:t>
      </w:r>
      <w:r w:rsidR="00843D37">
        <w:rPr>
          <w:rFonts w:ascii="Times New Roman" w:eastAsia="Calibri" w:hAnsi="Times New Roman" w:cs="Times New Roman"/>
          <w:sz w:val="24"/>
          <w:szCs w:val="24"/>
        </w:rPr>
        <w:t>г. №</w:t>
      </w:r>
      <w:r w:rsidR="00843D37" w:rsidRPr="00843D37">
        <w:rPr>
          <w:rFonts w:ascii="Times New Roman" w:eastAsia="Calibri" w:hAnsi="Times New Roman" w:cs="Times New Roman"/>
          <w:sz w:val="24"/>
          <w:szCs w:val="24"/>
        </w:rPr>
        <w:t xml:space="preserve">476 </w:t>
      </w:r>
      <w:r w:rsidR="00843D37">
        <w:rPr>
          <w:rFonts w:ascii="Times New Roman" w:eastAsia="Calibri" w:hAnsi="Times New Roman" w:cs="Times New Roman"/>
          <w:sz w:val="24"/>
          <w:szCs w:val="24"/>
        </w:rPr>
        <w:t>«</w:t>
      </w:r>
      <w:r w:rsidR="00843D37" w:rsidRPr="00843D37">
        <w:rPr>
          <w:rFonts w:ascii="Times New Roman" w:eastAsia="Calibri" w:hAnsi="Times New Roman" w:cs="Times New Roman"/>
          <w:sz w:val="24"/>
          <w:szCs w:val="24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</w:t>
      </w:r>
      <w:r w:rsidR="00843D37">
        <w:rPr>
          <w:rFonts w:ascii="Times New Roman" w:eastAsia="Calibri" w:hAnsi="Times New Roman" w:cs="Times New Roman"/>
          <w:sz w:val="24"/>
          <w:szCs w:val="24"/>
        </w:rPr>
        <w:t>тов и обеспечению их исполнения»</w:t>
      </w:r>
      <w:r w:rsidR="0079003B">
        <w:rPr>
          <w:rFonts w:ascii="Times New Roman" w:eastAsia="Calibri" w:hAnsi="Times New Roman" w:cs="Times New Roman"/>
          <w:sz w:val="24"/>
          <w:szCs w:val="24"/>
        </w:rPr>
        <w:t>,</w:t>
      </w:r>
      <w:r w:rsidR="00AE5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14D8">
        <w:rPr>
          <w:rFonts w:ascii="Times New Roman" w:hAnsi="Times New Roman" w:cs="Times New Roman"/>
          <w:sz w:val="24"/>
          <w:szCs w:val="24"/>
        </w:rPr>
        <w:t xml:space="preserve">руководствуясь ст.48 </w:t>
      </w:r>
      <w:r w:rsidR="00B50DA8" w:rsidRPr="007C152B">
        <w:rPr>
          <w:rFonts w:ascii="Times New Roman" w:hAnsi="Times New Roman" w:cs="Times New Roman"/>
          <w:sz w:val="24"/>
          <w:szCs w:val="24"/>
        </w:rPr>
        <w:t>Устава Усть-Кут</w:t>
      </w:r>
      <w:r w:rsidR="008E714B">
        <w:rPr>
          <w:rFonts w:ascii="Times New Roman" w:hAnsi="Times New Roman" w:cs="Times New Roman"/>
          <w:sz w:val="24"/>
          <w:szCs w:val="24"/>
        </w:rPr>
        <w:t>с</w:t>
      </w:r>
      <w:r w:rsidR="00B50DA8" w:rsidRPr="007C152B">
        <w:rPr>
          <w:rFonts w:ascii="Times New Roman" w:hAnsi="Times New Roman" w:cs="Times New Roman"/>
          <w:sz w:val="24"/>
          <w:szCs w:val="24"/>
        </w:rPr>
        <w:t>кого муниципального образования,</w:t>
      </w:r>
    </w:p>
    <w:p w:rsidR="00C645C0" w:rsidRDefault="0062401B" w:rsidP="00C645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152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65690C" w:rsidRDefault="004A6840" w:rsidP="0065690C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6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569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</w:t>
      </w:r>
      <w:r w:rsidRPr="0036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порядку разработки и приняти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правовых актов </w:t>
      </w:r>
      <w:r w:rsidRPr="00366D2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нормировании в сфере закупок</w:t>
      </w:r>
      <w:r w:rsidR="00CC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</w:t>
      </w:r>
      <w:r w:rsidR="00C645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нужд</w:t>
      </w:r>
      <w:r w:rsidRPr="00366D2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содержанию указанных ак</w:t>
      </w:r>
      <w:r w:rsidR="0065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и обеспечению их исполнения, </w:t>
      </w:r>
      <w:proofErr w:type="spellStart"/>
      <w:r w:rsidR="0065690C">
        <w:rPr>
          <w:rFonts w:ascii="Times New Roman" w:hAnsi="Times New Roman" w:cs="Times New Roman"/>
          <w:sz w:val="24"/>
          <w:szCs w:val="24"/>
        </w:rPr>
        <w:t>утвержденные</w:t>
      </w:r>
      <w:proofErr w:type="spellEnd"/>
      <w:r w:rsidR="0065690C" w:rsidRPr="002C3C1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Усть-Кутского </w:t>
      </w:r>
      <w:r w:rsidR="0065690C">
        <w:rPr>
          <w:rFonts w:ascii="Times New Roman" w:hAnsi="Times New Roman" w:cs="Times New Roman"/>
          <w:sz w:val="24"/>
          <w:szCs w:val="24"/>
        </w:rPr>
        <w:t>муниципального образования от 16.12.2015</w:t>
      </w:r>
      <w:r w:rsidR="0065690C" w:rsidRPr="002C3C1E">
        <w:rPr>
          <w:rFonts w:ascii="Times New Roman" w:hAnsi="Times New Roman" w:cs="Times New Roman"/>
          <w:sz w:val="24"/>
          <w:szCs w:val="24"/>
        </w:rPr>
        <w:t>г. №</w:t>
      </w:r>
      <w:r w:rsidR="0065690C">
        <w:rPr>
          <w:rFonts w:ascii="Times New Roman" w:hAnsi="Times New Roman" w:cs="Times New Roman"/>
          <w:sz w:val="24"/>
          <w:szCs w:val="24"/>
        </w:rPr>
        <w:t>1217</w:t>
      </w:r>
      <w:r w:rsidR="0065690C" w:rsidRPr="002C3C1E">
        <w:rPr>
          <w:rFonts w:ascii="Times New Roman" w:hAnsi="Times New Roman" w:cs="Times New Roman"/>
          <w:sz w:val="24"/>
          <w:szCs w:val="24"/>
        </w:rPr>
        <w:t>-п</w:t>
      </w:r>
      <w:r w:rsidR="00F1233A">
        <w:rPr>
          <w:rFonts w:ascii="Times New Roman" w:hAnsi="Times New Roman" w:cs="Times New Roman"/>
          <w:sz w:val="24"/>
          <w:szCs w:val="24"/>
        </w:rPr>
        <w:t>, следующи</w:t>
      </w:r>
      <w:r w:rsidR="0065690C">
        <w:rPr>
          <w:rFonts w:ascii="Times New Roman" w:hAnsi="Times New Roman" w:cs="Times New Roman"/>
          <w:sz w:val="24"/>
          <w:szCs w:val="24"/>
        </w:rPr>
        <w:t>е изменения</w:t>
      </w:r>
      <w:r w:rsidR="0065690C" w:rsidRPr="002C3C1E">
        <w:rPr>
          <w:rFonts w:ascii="Times New Roman" w:hAnsi="Times New Roman" w:cs="Times New Roman"/>
          <w:sz w:val="24"/>
          <w:szCs w:val="24"/>
        </w:rPr>
        <w:t>:</w:t>
      </w:r>
    </w:p>
    <w:p w:rsidR="008E3AC6" w:rsidRDefault="008E3AC6" w:rsidP="008E3AC6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936E5C">
        <w:rPr>
          <w:rFonts w:ascii="Times New Roman" w:hAnsi="Times New Roman" w:cs="Times New Roman"/>
          <w:sz w:val="24"/>
          <w:szCs w:val="24"/>
        </w:rPr>
        <w:t xml:space="preserve"> в пункте 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4208" w:rsidRDefault="00936E5C" w:rsidP="008E3AC6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подпункте 1.2</w:t>
      </w:r>
      <w:r w:rsidR="00B34208">
        <w:rPr>
          <w:rFonts w:ascii="Times New Roman" w:hAnsi="Times New Roman" w:cs="Times New Roman"/>
          <w:sz w:val="24"/>
          <w:szCs w:val="24"/>
        </w:rPr>
        <w:t>:</w:t>
      </w:r>
    </w:p>
    <w:p w:rsidR="00936E5C" w:rsidRDefault="00B34208" w:rsidP="008E3AC6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слова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муниципальных органов, утверждающих:» заменить словами «муниципальных заказчиков, утверждающих:»;</w:t>
      </w:r>
    </w:p>
    <w:p w:rsidR="007C250A" w:rsidRDefault="007C250A" w:rsidP="00285079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8E3AC6">
        <w:rPr>
          <w:rFonts w:ascii="Times New Roman" w:hAnsi="Times New Roman" w:cs="Times New Roman"/>
          <w:sz w:val="24"/>
          <w:szCs w:val="24"/>
        </w:rPr>
        <w:t xml:space="preserve"> абзаце втором слова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закупаемым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муниципальными органа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 и подведомственными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казенными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бюджетными учреждениями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.» заменить словами «</w:t>
      </w:r>
      <w:r>
        <w:rPr>
          <w:rFonts w:ascii="Times New Roman" w:hAnsi="Times New Roman" w:cs="Times New Roman"/>
          <w:sz w:val="24"/>
          <w:szCs w:val="24"/>
        </w:rPr>
        <w:t xml:space="preserve">закупаемым самим </w:t>
      </w:r>
      <w:r w:rsidR="00F1311B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>
        <w:rPr>
          <w:rFonts w:ascii="Times New Roman" w:hAnsi="Times New Roman" w:cs="Times New Roman"/>
          <w:sz w:val="24"/>
          <w:szCs w:val="24"/>
        </w:rPr>
        <w:t>заказчиком и подведомственными ему казенными учреждениями, бюджетными учреждениями, унитарными предприятиями</w:t>
      </w:r>
      <w:r w:rsidR="00761D62">
        <w:rPr>
          <w:rFonts w:ascii="Times New Roman" w:hAnsi="Times New Roman" w:cs="Times New Roman"/>
          <w:sz w:val="24"/>
          <w:szCs w:val="24"/>
        </w:rPr>
        <w:t xml:space="preserve"> (далее - подведомственные организации).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36E5C">
        <w:rPr>
          <w:rFonts w:ascii="Times New Roman" w:hAnsi="Times New Roman" w:cs="Times New Roman"/>
          <w:sz w:val="24"/>
          <w:szCs w:val="24"/>
        </w:rPr>
        <w:t>;</w:t>
      </w:r>
    </w:p>
    <w:p w:rsidR="00936E5C" w:rsidRDefault="00936E5C" w:rsidP="00936E5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пункте 5 слова «</w:t>
      </w:r>
      <w:r w:rsidR="00B342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муниципальные органы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размещают 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проекты правовых актов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в единой информационной системе в сфере закупок</w:t>
      </w:r>
      <w:r w:rsidRPr="00627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официальном сайте </w:t>
      </w:r>
      <w:r w:rsidR="00B3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УКМО в </w:t>
      </w:r>
      <w:r w:rsidR="00DC3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сети </w:t>
      </w:r>
      <w:r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«Интернет</w:t>
      </w:r>
      <w:r w:rsidR="001F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 заменить словами «</w:t>
      </w:r>
      <w:r w:rsidR="00F131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муниципальные </w:t>
      </w:r>
      <w:r>
        <w:rPr>
          <w:rFonts w:ascii="Times New Roman" w:hAnsi="Times New Roman" w:cs="Times New Roman"/>
          <w:sz w:val="24"/>
          <w:szCs w:val="24"/>
        </w:rPr>
        <w:t>заказчики размещают проекты указанных правовых актов и пояснительные записки к ним в установленном порядке в единой информационной системе в сфере закупок.»;</w:t>
      </w:r>
    </w:p>
    <w:p w:rsidR="00F1311B" w:rsidRDefault="00F1311B" w:rsidP="00F1311B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в пункте 6 слова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составляет 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календарны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х дней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 заменить словами «</w:t>
      </w:r>
      <w:r>
        <w:rPr>
          <w:rFonts w:ascii="Times New Roman" w:hAnsi="Times New Roman" w:cs="Times New Roman"/>
          <w:sz w:val="24"/>
          <w:szCs w:val="24"/>
        </w:rPr>
        <w:t>не может быть менее 5 рабочих дней»</w:t>
      </w:r>
      <w:r w:rsidR="000014D8">
        <w:rPr>
          <w:rFonts w:ascii="Times New Roman" w:hAnsi="Times New Roman" w:cs="Times New Roman"/>
          <w:sz w:val="24"/>
          <w:szCs w:val="24"/>
        </w:rPr>
        <w:t>;</w:t>
      </w:r>
    </w:p>
    <w:p w:rsidR="000014D8" w:rsidRDefault="000014D8" w:rsidP="00F1311B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пункте 7 слова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муниципальные органы» заменить словами «Администрация УКМО, муниципальные </w:t>
      </w:r>
      <w:r>
        <w:rPr>
          <w:rFonts w:ascii="Times New Roman" w:hAnsi="Times New Roman" w:cs="Times New Roman"/>
          <w:sz w:val="24"/>
          <w:szCs w:val="24"/>
        </w:rPr>
        <w:t>заказчики»;</w:t>
      </w:r>
    </w:p>
    <w:p w:rsidR="000014D8" w:rsidRDefault="00306204" w:rsidP="00EA2FFA">
      <w:pPr>
        <w:suppressAutoHyphens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7169D5">
        <w:rPr>
          <w:rFonts w:ascii="Times New Roman" w:hAnsi="Times New Roman" w:cs="Times New Roman"/>
          <w:sz w:val="24"/>
          <w:szCs w:val="24"/>
        </w:rPr>
        <w:t>пункт 8 изложить в следующей редакции</w:t>
      </w:r>
      <w:r w:rsidR="00EA2FFA">
        <w:rPr>
          <w:rFonts w:ascii="Times New Roman" w:hAnsi="Times New Roman" w:cs="Times New Roman"/>
          <w:sz w:val="24"/>
          <w:szCs w:val="24"/>
        </w:rPr>
        <w:t>:</w:t>
      </w:r>
      <w:r w:rsidR="00716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B97" w:rsidRDefault="00014B97" w:rsidP="00014B97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C3697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УКМО, муниципальные заказчики не позднее 30 рабочих дней со дня истечения срока, указанного в </w:t>
      </w:r>
      <w:hyperlink r:id="rId6" w:history="1">
        <w:r w:rsidR="002F120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014B97">
          <w:rPr>
            <w:rFonts w:ascii="Times New Roman" w:hAnsi="Times New Roman" w:cs="Times New Roman"/>
            <w:sz w:val="24"/>
            <w:szCs w:val="24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документа,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Администрации УКМО, муниципального заказчика о невозможности учета поступивших предложений.»;</w:t>
      </w:r>
    </w:p>
    <w:p w:rsidR="001F7BCE" w:rsidRDefault="00014B97" w:rsidP="001F7BCE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1F7BCE">
        <w:rPr>
          <w:rFonts w:ascii="Times New Roman" w:hAnsi="Times New Roman" w:cs="Times New Roman"/>
          <w:sz w:val="24"/>
          <w:szCs w:val="24"/>
        </w:rPr>
        <w:t>пункт 9 изложить в следующей редакции:</w:t>
      </w:r>
    </w:p>
    <w:p w:rsidR="001F7BCE" w:rsidRDefault="001F7BCE" w:rsidP="001F7BCE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«9. По результатам обсуждения в целях общественного контроля Администрация УКМО, муниципальные заказчики при необходимости принимают решения о внесении изменений в проекты правовых актов</w:t>
      </w:r>
      <w:r w:rsidR="00843D37">
        <w:rPr>
          <w:rFonts w:ascii="Times New Roman" w:hAnsi="Times New Roman" w:cs="Times New Roman"/>
          <w:sz w:val="24"/>
          <w:szCs w:val="24"/>
        </w:rPr>
        <w:t>, указанных в пункте 1 настоящего документа.»;</w:t>
      </w:r>
    </w:p>
    <w:p w:rsidR="00C60603" w:rsidRDefault="003305A5" w:rsidP="003D5A0A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8) пункт</w:t>
      </w:r>
      <w:r w:rsidR="00EA2FFA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</w:t>
      </w:r>
      <w:r w:rsidR="00EA2F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11 -</w:t>
      </w:r>
      <w:r w:rsidR="00C60603" w:rsidRPr="00C60603">
        <w:rPr>
          <w:rFonts w:ascii="Times New Roman" w:hAnsi="Times New Roman" w:cs="Times New Roman"/>
          <w:sz w:val="24"/>
          <w:szCs w:val="24"/>
        </w:rPr>
        <w:t xml:space="preserve"> </w:t>
      </w:r>
      <w:r w:rsidR="00C60603">
        <w:rPr>
          <w:rFonts w:ascii="Times New Roman" w:hAnsi="Times New Roman" w:cs="Times New Roman"/>
          <w:sz w:val="24"/>
          <w:szCs w:val="24"/>
        </w:rPr>
        <w:t>признать утратившими силу;</w:t>
      </w:r>
    </w:p>
    <w:p w:rsidR="00C60603" w:rsidRDefault="00C60603" w:rsidP="00CD66A3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в пункте 12 слова «</w:t>
      </w:r>
      <w:r w:rsidR="003D5A0A">
        <w:rPr>
          <w:rFonts w:ascii="Times New Roman" w:hAnsi="Times New Roman" w:cs="Times New Roman"/>
          <w:sz w:val="24"/>
          <w:szCs w:val="24"/>
        </w:rPr>
        <w:t xml:space="preserve">муниципальными органами </w:t>
      </w:r>
      <w:r w:rsidRPr="00CD691C">
        <w:rPr>
          <w:rFonts w:ascii="Times New Roman" w:hAnsi="Times New Roman" w:cs="Times New Roman"/>
          <w:sz w:val="24"/>
          <w:szCs w:val="24"/>
        </w:rPr>
        <w:t>не реже одного раза в год</w:t>
      </w:r>
      <w:r w:rsidR="002F12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» заменить словами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«муниципальными </w:t>
      </w:r>
      <w:r>
        <w:rPr>
          <w:rFonts w:ascii="Times New Roman" w:hAnsi="Times New Roman" w:cs="Times New Roman"/>
          <w:sz w:val="24"/>
          <w:szCs w:val="24"/>
        </w:rPr>
        <w:t>заказчиками</w:t>
      </w:r>
      <w:r w:rsidR="00922344">
        <w:rPr>
          <w:rFonts w:ascii="Times New Roman" w:hAnsi="Times New Roman" w:cs="Times New Roman"/>
          <w:sz w:val="24"/>
          <w:szCs w:val="24"/>
        </w:rPr>
        <w:t xml:space="preserve"> при необходимости</w:t>
      </w:r>
      <w:r w:rsidR="002F12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3D5A0A" w:rsidRDefault="003D5A0A" w:rsidP="00CD66A3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DC707C">
        <w:rPr>
          <w:rFonts w:ascii="Times New Roman" w:hAnsi="Times New Roman" w:cs="Times New Roman"/>
          <w:sz w:val="24"/>
          <w:szCs w:val="24"/>
        </w:rPr>
        <w:t xml:space="preserve"> </w:t>
      </w:r>
      <w:r w:rsidR="00DC707C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 13 -</w:t>
      </w:r>
      <w:r w:rsidR="00DC707C" w:rsidRPr="00C60603">
        <w:rPr>
          <w:rFonts w:ascii="Times New Roman" w:hAnsi="Times New Roman" w:cs="Times New Roman"/>
          <w:sz w:val="24"/>
          <w:szCs w:val="24"/>
        </w:rPr>
        <w:t xml:space="preserve"> </w:t>
      </w:r>
      <w:r w:rsidR="00DC707C">
        <w:rPr>
          <w:rFonts w:ascii="Times New Roman" w:hAnsi="Times New Roman" w:cs="Times New Roman"/>
          <w:sz w:val="24"/>
          <w:szCs w:val="24"/>
        </w:rPr>
        <w:t>признать утратившим силу;</w:t>
      </w:r>
    </w:p>
    <w:p w:rsidR="00B26326" w:rsidRDefault="00DC707C" w:rsidP="00B2632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B26326">
        <w:rPr>
          <w:rFonts w:ascii="Times New Roman" w:hAnsi="Times New Roman" w:cs="Times New Roman"/>
          <w:sz w:val="24"/>
          <w:szCs w:val="24"/>
        </w:rPr>
        <w:t>в пункте 14 слова «</w:t>
      </w:r>
      <w:r w:rsidR="00B2632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муниципальные органы» заменить словами «Администрация УКМО, муниципальные заказчики»;</w:t>
      </w:r>
    </w:p>
    <w:p w:rsidR="00B26326" w:rsidRDefault="00B26326" w:rsidP="00B26326">
      <w:pPr>
        <w:suppressAutoHyphens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12) пункт 15 </w:t>
      </w:r>
      <w:r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p w:rsidR="00B26326" w:rsidRDefault="00B26326" w:rsidP="00B2632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C3697"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Внесение изменений в правовые акты, указанные в </w:t>
      </w:r>
      <w:hyperlink r:id="rId7" w:history="1">
        <w:r w:rsidRPr="00B26326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>
          <w:rPr>
            <w:rFonts w:ascii="Times New Roman" w:hAnsi="Times New Roman" w:cs="Times New Roman"/>
            <w:sz w:val="24"/>
            <w:szCs w:val="24"/>
          </w:rPr>
          <w:t>1.2.</w:t>
        </w:r>
        <w:r w:rsidRPr="00B26326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документа, осуществляется в порядке, установленном для их принятия.»</w:t>
      </w:r>
    </w:p>
    <w:p w:rsidR="00B26326" w:rsidRDefault="00A12166" w:rsidP="00B2632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в пункте 16:</w:t>
      </w:r>
    </w:p>
    <w:p w:rsidR="00A12166" w:rsidRDefault="00A12166" w:rsidP="00B2632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подпункте 16.2:</w:t>
      </w:r>
    </w:p>
    <w:p w:rsidR="006F160B" w:rsidRDefault="002F120A" w:rsidP="002F120A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160B">
        <w:rPr>
          <w:rFonts w:ascii="Times New Roman" w:hAnsi="Times New Roman" w:cs="Times New Roman"/>
          <w:sz w:val="24"/>
          <w:szCs w:val="24"/>
        </w:rPr>
        <w:t>слова «</w:t>
      </w:r>
      <w:r w:rsidR="00932BB1">
        <w:rPr>
          <w:rFonts w:ascii="Times New Roman" w:eastAsia="Calibri" w:hAnsi="Times New Roman" w:cs="Times New Roman"/>
          <w:sz w:val="24"/>
          <w:szCs w:val="24"/>
        </w:rPr>
        <w:t xml:space="preserve">органами Администрации УКМО </w:t>
      </w:r>
      <w:r w:rsidR="00932BB1" w:rsidRPr="00366D24">
        <w:rPr>
          <w:rFonts w:ascii="Times New Roman" w:eastAsia="Calibri" w:hAnsi="Times New Roman" w:cs="Times New Roman"/>
          <w:sz w:val="24"/>
          <w:szCs w:val="24"/>
        </w:rPr>
        <w:t xml:space="preserve">и подведомственными муниципальными казенными </w:t>
      </w:r>
      <w:r w:rsidR="00932BB1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932BB1" w:rsidRPr="00366D24">
        <w:rPr>
          <w:rFonts w:ascii="Times New Roman" w:eastAsia="Calibri" w:hAnsi="Times New Roman" w:cs="Times New Roman"/>
          <w:sz w:val="24"/>
          <w:szCs w:val="24"/>
        </w:rPr>
        <w:t>бюджетными учреждениями</w:t>
      </w:r>
      <w:r w:rsidR="006F160B">
        <w:rPr>
          <w:rFonts w:ascii="Times New Roman" w:eastAsia="Calibri" w:hAnsi="Times New Roman" w:cs="Times New Roman"/>
          <w:sz w:val="24"/>
          <w:szCs w:val="24"/>
        </w:rPr>
        <w:t>» заменить словами «</w:t>
      </w:r>
      <w:r w:rsidR="006F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муниципальными </w:t>
      </w:r>
      <w:r w:rsidR="006F160B">
        <w:rPr>
          <w:rFonts w:ascii="Times New Roman" w:hAnsi="Times New Roman" w:cs="Times New Roman"/>
          <w:sz w:val="24"/>
          <w:szCs w:val="24"/>
        </w:rPr>
        <w:t>заказчиками</w:t>
      </w:r>
      <w:r w:rsidR="00932BB1">
        <w:rPr>
          <w:rFonts w:ascii="Times New Roman" w:hAnsi="Times New Roman" w:cs="Times New Roman"/>
          <w:sz w:val="24"/>
          <w:szCs w:val="24"/>
        </w:rPr>
        <w:t xml:space="preserve"> и подведомственными организациями</w:t>
      </w:r>
      <w:r w:rsidR="006F160B">
        <w:rPr>
          <w:rFonts w:ascii="Times New Roman" w:hAnsi="Times New Roman" w:cs="Times New Roman"/>
          <w:sz w:val="24"/>
          <w:szCs w:val="24"/>
        </w:rPr>
        <w:t>»;</w:t>
      </w:r>
    </w:p>
    <w:p w:rsidR="004B78ED" w:rsidRDefault="009613B5" w:rsidP="004B78ED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в пункте 18</w:t>
      </w:r>
      <w:r w:rsidR="004B78ED">
        <w:rPr>
          <w:rFonts w:ascii="Times New Roman" w:hAnsi="Times New Roman" w:cs="Times New Roman"/>
          <w:sz w:val="24"/>
          <w:szCs w:val="24"/>
        </w:rPr>
        <w:t>:</w:t>
      </w:r>
    </w:p>
    <w:p w:rsidR="004B78ED" w:rsidRDefault="004B78ED" w:rsidP="004B78ED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13B5">
        <w:rPr>
          <w:rFonts w:ascii="Times New Roman" w:hAnsi="Times New Roman" w:cs="Times New Roman"/>
          <w:sz w:val="24"/>
          <w:szCs w:val="24"/>
        </w:rPr>
        <w:t>слова</w:t>
      </w:r>
      <w:r w:rsidR="009613B5" w:rsidRPr="009613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муниципальных органов» заменить словами «муниципальных заказчиков»;</w:t>
      </w:r>
    </w:p>
    <w:p w:rsidR="009613B5" w:rsidRDefault="004B78ED" w:rsidP="004B78ED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слова </w:t>
      </w:r>
      <w:r w:rsidR="009613B5">
        <w:rPr>
          <w:rFonts w:ascii="Times New Roman" w:eastAsia="Calibri" w:hAnsi="Times New Roman" w:cs="Times New Roman"/>
          <w:sz w:val="24"/>
          <w:szCs w:val="24"/>
        </w:rPr>
        <w:t xml:space="preserve">«органами Администрации УКМО </w:t>
      </w:r>
      <w:r w:rsidR="009613B5" w:rsidRPr="00366D24">
        <w:rPr>
          <w:rFonts w:ascii="Times New Roman" w:eastAsia="Calibri" w:hAnsi="Times New Roman" w:cs="Times New Roman"/>
          <w:sz w:val="24"/>
          <w:szCs w:val="24"/>
        </w:rPr>
        <w:t xml:space="preserve">и подведомственными </w:t>
      </w:r>
      <w:r w:rsidR="009613B5">
        <w:rPr>
          <w:rFonts w:ascii="Times New Roman" w:eastAsia="Calibri" w:hAnsi="Times New Roman" w:cs="Times New Roman"/>
          <w:sz w:val="24"/>
          <w:szCs w:val="24"/>
        </w:rPr>
        <w:t xml:space="preserve">им </w:t>
      </w:r>
      <w:r w:rsidR="009613B5" w:rsidRPr="00366D24">
        <w:rPr>
          <w:rFonts w:ascii="Times New Roman" w:eastAsia="Calibri" w:hAnsi="Times New Roman" w:cs="Times New Roman"/>
          <w:sz w:val="24"/>
          <w:szCs w:val="24"/>
        </w:rPr>
        <w:t xml:space="preserve">казенными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9613B5" w:rsidRPr="00366D24">
        <w:rPr>
          <w:rFonts w:ascii="Times New Roman" w:eastAsia="Calibri" w:hAnsi="Times New Roman" w:cs="Times New Roman"/>
          <w:sz w:val="24"/>
          <w:szCs w:val="24"/>
        </w:rPr>
        <w:t>бюджетными учреждениями</w:t>
      </w:r>
      <w:r w:rsidR="009613B5">
        <w:rPr>
          <w:rFonts w:ascii="Times New Roman" w:eastAsia="Calibri" w:hAnsi="Times New Roman" w:cs="Times New Roman"/>
          <w:sz w:val="24"/>
          <w:szCs w:val="24"/>
        </w:rPr>
        <w:t>» заменить словами «</w:t>
      </w:r>
      <w:r w:rsidR="009613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муниципальными </w:t>
      </w:r>
      <w:r w:rsidR="009613B5">
        <w:rPr>
          <w:rFonts w:ascii="Times New Roman" w:hAnsi="Times New Roman" w:cs="Times New Roman"/>
          <w:sz w:val="24"/>
          <w:szCs w:val="24"/>
        </w:rPr>
        <w:t>заказчиками</w:t>
      </w:r>
      <w:r w:rsidR="005B7375">
        <w:rPr>
          <w:rFonts w:ascii="Times New Roman" w:hAnsi="Times New Roman" w:cs="Times New Roman"/>
          <w:sz w:val="24"/>
          <w:szCs w:val="24"/>
        </w:rPr>
        <w:t xml:space="preserve"> </w:t>
      </w:r>
      <w:r w:rsidR="009613B5">
        <w:rPr>
          <w:rFonts w:ascii="Times New Roman" w:hAnsi="Times New Roman" w:cs="Times New Roman"/>
          <w:sz w:val="24"/>
          <w:szCs w:val="24"/>
        </w:rPr>
        <w:t xml:space="preserve">и подведомственными </w:t>
      </w:r>
      <w:r w:rsidR="005D38E5">
        <w:rPr>
          <w:rFonts w:ascii="Times New Roman" w:hAnsi="Times New Roman" w:cs="Times New Roman"/>
          <w:sz w:val="24"/>
          <w:szCs w:val="24"/>
        </w:rPr>
        <w:t xml:space="preserve">им </w:t>
      </w:r>
      <w:r w:rsidR="009613B5">
        <w:rPr>
          <w:rFonts w:ascii="Times New Roman" w:hAnsi="Times New Roman" w:cs="Times New Roman"/>
          <w:sz w:val="24"/>
          <w:szCs w:val="24"/>
        </w:rPr>
        <w:t>организациями»;</w:t>
      </w:r>
    </w:p>
    <w:p w:rsidR="009613B5" w:rsidRDefault="004B78ED" w:rsidP="00B2632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613B5">
        <w:rPr>
          <w:rFonts w:ascii="Times New Roman" w:hAnsi="Times New Roman" w:cs="Times New Roman"/>
          <w:sz w:val="24"/>
          <w:szCs w:val="24"/>
        </w:rPr>
        <w:t xml:space="preserve"> подпункте </w:t>
      </w:r>
      <w:r>
        <w:rPr>
          <w:rFonts w:ascii="Times New Roman" w:hAnsi="Times New Roman" w:cs="Times New Roman"/>
          <w:sz w:val="24"/>
          <w:szCs w:val="24"/>
        </w:rPr>
        <w:t>18.1:</w:t>
      </w:r>
    </w:p>
    <w:p w:rsidR="00E92C12" w:rsidRDefault="004B78ED" w:rsidP="004B78ED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слов «наименования заказчиков» добавить слова </w:t>
      </w:r>
      <w:r w:rsidR="007753D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753D7">
        <w:rPr>
          <w:rFonts w:ascii="Times New Roman" w:hAnsi="Times New Roman" w:cs="Times New Roman"/>
          <w:sz w:val="24"/>
          <w:szCs w:val="24"/>
        </w:rPr>
        <w:t>подведомственных им организаций»</w:t>
      </w:r>
      <w:r w:rsidR="00E92C12">
        <w:rPr>
          <w:rFonts w:ascii="Times New Roman" w:hAnsi="Times New Roman" w:cs="Times New Roman"/>
          <w:sz w:val="24"/>
          <w:szCs w:val="24"/>
        </w:rPr>
        <w:t>;</w:t>
      </w:r>
    </w:p>
    <w:p w:rsidR="00E92C12" w:rsidRDefault="00E92C12" w:rsidP="004B78ED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в пункте 19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муниципальные органы» заменить словами «муниципальные </w:t>
      </w:r>
      <w:r>
        <w:rPr>
          <w:rFonts w:ascii="Times New Roman" w:hAnsi="Times New Roman" w:cs="Times New Roman"/>
          <w:sz w:val="24"/>
          <w:szCs w:val="24"/>
        </w:rPr>
        <w:t>заказчики»;</w:t>
      </w:r>
    </w:p>
    <w:p w:rsidR="00F62BA6" w:rsidRDefault="00E92C12" w:rsidP="00F62BA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 w:rsidR="00360A1A">
        <w:rPr>
          <w:rFonts w:ascii="Times New Roman" w:hAnsi="Times New Roman" w:cs="Times New Roman"/>
          <w:sz w:val="24"/>
          <w:szCs w:val="24"/>
        </w:rPr>
        <w:t xml:space="preserve"> в пункте 21</w:t>
      </w:r>
      <w:r w:rsidR="00360A1A" w:rsidRPr="00360A1A">
        <w:rPr>
          <w:rFonts w:ascii="Times New Roman" w:hAnsi="Times New Roman" w:cs="Times New Roman"/>
          <w:sz w:val="24"/>
          <w:szCs w:val="24"/>
        </w:rPr>
        <w:t xml:space="preserve"> </w:t>
      </w:r>
      <w:r w:rsidR="00360A1A">
        <w:rPr>
          <w:rFonts w:ascii="Times New Roman" w:hAnsi="Times New Roman" w:cs="Times New Roman"/>
          <w:sz w:val="24"/>
          <w:szCs w:val="24"/>
        </w:rPr>
        <w:t>слов</w:t>
      </w:r>
      <w:r w:rsidR="00A675AE">
        <w:rPr>
          <w:rFonts w:ascii="Times New Roman" w:hAnsi="Times New Roman" w:cs="Times New Roman"/>
          <w:sz w:val="24"/>
          <w:szCs w:val="24"/>
        </w:rPr>
        <w:t>а</w:t>
      </w:r>
      <w:r w:rsidR="00360A1A">
        <w:rPr>
          <w:rFonts w:ascii="Times New Roman" w:hAnsi="Times New Roman" w:cs="Times New Roman"/>
          <w:sz w:val="24"/>
          <w:szCs w:val="24"/>
        </w:rPr>
        <w:t xml:space="preserve"> </w:t>
      </w:r>
      <w:r w:rsidR="00A675AE">
        <w:rPr>
          <w:rFonts w:ascii="Times New Roman" w:hAnsi="Times New Roman" w:cs="Times New Roman"/>
          <w:sz w:val="24"/>
          <w:szCs w:val="24"/>
        </w:rPr>
        <w:t>«и (или) подведомственных им казенных и бюджетных учреждений.» заменить</w:t>
      </w:r>
      <w:r w:rsidR="00F62BA6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A675AE">
        <w:rPr>
          <w:rFonts w:ascii="Times New Roman" w:hAnsi="Times New Roman" w:cs="Times New Roman"/>
          <w:sz w:val="24"/>
          <w:szCs w:val="24"/>
        </w:rPr>
        <w:t>ми</w:t>
      </w:r>
      <w:r w:rsidR="00F62BA6">
        <w:rPr>
          <w:rFonts w:ascii="Times New Roman" w:hAnsi="Times New Roman" w:cs="Times New Roman"/>
          <w:sz w:val="24"/>
          <w:szCs w:val="24"/>
        </w:rPr>
        <w:t xml:space="preserve"> «и подведомственных им организаций</w:t>
      </w:r>
      <w:r w:rsidR="00A675AE">
        <w:rPr>
          <w:rFonts w:ascii="Times New Roman" w:hAnsi="Times New Roman" w:cs="Times New Roman"/>
          <w:sz w:val="24"/>
          <w:szCs w:val="24"/>
        </w:rPr>
        <w:t>.</w:t>
      </w:r>
      <w:r w:rsidR="00F62BA6">
        <w:rPr>
          <w:rFonts w:ascii="Times New Roman" w:hAnsi="Times New Roman" w:cs="Times New Roman"/>
          <w:sz w:val="24"/>
          <w:szCs w:val="24"/>
        </w:rPr>
        <w:t>»;</w:t>
      </w:r>
    </w:p>
    <w:p w:rsidR="00E92C12" w:rsidRDefault="00360A1A" w:rsidP="00E92C12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="00E92C12">
        <w:rPr>
          <w:rFonts w:ascii="Times New Roman" w:hAnsi="Times New Roman" w:cs="Times New Roman"/>
          <w:sz w:val="24"/>
          <w:szCs w:val="24"/>
        </w:rPr>
        <w:t>в пункте 22</w:t>
      </w:r>
      <w:r w:rsidR="00E92C12" w:rsidRPr="00E92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слова </w:t>
      </w:r>
      <w:r w:rsidR="00E92C12">
        <w:rPr>
          <w:rFonts w:ascii="Times New Roman" w:hAnsi="Times New Roman" w:cs="Times New Roman"/>
          <w:sz w:val="24"/>
          <w:szCs w:val="24"/>
        </w:rPr>
        <w:t>«соответствующего заказчика» заменить словами «</w:t>
      </w:r>
      <w:r w:rsidR="00E92C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</w:t>
      </w:r>
      <w:r w:rsidR="00E92C12">
        <w:rPr>
          <w:rFonts w:ascii="Times New Roman" w:hAnsi="Times New Roman" w:cs="Times New Roman"/>
          <w:sz w:val="24"/>
          <w:szCs w:val="24"/>
        </w:rPr>
        <w:t>заказчика и подведомственных им организаций»;</w:t>
      </w:r>
    </w:p>
    <w:p w:rsidR="00DC3697" w:rsidRDefault="00DC3697" w:rsidP="00E92C12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пункт 23 изложить в следующей редакции:</w:t>
      </w:r>
    </w:p>
    <w:p w:rsidR="00DC3697" w:rsidRDefault="0060329D" w:rsidP="00E92C12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«23. В соответствии с законодательными и иными правовыми актами, регулирующими осуществление контроля и мониторинга в сфере закупок, муниципального финансового контроля, в процессе контроля и мониторинга в сфере закупок осуществляется проверка исполнения муниципальными заказчиками и подведомственными им организациями положений правовых актов, указанных в подпункте</w:t>
      </w:r>
      <w:r w:rsidR="004F16DD">
        <w:rPr>
          <w:rFonts w:ascii="Times New Roman" w:hAnsi="Times New Roman" w:cs="Times New Roman"/>
          <w:sz w:val="24"/>
          <w:szCs w:val="24"/>
        </w:rPr>
        <w:t xml:space="preserve"> 1.2. пункта 1 настоящего документа.».</w:t>
      </w:r>
    </w:p>
    <w:p w:rsidR="003A2C8F" w:rsidRPr="00461288" w:rsidRDefault="00651141" w:rsidP="003A2C8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2C8F" w:rsidRPr="00461288">
        <w:rPr>
          <w:rFonts w:ascii="Times New Roman" w:hAnsi="Times New Roman" w:cs="Times New Roman"/>
          <w:sz w:val="24"/>
          <w:szCs w:val="24"/>
        </w:rPr>
        <w:t>Настоящее постановление подлежит размещению на официальном сайте единой информационной системы в сфере закупок (http://zakupki.gov.ru)</w:t>
      </w:r>
      <w:r w:rsidR="003A2C8F" w:rsidRPr="00461288">
        <w:rPr>
          <w:rFonts w:ascii="Times New Roman" w:hAnsi="Times New Roman" w:cs="Times New Roman"/>
          <w:color w:val="000000" w:themeColor="text1"/>
          <w:sz w:val="24"/>
          <w:szCs w:val="24"/>
        </w:rPr>
        <w:t>, а также</w:t>
      </w:r>
      <w:r w:rsidR="00DC3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</w:t>
      </w:r>
      <w:r w:rsidR="003A2C8F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 </w:t>
      </w:r>
      <w:proofErr w:type="gramStart"/>
      <w:r w:rsidR="003A2C8F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 Усть</w:t>
      </w:r>
      <w:proofErr w:type="gramEnd"/>
      <w:r w:rsidR="003A2C8F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-Кутского муниципального  образования (</w:t>
      </w:r>
      <w:r w:rsidR="003A2C8F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3A2C8F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A2C8F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</w:t>
      </w:r>
      <w:r w:rsidR="003A2C8F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3A2C8F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ukmo</w:t>
      </w:r>
      <w:proofErr w:type="spellEnd"/>
      <w:r w:rsidR="003A2C8F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3A2C8F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3A2C8F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3A2C8F" w:rsidRPr="0046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2C8F" w:rsidRPr="00461288">
        <w:rPr>
          <w:rFonts w:ascii="Times New Roman" w:hAnsi="Times New Roman" w:cs="Times New Roman"/>
          <w:sz w:val="24"/>
          <w:szCs w:val="24"/>
        </w:rPr>
        <w:t>в</w:t>
      </w:r>
      <w:r w:rsidR="003A2C8F" w:rsidRPr="00461288">
        <w:t xml:space="preserve"> </w:t>
      </w:r>
      <w:r w:rsidR="003A2C8F" w:rsidRPr="0046128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</w:t>
      </w:r>
      <w:r w:rsidR="003A2C8F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51141" w:rsidRDefault="00651141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01B" w:rsidRPr="00520364" w:rsidRDefault="0062401B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5A6">
        <w:rPr>
          <w:rFonts w:ascii="Times New Roman" w:hAnsi="Times New Roman" w:cs="Times New Roman"/>
          <w:b/>
          <w:sz w:val="24"/>
          <w:szCs w:val="24"/>
        </w:rPr>
        <w:t>Мэра Усть-Кутского</w:t>
      </w:r>
    </w:p>
    <w:p w:rsidR="00887813" w:rsidRDefault="0062401B" w:rsidP="006240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A6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F777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5114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09D4">
        <w:rPr>
          <w:rFonts w:ascii="Times New Roman" w:hAnsi="Times New Roman" w:cs="Times New Roman"/>
          <w:b/>
          <w:sz w:val="24"/>
          <w:szCs w:val="24"/>
        </w:rPr>
        <w:t xml:space="preserve">Т.А. </w:t>
      </w:r>
      <w:proofErr w:type="spellStart"/>
      <w:r w:rsidR="008D09D4">
        <w:rPr>
          <w:rFonts w:ascii="Times New Roman" w:hAnsi="Times New Roman" w:cs="Times New Roman"/>
          <w:b/>
          <w:sz w:val="24"/>
          <w:szCs w:val="24"/>
        </w:rPr>
        <w:t>Климина</w:t>
      </w:r>
      <w:proofErr w:type="spellEnd"/>
    </w:p>
    <w:p w:rsidR="00C41E64" w:rsidRDefault="00C41E64" w:rsidP="006240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1E64" w:rsidSect="00B019D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B03207D"/>
    <w:multiLevelType w:val="hybridMultilevel"/>
    <w:tmpl w:val="18B09A68"/>
    <w:lvl w:ilvl="0" w:tplc="36D28E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8" w15:restartNumberingAfterBreak="0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8EB13A6"/>
    <w:multiLevelType w:val="hybridMultilevel"/>
    <w:tmpl w:val="5A96A404"/>
    <w:lvl w:ilvl="0" w:tplc="561CFDF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4" w15:restartNumberingAfterBreak="0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0"/>
  </w:num>
  <w:num w:numId="5">
    <w:abstractNumId w:val="17"/>
  </w:num>
  <w:num w:numId="6">
    <w:abstractNumId w:val="13"/>
  </w:num>
  <w:num w:numId="7">
    <w:abstractNumId w:val="22"/>
  </w:num>
  <w:num w:numId="8">
    <w:abstractNumId w:val="24"/>
  </w:num>
  <w:num w:numId="9">
    <w:abstractNumId w:val="9"/>
  </w:num>
  <w:num w:numId="10">
    <w:abstractNumId w:val="3"/>
  </w:num>
  <w:num w:numId="11">
    <w:abstractNumId w:val="14"/>
  </w:num>
  <w:num w:numId="12">
    <w:abstractNumId w:val="18"/>
  </w:num>
  <w:num w:numId="13">
    <w:abstractNumId w:val="25"/>
  </w:num>
  <w:num w:numId="14">
    <w:abstractNumId w:val="5"/>
  </w:num>
  <w:num w:numId="15">
    <w:abstractNumId w:val="4"/>
  </w:num>
  <w:num w:numId="16">
    <w:abstractNumId w:val="19"/>
  </w:num>
  <w:num w:numId="17">
    <w:abstractNumId w:val="20"/>
  </w:num>
  <w:num w:numId="18">
    <w:abstractNumId w:val="21"/>
  </w:num>
  <w:num w:numId="19">
    <w:abstractNumId w:val="2"/>
  </w:num>
  <w:num w:numId="20">
    <w:abstractNumId w:val="26"/>
  </w:num>
  <w:num w:numId="21">
    <w:abstractNumId w:val="15"/>
  </w:num>
  <w:num w:numId="22">
    <w:abstractNumId w:val="6"/>
  </w:num>
  <w:num w:numId="23">
    <w:abstractNumId w:val="7"/>
  </w:num>
  <w:num w:numId="24">
    <w:abstractNumId w:val="1"/>
  </w:num>
  <w:num w:numId="25">
    <w:abstractNumId w:val="12"/>
  </w:num>
  <w:num w:numId="26">
    <w:abstractNumId w:val="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78"/>
    <w:rsid w:val="000014D8"/>
    <w:rsid w:val="00002D3F"/>
    <w:rsid w:val="00014B97"/>
    <w:rsid w:val="00026C52"/>
    <w:rsid w:val="00034EEC"/>
    <w:rsid w:val="00037D59"/>
    <w:rsid w:val="0004607F"/>
    <w:rsid w:val="0005388C"/>
    <w:rsid w:val="00074AD2"/>
    <w:rsid w:val="00077438"/>
    <w:rsid w:val="000841C0"/>
    <w:rsid w:val="00092BBC"/>
    <w:rsid w:val="000A2BF0"/>
    <w:rsid w:val="000A6E4E"/>
    <w:rsid w:val="000A7636"/>
    <w:rsid w:val="000A7DF9"/>
    <w:rsid w:val="000D6A1E"/>
    <w:rsid w:val="000F3B3C"/>
    <w:rsid w:val="000F6EBA"/>
    <w:rsid w:val="00100F60"/>
    <w:rsid w:val="00103270"/>
    <w:rsid w:val="001034C4"/>
    <w:rsid w:val="00105129"/>
    <w:rsid w:val="001105DF"/>
    <w:rsid w:val="001178B8"/>
    <w:rsid w:val="00131035"/>
    <w:rsid w:val="00132282"/>
    <w:rsid w:val="00167770"/>
    <w:rsid w:val="0018427F"/>
    <w:rsid w:val="00195FBA"/>
    <w:rsid w:val="001A5177"/>
    <w:rsid w:val="001B391F"/>
    <w:rsid w:val="001D203F"/>
    <w:rsid w:val="001D5710"/>
    <w:rsid w:val="001D6C60"/>
    <w:rsid w:val="001E151F"/>
    <w:rsid w:val="001F519A"/>
    <w:rsid w:val="001F7BCE"/>
    <w:rsid w:val="002102AE"/>
    <w:rsid w:val="00260B1C"/>
    <w:rsid w:val="00263BBD"/>
    <w:rsid w:val="0028051D"/>
    <w:rsid w:val="00285079"/>
    <w:rsid w:val="00286FFB"/>
    <w:rsid w:val="00295522"/>
    <w:rsid w:val="00296A79"/>
    <w:rsid w:val="002D5F4F"/>
    <w:rsid w:val="002F0018"/>
    <w:rsid w:val="002F02BB"/>
    <w:rsid w:val="002F120A"/>
    <w:rsid w:val="003054E7"/>
    <w:rsid w:val="00306204"/>
    <w:rsid w:val="00306768"/>
    <w:rsid w:val="003258EB"/>
    <w:rsid w:val="003305A5"/>
    <w:rsid w:val="00331469"/>
    <w:rsid w:val="0035608D"/>
    <w:rsid w:val="003574F3"/>
    <w:rsid w:val="00360A1A"/>
    <w:rsid w:val="00366D24"/>
    <w:rsid w:val="00377998"/>
    <w:rsid w:val="003A2C8F"/>
    <w:rsid w:val="003A6D3C"/>
    <w:rsid w:val="003B7588"/>
    <w:rsid w:val="003C3547"/>
    <w:rsid w:val="003C7471"/>
    <w:rsid w:val="003D5A0A"/>
    <w:rsid w:val="003F10F5"/>
    <w:rsid w:val="0040301C"/>
    <w:rsid w:val="00421EA7"/>
    <w:rsid w:val="00426FC5"/>
    <w:rsid w:val="00427A4E"/>
    <w:rsid w:val="00436E39"/>
    <w:rsid w:val="004458B0"/>
    <w:rsid w:val="00461AF3"/>
    <w:rsid w:val="00463877"/>
    <w:rsid w:val="00472339"/>
    <w:rsid w:val="0047280B"/>
    <w:rsid w:val="00475EC2"/>
    <w:rsid w:val="00486AC0"/>
    <w:rsid w:val="004A6840"/>
    <w:rsid w:val="004B18A3"/>
    <w:rsid w:val="004B78ED"/>
    <w:rsid w:val="004B797B"/>
    <w:rsid w:val="004C1EF8"/>
    <w:rsid w:val="004D7471"/>
    <w:rsid w:val="004F16DD"/>
    <w:rsid w:val="005019F4"/>
    <w:rsid w:val="005267B4"/>
    <w:rsid w:val="0053123B"/>
    <w:rsid w:val="005340FD"/>
    <w:rsid w:val="00534A26"/>
    <w:rsid w:val="0054066D"/>
    <w:rsid w:val="00543B31"/>
    <w:rsid w:val="005565B6"/>
    <w:rsid w:val="005A3C48"/>
    <w:rsid w:val="005B4CF8"/>
    <w:rsid w:val="005B59CA"/>
    <w:rsid w:val="005B7375"/>
    <w:rsid w:val="005C5EFF"/>
    <w:rsid w:val="005C6EAB"/>
    <w:rsid w:val="005D38E5"/>
    <w:rsid w:val="005D3C4C"/>
    <w:rsid w:val="005E3B9C"/>
    <w:rsid w:val="005E429D"/>
    <w:rsid w:val="005E7A75"/>
    <w:rsid w:val="005F0108"/>
    <w:rsid w:val="005F7224"/>
    <w:rsid w:val="0060329D"/>
    <w:rsid w:val="00605770"/>
    <w:rsid w:val="00611A8E"/>
    <w:rsid w:val="006148B1"/>
    <w:rsid w:val="0062401B"/>
    <w:rsid w:val="0062454C"/>
    <w:rsid w:val="00627D83"/>
    <w:rsid w:val="00651141"/>
    <w:rsid w:val="0065690C"/>
    <w:rsid w:val="00673D8A"/>
    <w:rsid w:val="00680AB8"/>
    <w:rsid w:val="00682542"/>
    <w:rsid w:val="006A61E9"/>
    <w:rsid w:val="006B0DE9"/>
    <w:rsid w:val="006C14ED"/>
    <w:rsid w:val="006C3C9A"/>
    <w:rsid w:val="006C4545"/>
    <w:rsid w:val="006D1491"/>
    <w:rsid w:val="006D2DB9"/>
    <w:rsid w:val="006E7E80"/>
    <w:rsid w:val="006F160B"/>
    <w:rsid w:val="007169D5"/>
    <w:rsid w:val="00717A28"/>
    <w:rsid w:val="00722BA0"/>
    <w:rsid w:val="00726FC0"/>
    <w:rsid w:val="00727F97"/>
    <w:rsid w:val="00744F3D"/>
    <w:rsid w:val="00747D63"/>
    <w:rsid w:val="00751A22"/>
    <w:rsid w:val="00753225"/>
    <w:rsid w:val="00756386"/>
    <w:rsid w:val="0076011D"/>
    <w:rsid w:val="00761D62"/>
    <w:rsid w:val="007745D6"/>
    <w:rsid w:val="007753D7"/>
    <w:rsid w:val="007763C6"/>
    <w:rsid w:val="00776C6A"/>
    <w:rsid w:val="0079003B"/>
    <w:rsid w:val="00794B1B"/>
    <w:rsid w:val="00797FDC"/>
    <w:rsid w:val="007A03E6"/>
    <w:rsid w:val="007A22B6"/>
    <w:rsid w:val="007A2D51"/>
    <w:rsid w:val="007A2E39"/>
    <w:rsid w:val="007B1AB9"/>
    <w:rsid w:val="007B61A4"/>
    <w:rsid w:val="007C152B"/>
    <w:rsid w:val="007C250A"/>
    <w:rsid w:val="007C4187"/>
    <w:rsid w:val="007C6634"/>
    <w:rsid w:val="007E106C"/>
    <w:rsid w:val="007E1797"/>
    <w:rsid w:val="007E5087"/>
    <w:rsid w:val="007F4C53"/>
    <w:rsid w:val="00800A89"/>
    <w:rsid w:val="00802057"/>
    <w:rsid w:val="0081385F"/>
    <w:rsid w:val="00833C03"/>
    <w:rsid w:val="00835F4C"/>
    <w:rsid w:val="00840489"/>
    <w:rsid w:val="00841F3A"/>
    <w:rsid w:val="00843D37"/>
    <w:rsid w:val="00857403"/>
    <w:rsid w:val="00857EC4"/>
    <w:rsid w:val="00864BB5"/>
    <w:rsid w:val="00875B9B"/>
    <w:rsid w:val="00887813"/>
    <w:rsid w:val="008907AA"/>
    <w:rsid w:val="008A0EB2"/>
    <w:rsid w:val="008B4459"/>
    <w:rsid w:val="008D09D4"/>
    <w:rsid w:val="008D48AB"/>
    <w:rsid w:val="008D5395"/>
    <w:rsid w:val="008E3AC6"/>
    <w:rsid w:val="008E573B"/>
    <w:rsid w:val="008E714B"/>
    <w:rsid w:val="008F260C"/>
    <w:rsid w:val="00902981"/>
    <w:rsid w:val="009155C5"/>
    <w:rsid w:val="00916618"/>
    <w:rsid w:val="00922344"/>
    <w:rsid w:val="00930127"/>
    <w:rsid w:val="00932BB1"/>
    <w:rsid w:val="00936E5C"/>
    <w:rsid w:val="00956B69"/>
    <w:rsid w:val="009613B5"/>
    <w:rsid w:val="00961D45"/>
    <w:rsid w:val="00967278"/>
    <w:rsid w:val="009831FE"/>
    <w:rsid w:val="009937AE"/>
    <w:rsid w:val="009C455C"/>
    <w:rsid w:val="009D2EAC"/>
    <w:rsid w:val="009E3AC5"/>
    <w:rsid w:val="009F76ED"/>
    <w:rsid w:val="00A04538"/>
    <w:rsid w:val="00A12166"/>
    <w:rsid w:val="00A15382"/>
    <w:rsid w:val="00A156DB"/>
    <w:rsid w:val="00A222F4"/>
    <w:rsid w:val="00A45F1B"/>
    <w:rsid w:val="00A52522"/>
    <w:rsid w:val="00A65EAE"/>
    <w:rsid w:val="00A675AE"/>
    <w:rsid w:val="00A773CF"/>
    <w:rsid w:val="00AB62D5"/>
    <w:rsid w:val="00AD2610"/>
    <w:rsid w:val="00AD5644"/>
    <w:rsid w:val="00AE4894"/>
    <w:rsid w:val="00AE578C"/>
    <w:rsid w:val="00B019D4"/>
    <w:rsid w:val="00B05BD9"/>
    <w:rsid w:val="00B1233D"/>
    <w:rsid w:val="00B12B39"/>
    <w:rsid w:val="00B2277E"/>
    <w:rsid w:val="00B24E0B"/>
    <w:rsid w:val="00B26326"/>
    <w:rsid w:val="00B34208"/>
    <w:rsid w:val="00B50DA8"/>
    <w:rsid w:val="00B511A3"/>
    <w:rsid w:val="00B54FEC"/>
    <w:rsid w:val="00B96E13"/>
    <w:rsid w:val="00BA2097"/>
    <w:rsid w:val="00BA5C09"/>
    <w:rsid w:val="00BA6AAD"/>
    <w:rsid w:val="00BB376A"/>
    <w:rsid w:val="00BC0EE7"/>
    <w:rsid w:val="00BE0823"/>
    <w:rsid w:val="00BE3356"/>
    <w:rsid w:val="00BE42E9"/>
    <w:rsid w:val="00BF767C"/>
    <w:rsid w:val="00C06BED"/>
    <w:rsid w:val="00C41E64"/>
    <w:rsid w:val="00C54A30"/>
    <w:rsid w:val="00C60603"/>
    <w:rsid w:val="00C645C0"/>
    <w:rsid w:val="00C6695F"/>
    <w:rsid w:val="00CB571B"/>
    <w:rsid w:val="00CC23CA"/>
    <w:rsid w:val="00CC4696"/>
    <w:rsid w:val="00CC492A"/>
    <w:rsid w:val="00CD66A3"/>
    <w:rsid w:val="00CD691C"/>
    <w:rsid w:val="00CE113F"/>
    <w:rsid w:val="00CF5B50"/>
    <w:rsid w:val="00D01927"/>
    <w:rsid w:val="00D10FC9"/>
    <w:rsid w:val="00D15C40"/>
    <w:rsid w:val="00D33FFE"/>
    <w:rsid w:val="00D35039"/>
    <w:rsid w:val="00D64005"/>
    <w:rsid w:val="00D709E2"/>
    <w:rsid w:val="00DA2637"/>
    <w:rsid w:val="00DA2F3E"/>
    <w:rsid w:val="00DB26B9"/>
    <w:rsid w:val="00DB697D"/>
    <w:rsid w:val="00DC1E99"/>
    <w:rsid w:val="00DC3697"/>
    <w:rsid w:val="00DC4948"/>
    <w:rsid w:val="00DC707C"/>
    <w:rsid w:val="00DD27A2"/>
    <w:rsid w:val="00DD29E8"/>
    <w:rsid w:val="00DD355A"/>
    <w:rsid w:val="00DF7778"/>
    <w:rsid w:val="00E1382D"/>
    <w:rsid w:val="00E175A6"/>
    <w:rsid w:val="00E2485C"/>
    <w:rsid w:val="00E262FF"/>
    <w:rsid w:val="00E26B05"/>
    <w:rsid w:val="00E322D9"/>
    <w:rsid w:val="00E813FB"/>
    <w:rsid w:val="00E92C12"/>
    <w:rsid w:val="00E93394"/>
    <w:rsid w:val="00EA2FFA"/>
    <w:rsid w:val="00F01164"/>
    <w:rsid w:val="00F1233A"/>
    <w:rsid w:val="00F1311B"/>
    <w:rsid w:val="00F22614"/>
    <w:rsid w:val="00F31ADF"/>
    <w:rsid w:val="00F37673"/>
    <w:rsid w:val="00F43D54"/>
    <w:rsid w:val="00F5354F"/>
    <w:rsid w:val="00F543D5"/>
    <w:rsid w:val="00F56E06"/>
    <w:rsid w:val="00F62BA6"/>
    <w:rsid w:val="00F66495"/>
    <w:rsid w:val="00F93489"/>
    <w:rsid w:val="00F94876"/>
    <w:rsid w:val="00FA5D7A"/>
    <w:rsid w:val="00FD27B7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B2E6"/>
  <w15:docId w15:val="{4D3585D0-7416-47B4-BECA-CB3BDA44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43D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54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C35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2B6"/>
    <w:pPr>
      <w:ind w:left="720"/>
      <w:contextualSpacing/>
    </w:pPr>
  </w:style>
  <w:style w:type="paragraph" w:customStyle="1" w:styleId="ConsPlusNormal">
    <w:name w:val="ConsPlusNormal"/>
    <w:basedOn w:val="a"/>
    <w:rsid w:val="007C6634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1B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1B39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43D5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F543D5"/>
  </w:style>
  <w:style w:type="character" w:customStyle="1" w:styleId="12">
    <w:name w:val="Основной шрифт абзаца1"/>
    <w:rsid w:val="00F543D5"/>
  </w:style>
  <w:style w:type="character" w:styleId="a7">
    <w:name w:val="Hyperlink"/>
    <w:rsid w:val="00F543D5"/>
    <w:rPr>
      <w:color w:val="000080"/>
      <w:u w:val="single"/>
    </w:rPr>
  </w:style>
  <w:style w:type="paragraph" w:customStyle="1" w:styleId="13">
    <w:name w:val="Заголовок1"/>
    <w:basedOn w:val="a"/>
    <w:next w:val="a8"/>
    <w:rsid w:val="00F543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8">
    <w:name w:val="Body Text"/>
    <w:basedOn w:val="a"/>
    <w:link w:val="a9"/>
    <w:rsid w:val="00F543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F543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rsid w:val="00F543D5"/>
    <w:rPr>
      <w:rFonts w:cs="Mangal"/>
    </w:rPr>
  </w:style>
  <w:style w:type="paragraph" w:styleId="ab">
    <w:name w:val="caption"/>
    <w:basedOn w:val="a"/>
    <w:qFormat/>
    <w:rsid w:val="00F543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F543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F543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C354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C35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C3547"/>
  </w:style>
  <w:style w:type="paragraph" w:customStyle="1" w:styleId="15">
    <w:name w:val="Без интервала1"/>
    <w:rsid w:val="003C354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3C354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3C3547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Заголовок №1_"/>
    <w:basedOn w:val="a0"/>
    <w:link w:val="17"/>
    <w:rsid w:val="003C3547"/>
    <w:rPr>
      <w:sz w:val="18"/>
      <w:szCs w:val="18"/>
      <w:shd w:val="clear" w:color="auto" w:fill="FFFFFF"/>
    </w:rPr>
  </w:style>
  <w:style w:type="paragraph" w:customStyle="1" w:styleId="17">
    <w:name w:val="Заголовок №1"/>
    <w:basedOn w:val="a"/>
    <w:link w:val="16"/>
    <w:rsid w:val="003C3547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2">
    <w:name w:val="No Spacing"/>
    <w:link w:val="af3"/>
    <w:uiPriority w:val="1"/>
    <w:qFormat/>
    <w:rsid w:val="003C354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3">
    <w:name w:val="Без интервала Знак"/>
    <w:basedOn w:val="a0"/>
    <w:link w:val="af2"/>
    <w:uiPriority w:val="1"/>
    <w:rsid w:val="003C3547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uiPriority w:val="99"/>
    <w:unhideWhenUsed/>
    <w:rsid w:val="003C354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rsid w:val="003C35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35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5">
    <w:name w:val="Subtitle"/>
    <w:basedOn w:val="a"/>
    <w:link w:val="af6"/>
    <w:qFormat/>
    <w:rsid w:val="003C35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6">
    <w:name w:val="Подзаголовок Знак"/>
    <w:basedOn w:val="a0"/>
    <w:link w:val="af5"/>
    <w:rsid w:val="003C354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tgc">
    <w:name w:val="_tgc"/>
    <w:basedOn w:val="a0"/>
    <w:rsid w:val="003C3547"/>
  </w:style>
  <w:style w:type="character" w:customStyle="1" w:styleId="apple-converted-space">
    <w:name w:val="apple-converted-space"/>
    <w:basedOn w:val="a0"/>
    <w:rsid w:val="003C3547"/>
  </w:style>
  <w:style w:type="character" w:styleId="af7">
    <w:name w:val="Placeholder Text"/>
    <w:basedOn w:val="a0"/>
    <w:uiPriority w:val="99"/>
    <w:semiHidden/>
    <w:rsid w:val="003C3547"/>
    <w:rPr>
      <w:color w:val="808080"/>
    </w:rPr>
  </w:style>
  <w:style w:type="character" w:customStyle="1" w:styleId="19">
    <w:name w:val="Слабое выделение1"/>
    <w:basedOn w:val="a0"/>
    <w:uiPriority w:val="19"/>
    <w:qFormat/>
    <w:rsid w:val="003C3547"/>
    <w:rPr>
      <w:i/>
      <w:iCs/>
      <w:color w:val="808080"/>
    </w:rPr>
  </w:style>
  <w:style w:type="character" w:customStyle="1" w:styleId="210">
    <w:name w:val="Заголовок 2 Знак1"/>
    <w:basedOn w:val="a0"/>
    <w:uiPriority w:val="9"/>
    <w:semiHidden/>
    <w:rsid w:val="003C3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Subtle Emphasis"/>
    <w:basedOn w:val="a0"/>
    <w:uiPriority w:val="19"/>
    <w:qFormat/>
    <w:rsid w:val="003C35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99C934720E72E211BBBF59CBC606C8B5E0DBAC0E680157CFDC5D05F3BE506C159D74241BF0B7B66E11BC5C850E1D42661286A6B815AB500LCn2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DA0E04F5826BE4103C135AB0F28A6FBD2D576E0F101C564A8A4C95F83ADAE09C98CC0E386F8EDE076F1B5EC2195543E4526C6K9qA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484D7-8F53-48F0-8AAC-251C2A8F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5114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Cадыкова</dc:creator>
  <cp:lastModifiedBy>Кравчук Т.Ю.</cp:lastModifiedBy>
  <cp:revision>2</cp:revision>
  <cp:lastPrinted>2020-01-28T02:35:00Z</cp:lastPrinted>
  <dcterms:created xsi:type="dcterms:W3CDTF">2020-02-27T04:17:00Z</dcterms:created>
  <dcterms:modified xsi:type="dcterms:W3CDTF">2020-02-27T04:17:00Z</dcterms:modified>
</cp:coreProperties>
</file>