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1FBAE" w14:textId="77777777" w:rsidR="00C42064" w:rsidRDefault="00C42064" w:rsidP="00C42064">
      <w:pPr>
        <w:pStyle w:val="af2"/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W w:w="10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7417"/>
      </w:tblGrid>
      <w:tr w:rsidR="00FE1460" w:rsidRPr="00C42064" w14:paraId="58098D95" w14:textId="77777777" w:rsidTr="00737424">
        <w:trPr>
          <w:trHeight w:val="20"/>
        </w:trPr>
        <w:tc>
          <w:tcPr>
            <w:tcW w:w="2830" w:type="dxa"/>
            <w:shd w:val="clear" w:color="auto" w:fill="BFBFBF" w:themeFill="background1" w:themeFillShade="BF"/>
            <w:vAlign w:val="bottom"/>
            <w:hideMark/>
          </w:tcPr>
          <w:p w14:paraId="0AC005CC" w14:textId="77777777" w:rsidR="00C42064" w:rsidRPr="00C42064" w:rsidRDefault="00C42064" w:rsidP="00C4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Название площадки</w:t>
            </w:r>
          </w:p>
        </w:tc>
        <w:tc>
          <w:tcPr>
            <w:tcW w:w="7417" w:type="dxa"/>
            <w:shd w:val="clear" w:color="auto" w:fill="auto"/>
            <w:vAlign w:val="bottom"/>
            <w:hideMark/>
          </w:tcPr>
          <w:p w14:paraId="03AB2726" w14:textId="0BDDAC06" w:rsidR="00C42064" w:rsidRPr="00C42064" w:rsidRDefault="00C42064" w:rsidP="00C420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Обязательно указа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ть</w:t>
            </w:r>
            <w:r w:rsidRPr="00C420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площад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ь</w:t>
            </w:r>
            <w:r w:rsidRPr="00C420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ЗУ, например, «Земельный участок 4 Га»</w:t>
            </w:r>
            <w:r w:rsidR="00FE146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FD7913" w:rsidRPr="00C42064" w14:paraId="5BB205B5" w14:textId="77777777" w:rsidTr="00FD7913">
        <w:trPr>
          <w:trHeight w:val="20"/>
        </w:trPr>
        <w:tc>
          <w:tcPr>
            <w:tcW w:w="2830" w:type="dxa"/>
            <w:shd w:val="clear" w:color="auto" w:fill="BFBFBF" w:themeFill="background1" w:themeFillShade="BF"/>
            <w:vAlign w:val="bottom"/>
            <w:hideMark/>
          </w:tcPr>
          <w:p w14:paraId="0189707D" w14:textId="77777777" w:rsidR="00C42064" w:rsidRPr="00C42064" w:rsidRDefault="00C42064" w:rsidP="00C4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Преференциальный режим</w:t>
            </w:r>
          </w:p>
        </w:tc>
        <w:tc>
          <w:tcPr>
            <w:tcW w:w="7417" w:type="dxa"/>
            <w:shd w:val="clear" w:color="auto" w:fill="auto"/>
            <w:vAlign w:val="bottom"/>
            <w:hideMark/>
          </w:tcPr>
          <w:p w14:paraId="10AD1958" w14:textId="4BF1A8D1" w:rsidR="00C42064" w:rsidRPr="00DE2CEF" w:rsidRDefault="00340BD6" w:rsidP="00C420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E2CE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Возможное участие в конкурсном отборе Минэкономразвития России инвестиционных проектов по созданию модульных некапитальных средств размещения</w:t>
            </w:r>
          </w:p>
        </w:tc>
      </w:tr>
      <w:tr w:rsidR="00FD7913" w:rsidRPr="00C42064" w14:paraId="2FB387DF" w14:textId="77777777" w:rsidTr="00FD7913">
        <w:trPr>
          <w:trHeight w:val="20"/>
        </w:trPr>
        <w:tc>
          <w:tcPr>
            <w:tcW w:w="2830" w:type="dxa"/>
            <w:shd w:val="clear" w:color="auto" w:fill="BFBFBF" w:themeFill="background1" w:themeFillShade="BF"/>
            <w:vAlign w:val="bottom"/>
            <w:hideMark/>
          </w:tcPr>
          <w:p w14:paraId="5791D3B2" w14:textId="77777777" w:rsidR="00C42064" w:rsidRPr="00C42064" w:rsidRDefault="00C42064" w:rsidP="00C4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 инфраструктуры поддержки</w:t>
            </w:r>
          </w:p>
        </w:tc>
        <w:tc>
          <w:tcPr>
            <w:tcW w:w="7417" w:type="dxa"/>
            <w:shd w:val="clear" w:color="auto" w:fill="auto"/>
            <w:vAlign w:val="bottom"/>
            <w:hideMark/>
          </w:tcPr>
          <w:p w14:paraId="10733B38" w14:textId="35A2E29A" w:rsidR="00C42064" w:rsidRPr="00C42064" w:rsidRDefault="00C42064" w:rsidP="00C420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420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Без льгот</w:t>
            </w:r>
          </w:p>
        </w:tc>
      </w:tr>
      <w:tr w:rsidR="00FD7913" w:rsidRPr="00C42064" w14:paraId="2B45508B" w14:textId="77777777" w:rsidTr="00FD7913">
        <w:trPr>
          <w:trHeight w:val="20"/>
        </w:trPr>
        <w:tc>
          <w:tcPr>
            <w:tcW w:w="2830" w:type="dxa"/>
            <w:shd w:val="clear" w:color="auto" w:fill="BFBFBF" w:themeFill="background1" w:themeFillShade="BF"/>
            <w:vAlign w:val="bottom"/>
            <w:hideMark/>
          </w:tcPr>
          <w:p w14:paraId="15703627" w14:textId="77777777" w:rsidR="00C42064" w:rsidRPr="00C42064" w:rsidRDefault="00C42064" w:rsidP="00C4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Регион</w:t>
            </w:r>
          </w:p>
        </w:tc>
        <w:tc>
          <w:tcPr>
            <w:tcW w:w="7417" w:type="dxa"/>
            <w:shd w:val="clear" w:color="auto" w:fill="auto"/>
            <w:vAlign w:val="bottom"/>
            <w:hideMark/>
          </w:tcPr>
          <w:p w14:paraId="0CDA3C3B" w14:textId="77777777" w:rsidR="00C42064" w:rsidRPr="00DE2CEF" w:rsidRDefault="00C42064" w:rsidP="00C420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E2CE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Иркутская область</w:t>
            </w:r>
          </w:p>
        </w:tc>
      </w:tr>
      <w:tr w:rsidR="00FD7913" w:rsidRPr="00C42064" w14:paraId="502254EA" w14:textId="77777777" w:rsidTr="00FD7913">
        <w:trPr>
          <w:trHeight w:val="20"/>
        </w:trPr>
        <w:tc>
          <w:tcPr>
            <w:tcW w:w="2830" w:type="dxa"/>
            <w:shd w:val="clear" w:color="auto" w:fill="BFBFBF" w:themeFill="background1" w:themeFillShade="BF"/>
            <w:vAlign w:val="bottom"/>
            <w:hideMark/>
          </w:tcPr>
          <w:p w14:paraId="1D2FA550" w14:textId="77777777" w:rsidR="00C42064" w:rsidRPr="00C42064" w:rsidRDefault="00C42064" w:rsidP="00C4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образование</w:t>
            </w:r>
          </w:p>
        </w:tc>
        <w:tc>
          <w:tcPr>
            <w:tcW w:w="7417" w:type="dxa"/>
            <w:shd w:val="clear" w:color="auto" w:fill="auto"/>
            <w:vAlign w:val="bottom"/>
            <w:hideMark/>
          </w:tcPr>
          <w:p w14:paraId="47E5A61C" w14:textId="0D9CEA8F" w:rsidR="00C42064" w:rsidRPr="00DE2CEF" w:rsidRDefault="00F35889" w:rsidP="00C420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E2CE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Усть-Кутский муниципальный район</w:t>
            </w:r>
          </w:p>
        </w:tc>
      </w:tr>
      <w:tr w:rsidR="00FD7913" w:rsidRPr="00C42064" w14:paraId="315F07DF" w14:textId="77777777" w:rsidTr="00FD7913">
        <w:trPr>
          <w:trHeight w:val="20"/>
        </w:trPr>
        <w:tc>
          <w:tcPr>
            <w:tcW w:w="2830" w:type="dxa"/>
            <w:shd w:val="clear" w:color="auto" w:fill="BFBFBF" w:themeFill="background1" w:themeFillShade="BF"/>
            <w:vAlign w:val="bottom"/>
            <w:hideMark/>
          </w:tcPr>
          <w:p w14:paraId="50207F8E" w14:textId="77777777" w:rsidR="00C42064" w:rsidRPr="00C42064" w:rsidRDefault="00C42064" w:rsidP="00C4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Адрес объекта</w:t>
            </w:r>
          </w:p>
        </w:tc>
        <w:tc>
          <w:tcPr>
            <w:tcW w:w="7417" w:type="dxa"/>
            <w:shd w:val="clear" w:color="auto" w:fill="auto"/>
            <w:vAlign w:val="bottom"/>
            <w:hideMark/>
          </w:tcPr>
          <w:p w14:paraId="09CA4FAB" w14:textId="5B6B3625" w:rsidR="00FE1460" w:rsidRPr="00DE2CEF" w:rsidRDefault="00DE2CEF" w:rsidP="00C420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E2CE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Иркутская область, </w:t>
            </w:r>
            <w:proofErr w:type="spellStart"/>
            <w:r w:rsidRPr="00DE2CE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г.Усть</w:t>
            </w:r>
            <w:proofErr w:type="spellEnd"/>
            <w:r w:rsidRPr="00DE2CE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-Кут, 4 км автодороги Усть-Кут-Аэропорт, строение 1</w:t>
            </w:r>
          </w:p>
        </w:tc>
      </w:tr>
      <w:tr w:rsidR="00FD7913" w:rsidRPr="00C42064" w14:paraId="5E5C3809" w14:textId="77777777" w:rsidTr="00FD7913">
        <w:trPr>
          <w:trHeight w:val="20"/>
        </w:trPr>
        <w:tc>
          <w:tcPr>
            <w:tcW w:w="2830" w:type="dxa"/>
            <w:shd w:val="clear" w:color="auto" w:fill="BFBFBF" w:themeFill="background1" w:themeFillShade="BF"/>
            <w:vAlign w:val="bottom"/>
            <w:hideMark/>
          </w:tcPr>
          <w:p w14:paraId="25BDCB0F" w14:textId="77777777" w:rsidR="00C42064" w:rsidRPr="00C42064" w:rsidRDefault="00C42064" w:rsidP="00C4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Ближайший город</w:t>
            </w:r>
          </w:p>
        </w:tc>
        <w:tc>
          <w:tcPr>
            <w:tcW w:w="7417" w:type="dxa"/>
            <w:shd w:val="clear" w:color="auto" w:fill="auto"/>
            <w:vAlign w:val="bottom"/>
            <w:hideMark/>
          </w:tcPr>
          <w:p w14:paraId="7D23B824" w14:textId="48493194" w:rsidR="00C42064" w:rsidRPr="00DE2CEF" w:rsidRDefault="00DE2CEF" w:rsidP="00C420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г. Усть-Кут</w:t>
            </w:r>
          </w:p>
        </w:tc>
      </w:tr>
      <w:tr w:rsidR="00FD7913" w:rsidRPr="00C42064" w14:paraId="279B29B5" w14:textId="77777777" w:rsidTr="00FD7913">
        <w:trPr>
          <w:trHeight w:val="20"/>
        </w:trPr>
        <w:tc>
          <w:tcPr>
            <w:tcW w:w="2830" w:type="dxa"/>
            <w:shd w:val="clear" w:color="auto" w:fill="BFBFBF" w:themeFill="background1" w:themeFillShade="BF"/>
            <w:vAlign w:val="bottom"/>
            <w:hideMark/>
          </w:tcPr>
          <w:p w14:paraId="12DE8DF5" w14:textId="77777777" w:rsidR="00C42064" w:rsidRPr="00C42064" w:rsidRDefault="00C42064" w:rsidP="00C4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Формат площадки</w:t>
            </w:r>
          </w:p>
        </w:tc>
        <w:tc>
          <w:tcPr>
            <w:tcW w:w="7417" w:type="dxa"/>
            <w:shd w:val="clear" w:color="auto" w:fill="auto"/>
            <w:vAlign w:val="bottom"/>
            <w:hideMark/>
          </w:tcPr>
          <w:p w14:paraId="7EF8BDED" w14:textId="7E249EDB" w:rsidR="00C42064" w:rsidRPr="00C42064" w:rsidRDefault="00C42064" w:rsidP="00C420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Земельный участок</w:t>
            </w:r>
            <w:r w:rsidR="00FE146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/</w:t>
            </w:r>
            <w:r w:rsidR="00DE2CE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Объект незавершённого строительства </w:t>
            </w:r>
          </w:p>
        </w:tc>
      </w:tr>
      <w:tr w:rsidR="00FD7913" w:rsidRPr="00C42064" w14:paraId="1A07A644" w14:textId="77777777" w:rsidTr="00FD7913">
        <w:trPr>
          <w:trHeight w:val="20"/>
        </w:trPr>
        <w:tc>
          <w:tcPr>
            <w:tcW w:w="2830" w:type="dxa"/>
            <w:shd w:val="clear" w:color="auto" w:fill="BFBFBF" w:themeFill="background1" w:themeFillShade="BF"/>
            <w:vAlign w:val="bottom"/>
            <w:hideMark/>
          </w:tcPr>
          <w:p w14:paraId="069BBAEE" w14:textId="77777777" w:rsidR="00C42064" w:rsidRPr="00C42064" w:rsidRDefault="00C42064" w:rsidP="00C4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площадки</w:t>
            </w:r>
          </w:p>
        </w:tc>
        <w:tc>
          <w:tcPr>
            <w:tcW w:w="7417" w:type="dxa"/>
            <w:shd w:val="clear" w:color="auto" w:fill="auto"/>
            <w:vAlign w:val="bottom"/>
            <w:hideMark/>
          </w:tcPr>
          <w:p w14:paraId="1F5EFC74" w14:textId="1F87D59A" w:rsidR="00C42064" w:rsidRPr="00C42064" w:rsidRDefault="00FE1460" w:rsidP="00C420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Гринфилд</w:t>
            </w:r>
          </w:p>
        </w:tc>
      </w:tr>
      <w:tr w:rsidR="00FD7913" w:rsidRPr="00C42064" w14:paraId="384C4042" w14:textId="77777777" w:rsidTr="00FD7913">
        <w:trPr>
          <w:trHeight w:val="20"/>
        </w:trPr>
        <w:tc>
          <w:tcPr>
            <w:tcW w:w="2830" w:type="dxa"/>
            <w:shd w:val="clear" w:color="auto" w:fill="BFBFBF" w:themeFill="background1" w:themeFillShade="BF"/>
            <w:vAlign w:val="bottom"/>
            <w:hideMark/>
          </w:tcPr>
          <w:p w14:paraId="3282340E" w14:textId="77777777" w:rsidR="00C42064" w:rsidRPr="00C42064" w:rsidRDefault="00C42064" w:rsidP="00C4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Форма собственности объекта</w:t>
            </w:r>
          </w:p>
        </w:tc>
        <w:tc>
          <w:tcPr>
            <w:tcW w:w="7417" w:type="dxa"/>
            <w:shd w:val="clear" w:color="auto" w:fill="auto"/>
            <w:vAlign w:val="bottom"/>
            <w:hideMark/>
          </w:tcPr>
          <w:p w14:paraId="4813BD26" w14:textId="4671C3AE" w:rsidR="00C42064" w:rsidRPr="00C42064" w:rsidRDefault="00DE2CEF" w:rsidP="00C420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Муниципальная</w:t>
            </w:r>
          </w:p>
        </w:tc>
      </w:tr>
      <w:tr w:rsidR="00FD7913" w:rsidRPr="00C42064" w14:paraId="17FEBA41" w14:textId="77777777" w:rsidTr="00FD7913">
        <w:trPr>
          <w:trHeight w:val="20"/>
        </w:trPr>
        <w:tc>
          <w:tcPr>
            <w:tcW w:w="2830" w:type="dxa"/>
            <w:shd w:val="clear" w:color="auto" w:fill="BFBFBF" w:themeFill="background1" w:themeFillShade="BF"/>
            <w:vAlign w:val="bottom"/>
            <w:hideMark/>
          </w:tcPr>
          <w:p w14:paraId="6049FB91" w14:textId="77777777" w:rsidR="00C42064" w:rsidRPr="00C42064" w:rsidRDefault="00C42064" w:rsidP="00C4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Форма сделки</w:t>
            </w:r>
          </w:p>
        </w:tc>
        <w:tc>
          <w:tcPr>
            <w:tcW w:w="7417" w:type="dxa"/>
            <w:shd w:val="clear" w:color="auto" w:fill="auto"/>
            <w:vAlign w:val="bottom"/>
            <w:hideMark/>
          </w:tcPr>
          <w:p w14:paraId="1144D07B" w14:textId="4C8285F5" w:rsidR="00C42064" w:rsidRPr="00C42064" w:rsidRDefault="00C42064" w:rsidP="00C420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Продажа через аукцион </w:t>
            </w:r>
          </w:p>
        </w:tc>
      </w:tr>
      <w:tr w:rsidR="007E5B7E" w:rsidRPr="00C42064" w14:paraId="7153944C" w14:textId="77777777" w:rsidTr="007E5B7E">
        <w:trPr>
          <w:trHeight w:val="20"/>
        </w:trPr>
        <w:tc>
          <w:tcPr>
            <w:tcW w:w="2830" w:type="dxa"/>
            <w:shd w:val="clear" w:color="auto" w:fill="D9D9D9" w:themeFill="background1" w:themeFillShade="D9"/>
            <w:vAlign w:val="bottom"/>
            <w:hideMark/>
          </w:tcPr>
          <w:p w14:paraId="223C129A" w14:textId="77777777" w:rsidR="00C42064" w:rsidRPr="00C42064" w:rsidRDefault="00C42064" w:rsidP="00C4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 объекта, руб. (покупки или месячной аренды)</w:t>
            </w:r>
          </w:p>
        </w:tc>
        <w:tc>
          <w:tcPr>
            <w:tcW w:w="7417" w:type="dxa"/>
            <w:shd w:val="clear" w:color="auto" w:fill="auto"/>
            <w:vAlign w:val="bottom"/>
          </w:tcPr>
          <w:p w14:paraId="75A26041" w14:textId="3676134A" w:rsidR="00C42064" w:rsidRPr="00C42064" w:rsidRDefault="00DE2CEF" w:rsidP="00DE2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Продажа на аукционе. Начальная цена за объект незавершённого строительства: 2 208 839 рублей. За земельный участок под объектом: 130 876 рублей.</w:t>
            </w:r>
          </w:p>
        </w:tc>
      </w:tr>
      <w:tr w:rsidR="00FE1460" w:rsidRPr="00C42064" w14:paraId="5E97AD74" w14:textId="77777777" w:rsidTr="007E5B7E">
        <w:trPr>
          <w:trHeight w:val="20"/>
        </w:trPr>
        <w:tc>
          <w:tcPr>
            <w:tcW w:w="2830" w:type="dxa"/>
            <w:shd w:val="clear" w:color="auto" w:fill="D9D9D9" w:themeFill="background1" w:themeFillShade="D9"/>
            <w:vAlign w:val="bottom"/>
          </w:tcPr>
          <w:p w14:paraId="37BC329D" w14:textId="06A94625" w:rsidR="00FE1460" w:rsidRPr="00C42064" w:rsidRDefault="00FE1460" w:rsidP="00C4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E14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Стоимость, руб./год за га</w:t>
            </w:r>
          </w:p>
        </w:tc>
        <w:tc>
          <w:tcPr>
            <w:tcW w:w="7417" w:type="dxa"/>
            <w:shd w:val="clear" w:color="auto" w:fill="auto"/>
            <w:vAlign w:val="bottom"/>
          </w:tcPr>
          <w:p w14:paraId="49EE8601" w14:textId="00615C07" w:rsidR="00FE1460" w:rsidRPr="00C42064" w:rsidRDefault="007E5B7E" w:rsidP="007E5B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Заполнить данную или следующую ячейку</w:t>
            </w:r>
          </w:p>
        </w:tc>
      </w:tr>
      <w:tr w:rsidR="007E5B7E" w:rsidRPr="00C42064" w14:paraId="1C84AECE" w14:textId="77777777" w:rsidTr="007E5B7E">
        <w:trPr>
          <w:trHeight w:val="20"/>
        </w:trPr>
        <w:tc>
          <w:tcPr>
            <w:tcW w:w="2830" w:type="dxa"/>
            <w:shd w:val="clear" w:color="auto" w:fill="D9D9D9" w:themeFill="background1" w:themeFillShade="D9"/>
            <w:vAlign w:val="bottom"/>
            <w:hideMark/>
          </w:tcPr>
          <w:p w14:paraId="2E6D1D06" w14:textId="77777777" w:rsidR="00C42064" w:rsidRPr="00C42064" w:rsidRDefault="00C42064" w:rsidP="00C4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Стоимость, руб./год за </w:t>
            </w:r>
            <w:proofErr w:type="spellStart"/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417" w:type="dxa"/>
            <w:shd w:val="clear" w:color="auto" w:fill="auto"/>
            <w:vAlign w:val="bottom"/>
          </w:tcPr>
          <w:p w14:paraId="2AFF3AEF" w14:textId="019B7011" w:rsidR="00C42064" w:rsidRPr="00C42064" w:rsidRDefault="007E5B7E" w:rsidP="007E5B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Заполнить данную или предыдущую ячейку</w:t>
            </w:r>
          </w:p>
        </w:tc>
      </w:tr>
      <w:tr w:rsidR="00C42064" w:rsidRPr="00C42064" w14:paraId="2E21C569" w14:textId="77777777" w:rsidTr="00737424">
        <w:trPr>
          <w:trHeight w:val="20"/>
        </w:trPr>
        <w:tc>
          <w:tcPr>
            <w:tcW w:w="2830" w:type="dxa"/>
            <w:shd w:val="clear" w:color="auto" w:fill="auto"/>
            <w:vAlign w:val="bottom"/>
            <w:hideMark/>
          </w:tcPr>
          <w:p w14:paraId="2932CF5B" w14:textId="77777777" w:rsidR="00C42064" w:rsidRPr="00C42064" w:rsidRDefault="00C42064" w:rsidP="00C4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min</w:t>
            </w:r>
            <w:proofErr w:type="spellEnd"/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сроки аренды (если применимо), лет</w:t>
            </w:r>
          </w:p>
        </w:tc>
        <w:tc>
          <w:tcPr>
            <w:tcW w:w="7417" w:type="dxa"/>
            <w:shd w:val="clear" w:color="auto" w:fill="auto"/>
            <w:vAlign w:val="bottom"/>
            <w:hideMark/>
          </w:tcPr>
          <w:p w14:paraId="1D49AA95" w14:textId="474FF917" w:rsidR="00C42064" w:rsidRPr="00C42064" w:rsidRDefault="00C42064" w:rsidP="00C42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</w:tr>
      <w:tr w:rsidR="00C42064" w:rsidRPr="00C42064" w14:paraId="5866B845" w14:textId="77777777" w:rsidTr="00737424">
        <w:trPr>
          <w:trHeight w:val="20"/>
        </w:trPr>
        <w:tc>
          <w:tcPr>
            <w:tcW w:w="2830" w:type="dxa"/>
            <w:shd w:val="clear" w:color="auto" w:fill="auto"/>
            <w:vAlign w:val="bottom"/>
            <w:hideMark/>
          </w:tcPr>
          <w:p w14:paraId="609F1839" w14:textId="77777777" w:rsidR="00C42064" w:rsidRPr="00C42064" w:rsidRDefault="00C42064" w:rsidP="00C4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Порядок определения стоимости</w:t>
            </w:r>
          </w:p>
        </w:tc>
        <w:tc>
          <w:tcPr>
            <w:tcW w:w="7417" w:type="dxa"/>
            <w:shd w:val="clear" w:color="auto" w:fill="auto"/>
            <w:vAlign w:val="bottom"/>
            <w:hideMark/>
          </w:tcPr>
          <w:p w14:paraId="52711CB2" w14:textId="7D34A0D2" w:rsidR="00C42064" w:rsidRPr="00C42064" w:rsidRDefault="00DE2CEF" w:rsidP="00C420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Отчёт об оценке</w:t>
            </w:r>
          </w:p>
        </w:tc>
      </w:tr>
      <w:tr w:rsidR="00FE1460" w:rsidRPr="00C42064" w14:paraId="1878B8F6" w14:textId="77777777" w:rsidTr="00737424">
        <w:trPr>
          <w:trHeight w:val="20"/>
        </w:trPr>
        <w:tc>
          <w:tcPr>
            <w:tcW w:w="2830" w:type="dxa"/>
            <w:shd w:val="clear" w:color="auto" w:fill="auto"/>
            <w:vAlign w:val="bottom"/>
          </w:tcPr>
          <w:p w14:paraId="47F9178E" w14:textId="02EDC12F" w:rsidR="00FE1460" w:rsidRPr="00C42064" w:rsidRDefault="00FE1460" w:rsidP="00C4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E14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Класс опасности объекта</w:t>
            </w:r>
          </w:p>
        </w:tc>
        <w:tc>
          <w:tcPr>
            <w:tcW w:w="7417" w:type="dxa"/>
            <w:shd w:val="clear" w:color="auto" w:fill="auto"/>
            <w:vAlign w:val="bottom"/>
          </w:tcPr>
          <w:p w14:paraId="3A097921" w14:textId="432488F9" w:rsidR="00FE1460" w:rsidRPr="00FE1460" w:rsidRDefault="00FE1460" w:rsidP="00C420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Указать на выбор (могут быть выбраны несколько вариантов):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ru-RU"/>
              </w:rPr>
              <w:t>I</w:t>
            </w:r>
            <w:r w:rsidRPr="00FE146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ru-RU"/>
              </w:rPr>
              <w:t>II</w:t>
            </w:r>
            <w:r w:rsidRPr="00FE146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ru-RU"/>
              </w:rPr>
              <w:t>III</w:t>
            </w:r>
            <w:r w:rsidRPr="00FE146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ru-RU"/>
              </w:rPr>
              <w:t>IV</w:t>
            </w:r>
            <w:r w:rsidRPr="00FE146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ru-RU"/>
              </w:rPr>
              <w:t>V</w:t>
            </w:r>
          </w:p>
        </w:tc>
      </w:tr>
      <w:tr w:rsidR="00C42064" w:rsidRPr="00C42064" w14:paraId="75EA9FE1" w14:textId="77777777" w:rsidTr="00737424">
        <w:trPr>
          <w:trHeight w:val="20"/>
        </w:trPr>
        <w:tc>
          <w:tcPr>
            <w:tcW w:w="2830" w:type="dxa"/>
            <w:shd w:val="clear" w:color="auto" w:fill="auto"/>
            <w:vAlign w:val="bottom"/>
            <w:hideMark/>
          </w:tcPr>
          <w:p w14:paraId="77B82693" w14:textId="77777777" w:rsidR="00C42064" w:rsidRPr="00C42064" w:rsidRDefault="00C42064" w:rsidP="00C4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Характеристики расположенных объектов капитального строительства</w:t>
            </w:r>
          </w:p>
        </w:tc>
        <w:tc>
          <w:tcPr>
            <w:tcW w:w="7417" w:type="dxa"/>
            <w:shd w:val="clear" w:color="auto" w:fill="auto"/>
            <w:vAlign w:val="bottom"/>
            <w:hideMark/>
          </w:tcPr>
          <w:p w14:paraId="6EACCABD" w14:textId="77528324" w:rsidR="00C42064" w:rsidRPr="00C42064" w:rsidRDefault="00243EBC" w:rsidP="00C420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43EB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Объект незавершенного строительства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. Степень готовности 44%</w:t>
            </w:r>
          </w:p>
        </w:tc>
      </w:tr>
      <w:tr w:rsidR="00FE1460" w:rsidRPr="00FE1460" w14:paraId="62459501" w14:textId="77777777" w:rsidTr="00737424">
        <w:trPr>
          <w:trHeight w:val="20"/>
        </w:trPr>
        <w:tc>
          <w:tcPr>
            <w:tcW w:w="2830" w:type="dxa"/>
            <w:shd w:val="clear" w:color="auto" w:fill="auto"/>
            <w:vAlign w:val="bottom"/>
          </w:tcPr>
          <w:p w14:paraId="60D29E75" w14:textId="153C544F" w:rsidR="00FE1460" w:rsidRPr="00FE1460" w:rsidRDefault="00FE1460" w:rsidP="00C42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1. </w:t>
            </w:r>
            <w:r w:rsidRPr="00FE14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Для земельного участка:</w:t>
            </w:r>
          </w:p>
        </w:tc>
        <w:tc>
          <w:tcPr>
            <w:tcW w:w="7417" w:type="dxa"/>
            <w:shd w:val="clear" w:color="auto" w:fill="auto"/>
            <w:vAlign w:val="bottom"/>
          </w:tcPr>
          <w:p w14:paraId="0B15E6D8" w14:textId="77777777" w:rsidR="00FE1460" w:rsidRPr="00FE1460" w:rsidRDefault="00FE1460" w:rsidP="00C42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</w:tr>
      <w:tr w:rsidR="00FD7913" w:rsidRPr="00C42064" w14:paraId="4207FCE7" w14:textId="77777777" w:rsidTr="00FD7913">
        <w:trPr>
          <w:trHeight w:val="20"/>
        </w:trPr>
        <w:tc>
          <w:tcPr>
            <w:tcW w:w="2830" w:type="dxa"/>
            <w:shd w:val="clear" w:color="auto" w:fill="BFBFBF" w:themeFill="background1" w:themeFillShade="BF"/>
            <w:vAlign w:val="bottom"/>
            <w:hideMark/>
          </w:tcPr>
          <w:p w14:paraId="4504783E" w14:textId="77777777" w:rsidR="00C42064" w:rsidRPr="00C42064" w:rsidRDefault="00C42064" w:rsidP="00737424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Свободная площадь ЗУ, га</w:t>
            </w:r>
          </w:p>
        </w:tc>
        <w:tc>
          <w:tcPr>
            <w:tcW w:w="7417" w:type="dxa"/>
            <w:shd w:val="clear" w:color="auto" w:fill="auto"/>
            <w:vAlign w:val="bottom"/>
            <w:hideMark/>
          </w:tcPr>
          <w:p w14:paraId="5785C5F4" w14:textId="77980C08" w:rsidR="00C42064" w:rsidRPr="00C42064" w:rsidRDefault="00243EBC" w:rsidP="00243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0,1936</w:t>
            </w:r>
          </w:p>
        </w:tc>
      </w:tr>
      <w:tr w:rsidR="00FD7913" w:rsidRPr="00C42064" w14:paraId="25D830DB" w14:textId="77777777" w:rsidTr="00FD7913">
        <w:trPr>
          <w:trHeight w:val="20"/>
        </w:trPr>
        <w:tc>
          <w:tcPr>
            <w:tcW w:w="2830" w:type="dxa"/>
            <w:shd w:val="clear" w:color="auto" w:fill="BFBFBF" w:themeFill="background1" w:themeFillShade="BF"/>
            <w:vAlign w:val="bottom"/>
            <w:hideMark/>
          </w:tcPr>
          <w:p w14:paraId="477E0CE6" w14:textId="77777777" w:rsidR="00C42064" w:rsidRPr="00C42064" w:rsidRDefault="00C42064" w:rsidP="00737424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Кадастровый номер ЗУ</w:t>
            </w:r>
          </w:p>
        </w:tc>
        <w:tc>
          <w:tcPr>
            <w:tcW w:w="7417" w:type="dxa"/>
            <w:shd w:val="clear" w:color="auto" w:fill="auto"/>
            <w:vAlign w:val="bottom"/>
          </w:tcPr>
          <w:p w14:paraId="49C1AB5F" w14:textId="1E1A21EC" w:rsidR="00C42064" w:rsidRPr="00C42064" w:rsidRDefault="00243EBC" w:rsidP="00C420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43EB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38:18:000010:1895</w:t>
            </w:r>
          </w:p>
        </w:tc>
      </w:tr>
      <w:tr w:rsidR="00FD7913" w:rsidRPr="00C42064" w14:paraId="685FCA44" w14:textId="77777777" w:rsidTr="00FD7913">
        <w:trPr>
          <w:trHeight w:val="20"/>
        </w:trPr>
        <w:tc>
          <w:tcPr>
            <w:tcW w:w="2830" w:type="dxa"/>
            <w:shd w:val="clear" w:color="auto" w:fill="BFBFBF" w:themeFill="background1" w:themeFillShade="BF"/>
            <w:vAlign w:val="bottom"/>
            <w:hideMark/>
          </w:tcPr>
          <w:p w14:paraId="71D71720" w14:textId="77777777" w:rsidR="00C42064" w:rsidRPr="00C42064" w:rsidRDefault="00C42064" w:rsidP="00737424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Варианты разрешенного использования</w:t>
            </w:r>
          </w:p>
        </w:tc>
        <w:tc>
          <w:tcPr>
            <w:tcW w:w="7417" w:type="dxa"/>
            <w:shd w:val="clear" w:color="auto" w:fill="auto"/>
            <w:vAlign w:val="bottom"/>
          </w:tcPr>
          <w:p w14:paraId="639F1119" w14:textId="0D7121AD" w:rsidR="00C42064" w:rsidRPr="00C42064" w:rsidRDefault="00243EBC" w:rsidP="00C420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43EB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Спорт 5.1</w:t>
            </w:r>
          </w:p>
        </w:tc>
      </w:tr>
      <w:tr w:rsidR="00FD7913" w:rsidRPr="00C42064" w14:paraId="237AA4F9" w14:textId="77777777" w:rsidTr="00FD7913">
        <w:trPr>
          <w:trHeight w:val="20"/>
        </w:trPr>
        <w:tc>
          <w:tcPr>
            <w:tcW w:w="2830" w:type="dxa"/>
            <w:shd w:val="clear" w:color="auto" w:fill="BFBFBF" w:themeFill="background1" w:themeFillShade="BF"/>
            <w:vAlign w:val="bottom"/>
            <w:hideMark/>
          </w:tcPr>
          <w:p w14:paraId="3DDF78E8" w14:textId="77777777" w:rsidR="00C42064" w:rsidRPr="00C42064" w:rsidRDefault="00C42064" w:rsidP="00737424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Межевание ЗУ</w:t>
            </w:r>
          </w:p>
        </w:tc>
        <w:tc>
          <w:tcPr>
            <w:tcW w:w="7417" w:type="dxa"/>
            <w:shd w:val="clear" w:color="auto" w:fill="auto"/>
            <w:vAlign w:val="bottom"/>
          </w:tcPr>
          <w:p w14:paraId="412E2CD4" w14:textId="64180EC0" w:rsidR="00C42064" w:rsidRPr="00C42064" w:rsidRDefault="00243EBC" w:rsidP="00C420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7E5B7E" w:rsidRPr="00C42064" w14:paraId="744CA540" w14:textId="77777777" w:rsidTr="007E5B7E">
        <w:trPr>
          <w:trHeight w:val="20"/>
        </w:trPr>
        <w:tc>
          <w:tcPr>
            <w:tcW w:w="2830" w:type="dxa"/>
            <w:shd w:val="clear" w:color="auto" w:fill="D9D9D9" w:themeFill="background1" w:themeFillShade="D9"/>
            <w:vAlign w:val="bottom"/>
            <w:hideMark/>
          </w:tcPr>
          <w:p w14:paraId="3317A3C6" w14:textId="77777777" w:rsidR="00C42064" w:rsidRPr="00C42064" w:rsidRDefault="00C42064" w:rsidP="00737424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Категория земель</w:t>
            </w:r>
          </w:p>
        </w:tc>
        <w:tc>
          <w:tcPr>
            <w:tcW w:w="7417" w:type="dxa"/>
            <w:shd w:val="clear" w:color="auto" w:fill="auto"/>
            <w:vAlign w:val="bottom"/>
          </w:tcPr>
          <w:p w14:paraId="2CF2A910" w14:textId="413BBCDE" w:rsidR="00C42064" w:rsidRPr="00C42064" w:rsidRDefault="00243EBC" w:rsidP="00C420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43EB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</w:tr>
      <w:tr w:rsidR="00FE1460" w:rsidRPr="00FE1460" w14:paraId="1C44372E" w14:textId="77777777" w:rsidTr="00737424">
        <w:trPr>
          <w:trHeight w:val="20"/>
        </w:trPr>
        <w:tc>
          <w:tcPr>
            <w:tcW w:w="2830" w:type="dxa"/>
            <w:shd w:val="clear" w:color="auto" w:fill="auto"/>
            <w:vAlign w:val="bottom"/>
          </w:tcPr>
          <w:p w14:paraId="3AB3E20C" w14:textId="35489235" w:rsidR="00FE1460" w:rsidRPr="00FE1460" w:rsidRDefault="00FE1460" w:rsidP="005E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2. </w:t>
            </w:r>
            <w:r w:rsidRPr="00FE14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зданий и сооружений / помещений</w:t>
            </w:r>
          </w:p>
        </w:tc>
        <w:tc>
          <w:tcPr>
            <w:tcW w:w="7417" w:type="dxa"/>
            <w:shd w:val="clear" w:color="auto" w:fill="auto"/>
            <w:vAlign w:val="bottom"/>
          </w:tcPr>
          <w:p w14:paraId="21F3AD18" w14:textId="77777777" w:rsidR="00FE1460" w:rsidRPr="00FE1460" w:rsidRDefault="00FE1460" w:rsidP="005E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</w:tr>
      <w:tr w:rsidR="00FD7913" w:rsidRPr="00C42064" w14:paraId="3852363E" w14:textId="77777777" w:rsidTr="00FD7913">
        <w:trPr>
          <w:trHeight w:val="20"/>
        </w:trPr>
        <w:tc>
          <w:tcPr>
            <w:tcW w:w="2830" w:type="dxa"/>
            <w:shd w:val="clear" w:color="auto" w:fill="BFBFBF" w:themeFill="background1" w:themeFillShade="BF"/>
            <w:vAlign w:val="bottom"/>
            <w:hideMark/>
          </w:tcPr>
          <w:p w14:paraId="0005A1CD" w14:textId="779CCB8D" w:rsidR="00FE1460" w:rsidRPr="00C42064" w:rsidRDefault="00FE1460" w:rsidP="00737424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E14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Свободная площадь здания, сооружения, помещения, кв. м</w:t>
            </w:r>
          </w:p>
        </w:tc>
        <w:tc>
          <w:tcPr>
            <w:tcW w:w="7417" w:type="dxa"/>
            <w:shd w:val="clear" w:color="auto" w:fill="auto"/>
            <w:vAlign w:val="bottom"/>
            <w:hideMark/>
          </w:tcPr>
          <w:p w14:paraId="731CF0E3" w14:textId="77777777" w:rsidR="00FE1460" w:rsidRPr="00C42064" w:rsidRDefault="00FE1460" w:rsidP="005E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</w:tr>
      <w:tr w:rsidR="00FD7913" w:rsidRPr="00C42064" w14:paraId="7A4A5EDC" w14:textId="77777777" w:rsidTr="00FD7913">
        <w:trPr>
          <w:trHeight w:val="20"/>
        </w:trPr>
        <w:tc>
          <w:tcPr>
            <w:tcW w:w="2830" w:type="dxa"/>
            <w:shd w:val="clear" w:color="auto" w:fill="BFBFBF" w:themeFill="background1" w:themeFillShade="BF"/>
            <w:vAlign w:val="bottom"/>
            <w:hideMark/>
          </w:tcPr>
          <w:p w14:paraId="44F7C104" w14:textId="35AA7529" w:rsidR="00FE1460" w:rsidRPr="00C42064" w:rsidRDefault="00737424" w:rsidP="00737424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Кадастровый номер здания, сооружения, помещени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7417" w:type="dxa"/>
            <w:shd w:val="clear" w:color="auto" w:fill="auto"/>
            <w:vAlign w:val="bottom"/>
          </w:tcPr>
          <w:p w14:paraId="6FB47DC8" w14:textId="6D9E8CA2" w:rsidR="00FE1460" w:rsidRPr="00C42064" w:rsidRDefault="00243EBC" w:rsidP="005E4D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43EB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38:18:000017:639</w:t>
            </w:r>
          </w:p>
        </w:tc>
      </w:tr>
      <w:tr w:rsidR="00FD7913" w:rsidRPr="00C42064" w14:paraId="38C5C68C" w14:textId="77777777" w:rsidTr="00FD7913">
        <w:trPr>
          <w:trHeight w:val="20"/>
        </w:trPr>
        <w:tc>
          <w:tcPr>
            <w:tcW w:w="2830" w:type="dxa"/>
            <w:shd w:val="clear" w:color="auto" w:fill="BFBFBF" w:themeFill="background1" w:themeFillShade="BF"/>
            <w:vAlign w:val="bottom"/>
            <w:hideMark/>
          </w:tcPr>
          <w:p w14:paraId="12260BD8" w14:textId="52C38317" w:rsidR="00FE1460" w:rsidRPr="00C42064" w:rsidRDefault="00737424" w:rsidP="00737424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Технические характеристики здания, сооружения, помещения</w:t>
            </w:r>
          </w:p>
        </w:tc>
        <w:tc>
          <w:tcPr>
            <w:tcW w:w="7417" w:type="dxa"/>
            <w:shd w:val="clear" w:color="auto" w:fill="auto"/>
            <w:vAlign w:val="bottom"/>
          </w:tcPr>
          <w:p w14:paraId="58A122ED" w14:textId="77777777" w:rsidR="00FE1460" w:rsidRPr="00C42064" w:rsidRDefault="00FE1460" w:rsidP="005E4D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</w:tr>
      <w:tr w:rsidR="00FD7913" w:rsidRPr="00C42064" w14:paraId="205C2C3A" w14:textId="77777777" w:rsidTr="00FD7913">
        <w:trPr>
          <w:trHeight w:val="20"/>
        </w:trPr>
        <w:tc>
          <w:tcPr>
            <w:tcW w:w="2830" w:type="dxa"/>
            <w:shd w:val="clear" w:color="auto" w:fill="BFBFBF" w:themeFill="background1" w:themeFillShade="BF"/>
            <w:vAlign w:val="bottom"/>
            <w:hideMark/>
          </w:tcPr>
          <w:p w14:paraId="3B6C6B4E" w14:textId="77777777" w:rsidR="00C42064" w:rsidRPr="00C42064" w:rsidRDefault="00C42064" w:rsidP="00C4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собственника / администратора объекта</w:t>
            </w:r>
          </w:p>
        </w:tc>
        <w:tc>
          <w:tcPr>
            <w:tcW w:w="7417" w:type="dxa"/>
            <w:shd w:val="clear" w:color="auto" w:fill="auto"/>
            <w:vAlign w:val="bottom"/>
          </w:tcPr>
          <w:p w14:paraId="495D6E45" w14:textId="21C727E2" w:rsidR="00C42064" w:rsidRPr="00C42064" w:rsidRDefault="00243EBC" w:rsidP="00C420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Усть-Кутское муниципальное образование</w:t>
            </w:r>
          </w:p>
        </w:tc>
      </w:tr>
      <w:tr w:rsidR="00C42064" w:rsidRPr="00C42064" w14:paraId="51C17C87" w14:textId="77777777" w:rsidTr="00737424">
        <w:trPr>
          <w:trHeight w:val="20"/>
        </w:trPr>
        <w:tc>
          <w:tcPr>
            <w:tcW w:w="2830" w:type="dxa"/>
            <w:shd w:val="clear" w:color="auto" w:fill="auto"/>
            <w:vAlign w:val="bottom"/>
            <w:hideMark/>
          </w:tcPr>
          <w:p w14:paraId="0B197AC6" w14:textId="77777777" w:rsidR="00C42064" w:rsidRPr="00C42064" w:rsidRDefault="00C42064" w:rsidP="00C4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ИНН собственника</w:t>
            </w:r>
          </w:p>
        </w:tc>
        <w:tc>
          <w:tcPr>
            <w:tcW w:w="7417" w:type="dxa"/>
            <w:shd w:val="clear" w:color="auto" w:fill="auto"/>
            <w:vAlign w:val="bottom"/>
          </w:tcPr>
          <w:p w14:paraId="6B87BF44" w14:textId="0B1E070B" w:rsidR="00C42064" w:rsidRPr="00C42064" w:rsidRDefault="00243EBC" w:rsidP="00243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</w:tr>
      <w:tr w:rsidR="00FD7913" w:rsidRPr="00C42064" w14:paraId="5BFF09C2" w14:textId="77777777" w:rsidTr="00FD7913">
        <w:trPr>
          <w:trHeight w:val="20"/>
        </w:trPr>
        <w:tc>
          <w:tcPr>
            <w:tcW w:w="2830" w:type="dxa"/>
            <w:shd w:val="clear" w:color="auto" w:fill="BFBFBF" w:themeFill="background1" w:themeFillShade="BF"/>
            <w:vAlign w:val="bottom"/>
            <w:hideMark/>
          </w:tcPr>
          <w:p w14:paraId="06D32562" w14:textId="77777777" w:rsidR="00C42064" w:rsidRPr="00C42064" w:rsidRDefault="00C42064" w:rsidP="00C4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Контактное лицо</w:t>
            </w:r>
          </w:p>
        </w:tc>
        <w:tc>
          <w:tcPr>
            <w:tcW w:w="7417" w:type="dxa"/>
            <w:shd w:val="clear" w:color="auto" w:fill="auto"/>
            <w:vAlign w:val="bottom"/>
          </w:tcPr>
          <w:p w14:paraId="6D4DC803" w14:textId="3B4EA627" w:rsidR="00C42064" w:rsidRPr="00C42064" w:rsidRDefault="00243EBC" w:rsidP="00C420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Рудых Людмила Михайловна</w:t>
            </w:r>
          </w:p>
        </w:tc>
      </w:tr>
      <w:tr w:rsidR="00FD7913" w:rsidRPr="00C42064" w14:paraId="5CD17682" w14:textId="77777777" w:rsidTr="00FD7913">
        <w:trPr>
          <w:trHeight w:val="20"/>
        </w:trPr>
        <w:tc>
          <w:tcPr>
            <w:tcW w:w="2830" w:type="dxa"/>
            <w:shd w:val="clear" w:color="auto" w:fill="BFBFBF" w:themeFill="background1" w:themeFillShade="BF"/>
            <w:vAlign w:val="bottom"/>
            <w:hideMark/>
          </w:tcPr>
          <w:p w14:paraId="62263C41" w14:textId="77777777" w:rsidR="00C42064" w:rsidRPr="00C42064" w:rsidRDefault="00C42064" w:rsidP="00C4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Телефон контактного лица, e-</w:t>
            </w:r>
            <w:proofErr w:type="spellStart"/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mail</w:t>
            </w:r>
            <w:proofErr w:type="spellEnd"/>
          </w:p>
        </w:tc>
        <w:tc>
          <w:tcPr>
            <w:tcW w:w="7417" w:type="dxa"/>
            <w:shd w:val="clear" w:color="auto" w:fill="auto"/>
            <w:vAlign w:val="bottom"/>
          </w:tcPr>
          <w:p w14:paraId="6FE26F37" w14:textId="5348ED93" w:rsidR="00C42064" w:rsidRPr="00C42064" w:rsidRDefault="00243EBC" w:rsidP="00C420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83956556399</w:t>
            </w:r>
          </w:p>
        </w:tc>
      </w:tr>
      <w:tr w:rsidR="00C42064" w:rsidRPr="00C42064" w14:paraId="1595AB3A" w14:textId="77777777" w:rsidTr="00737424">
        <w:trPr>
          <w:trHeight w:val="20"/>
        </w:trPr>
        <w:tc>
          <w:tcPr>
            <w:tcW w:w="2830" w:type="dxa"/>
            <w:shd w:val="clear" w:color="auto" w:fill="auto"/>
            <w:vAlign w:val="bottom"/>
            <w:hideMark/>
          </w:tcPr>
          <w:p w14:paraId="6ABC37DC" w14:textId="77777777" w:rsidR="00C42064" w:rsidRPr="00C42064" w:rsidRDefault="00C42064" w:rsidP="00C4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Сайт</w:t>
            </w:r>
          </w:p>
        </w:tc>
        <w:tc>
          <w:tcPr>
            <w:tcW w:w="7417" w:type="dxa"/>
            <w:shd w:val="clear" w:color="auto" w:fill="auto"/>
            <w:vAlign w:val="bottom"/>
          </w:tcPr>
          <w:p w14:paraId="51B7DC92" w14:textId="2CD0595D" w:rsidR="00C42064" w:rsidRPr="00C42064" w:rsidRDefault="00C42064" w:rsidP="00C420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563C1"/>
                <w:sz w:val="16"/>
                <w:szCs w:val="16"/>
                <w:u w:val="single"/>
                <w:lang w:eastAsia="ru-RU"/>
              </w:rPr>
            </w:pPr>
          </w:p>
        </w:tc>
      </w:tr>
      <w:tr w:rsidR="00737424" w:rsidRPr="00C42064" w14:paraId="566C427F" w14:textId="77777777" w:rsidTr="00737424">
        <w:trPr>
          <w:trHeight w:val="20"/>
        </w:trPr>
        <w:tc>
          <w:tcPr>
            <w:tcW w:w="2830" w:type="dxa"/>
            <w:shd w:val="clear" w:color="auto" w:fill="auto"/>
            <w:vAlign w:val="bottom"/>
          </w:tcPr>
          <w:p w14:paraId="449D3DB3" w14:textId="54F3BA84" w:rsidR="00737424" w:rsidRPr="00C42064" w:rsidRDefault="00737424" w:rsidP="00C4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Примечание</w:t>
            </w:r>
          </w:p>
        </w:tc>
        <w:tc>
          <w:tcPr>
            <w:tcW w:w="7417" w:type="dxa"/>
            <w:shd w:val="clear" w:color="auto" w:fill="auto"/>
            <w:vAlign w:val="bottom"/>
          </w:tcPr>
          <w:p w14:paraId="5F54E1EE" w14:textId="77777777" w:rsidR="00737424" w:rsidRPr="00C42064" w:rsidRDefault="00737424" w:rsidP="00C420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563C1"/>
                <w:sz w:val="16"/>
                <w:szCs w:val="16"/>
                <w:u w:val="single"/>
                <w:lang w:eastAsia="ru-RU"/>
              </w:rPr>
            </w:pPr>
          </w:p>
        </w:tc>
      </w:tr>
      <w:tr w:rsidR="00FD7913" w:rsidRPr="00C42064" w14:paraId="033671C2" w14:textId="77777777" w:rsidTr="00FD7913">
        <w:trPr>
          <w:trHeight w:val="20"/>
        </w:trPr>
        <w:tc>
          <w:tcPr>
            <w:tcW w:w="2830" w:type="dxa"/>
            <w:shd w:val="clear" w:color="auto" w:fill="BFBFBF" w:themeFill="background1" w:themeFillShade="BF"/>
            <w:vAlign w:val="bottom"/>
            <w:hideMark/>
          </w:tcPr>
          <w:p w14:paraId="29D68FE9" w14:textId="77777777" w:rsidR="00C42064" w:rsidRPr="00C42064" w:rsidRDefault="00C42064" w:rsidP="00C42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Водоснабжение Наличие (Да/Нет)</w:t>
            </w:r>
          </w:p>
        </w:tc>
        <w:tc>
          <w:tcPr>
            <w:tcW w:w="7417" w:type="dxa"/>
            <w:shd w:val="clear" w:color="auto" w:fill="auto"/>
            <w:vAlign w:val="bottom"/>
            <w:hideMark/>
          </w:tcPr>
          <w:p w14:paraId="275BAE32" w14:textId="73A04577" w:rsidR="00C42064" w:rsidRPr="00E23A42" w:rsidRDefault="009D51A0" w:rsidP="00C420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23A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7E5B7E" w:rsidRPr="00C42064" w14:paraId="409FC42E" w14:textId="77777777" w:rsidTr="007E5B7E">
        <w:trPr>
          <w:trHeight w:val="20"/>
        </w:trPr>
        <w:tc>
          <w:tcPr>
            <w:tcW w:w="2830" w:type="dxa"/>
            <w:shd w:val="clear" w:color="auto" w:fill="D9D9D9" w:themeFill="background1" w:themeFillShade="D9"/>
            <w:vAlign w:val="bottom"/>
            <w:hideMark/>
          </w:tcPr>
          <w:p w14:paraId="5AB6DECA" w14:textId="07D00DA5" w:rsidR="00C42064" w:rsidRPr="00C42064" w:rsidRDefault="00C42064" w:rsidP="00737424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Тариф на потребление, руб./куб. м</w:t>
            </w:r>
          </w:p>
        </w:tc>
        <w:tc>
          <w:tcPr>
            <w:tcW w:w="7417" w:type="dxa"/>
            <w:shd w:val="clear" w:color="auto" w:fill="auto"/>
            <w:vAlign w:val="bottom"/>
            <w:hideMark/>
          </w:tcPr>
          <w:p w14:paraId="348DD7E2" w14:textId="1E1534E7" w:rsidR="00C42064" w:rsidRPr="00E23A42" w:rsidRDefault="009D51A0" w:rsidP="00C420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23A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737424" w:rsidRPr="00C42064" w14:paraId="0D6D491B" w14:textId="77777777" w:rsidTr="00737424">
        <w:trPr>
          <w:trHeight w:val="20"/>
        </w:trPr>
        <w:tc>
          <w:tcPr>
            <w:tcW w:w="2830" w:type="dxa"/>
            <w:shd w:val="clear" w:color="auto" w:fill="auto"/>
            <w:vAlign w:val="bottom"/>
          </w:tcPr>
          <w:p w14:paraId="6B36955C" w14:textId="09291324" w:rsidR="00737424" w:rsidRPr="00C42064" w:rsidRDefault="00737424" w:rsidP="00737424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Тариф на транспортировку, руб./куб. м</w:t>
            </w:r>
          </w:p>
        </w:tc>
        <w:tc>
          <w:tcPr>
            <w:tcW w:w="7417" w:type="dxa"/>
            <w:shd w:val="clear" w:color="auto" w:fill="auto"/>
            <w:vAlign w:val="bottom"/>
          </w:tcPr>
          <w:p w14:paraId="280CC84F" w14:textId="2E9B329F" w:rsidR="00737424" w:rsidRPr="00E23A42" w:rsidRDefault="009D51A0" w:rsidP="00C420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23A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7E5B7E" w:rsidRPr="00C42064" w14:paraId="1501EA5D" w14:textId="77777777" w:rsidTr="007E5B7E">
        <w:trPr>
          <w:trHeight w:val="20"/>
        </w:trPr>
        <w:tc>
          <w:tcPr>
            <w:tcW w:w="2830" w:type="dxa"/>
            <w:shd w:val="clear" w:color="auto" w:fill="D9D9D9" w:themeFill="background1" w:themeFillShade="D9"/>
            <w:vAlign w:val="bottom"/>
            <w:hideMark/>
          </w:tcPr>
          <w:p w14:paraId="4C35F2B3" w14:textId="13E9C317" w:rsidR="00737424" w:rsidRPr="00C42064" w:rsidRDefault="00737424" w:rsidP="00737424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Максимально допустимая мощность, куб. м/ч</w:t>
            </w:r>
          </w:p>
        </w:tc>
        <w:tc>
          <w:tcPr>
            <w:tcW w:w="7417" w:type="dxa"/>
            <w:shd w:val="clear" w:color="auto" w:fill="auto"/>
            <w:vAlign w:val="bottom"/>
            <w:hideMark/>
          </w:tcPr>
          <w:p w14:paraId="4CAC9CA3" w14:textId="634ABC38" w:rsidR="00737424" w:rsidRPr="00E23A42" w:rsidRDefault="009D51A0" w:rsidP="007374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23A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737424" w:rsidRPr="00C42064" w14:paraId="6B688D6F" w14:textId="77777777" w:rsidTr="007E5B7E">
        <w:trPr>
          <w:trHeight w:val="20"/>
        </w:trPr>
        <w:tc>
          <w:tcPr>
            <w:tcW w:w="2830" w:type="dxa"/>
            <w:shd w:val="clear" w:color="auto" w:fill="D9D9D9" w:themeFill="background1" w:themeFillShade="D9"/>
            <w:vAlign w:val="bottom"/>
          </w:tcPr>
          <w:p w14:paraId="52E01EFC" w14:textId="09EDF6FE" w:rsidR="00737424" w:rsidRPr="00C42064" w:rsidRDefault="00737424" w:rsidP="00737424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Свободная мощность, </w:t>
            </w:r>
            <w:proofErr w:type="spellStart"/>
            <w:r w:rsidRPr="0073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куб.м</w:t>
            </w:r>
            <w:proofErr w:type="spellEnd"/>
            <w:r w:rsidRPr="0073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/ч</w:t>
            </w:r>
          </w:p>
        </w:tc>
        <w:tc>
          <w:tcPr>
            <w:tcW w:w="7417" w:type="dxa"/>
            <w:shd w:val="clear" w:color="auto" w:fill="auto"/>
            <w:vAlign w:val="bottom"/>
          </w:tcPr>
          <w:p w14:paraId="7B118D59" w14:textId="01676882" w:rsidR="00737424" w:rsidRPr="00E23A42" w:rsidRDefault="009D51A0" w:rsidP="007374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23A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DD3C7F" w:rsidRPr="00C42064" w14:paraId="430F935A" w14:textId="77777777" w:rsidTr="007E5B7E">
        <w:trPr>
          <w:trHeight w:val="20"/>
        </w:trPr>
        <w:tc>
          <w:tcPr>
            <w:tcW w:w="2830" w:type="dxa"/>
            <w:shd w:val="clear" w:color="auto" w:fill="D9D9D9" w:themeFill="background1" w:themeFillShade="D9"/>
            <w:vAlign w:val="bottom"/>
            <w:hideMark/>
          </w:tcPr>
          <w:p w14:paraId="0588C0C3" w14:textId="53A823F2" w:rsidR="00DD3C7F" w:rsidRPr="00C42064" w:rsidRDefault="00DD3C7F" w:rsidP="00DD3C7F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характеристики</w:t>
            </w:r>
          </w:p>
        </w:tc>
        <w:tc>
          <w:tcPr>
            <w:tcW w:w="7417" w:type="dxa"/>
            <w:shd w:val="clear" w:color="auto" w:fill="auto"/>
            <w:vAlign w:val="bottom"/>
            <w:hideMark/>
          </w:tcPr>
          <w:p w14:paraId="6A57BD8C" w14:textId="32CB45D6" w:rsidR="00DD3C7F" w:rsidRPr="00E23A42" w:rsidRDefault="00DD3C7F" w:rsidP="00DD3C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23A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Территория находится вне границ населенного пункта. Центрального водоснабжения нет.</w:t>
            </w:r>
          </w:p>
        </w:tc>
      </w:tr>
      <w:tr w:rsidR="00737424" w:rsidRPr="00C42064" w14:paraId="126D1DC0" w14:textId="77777777" w:rsidTr="00737424">
        <w:trPr>
          <w:trHeight w:val="20"/>
        </w:trPr>
        <w:tc>
          <w:tcPr>
            <w:tcW w:w="2830" w:type="dxa"/>
            <w:shd w:val="clear" w:color="auto" w:fill="auto"/>
            <w:vAlign w:val="bottom"/>
          </w:tcPr>
          <w:p w14:paraId="1DC14EB1" w14:textId="7477CCCF" w:rsidR="00737424" w:rsidRPr="00C42064" w:rsidRDefault="00737424" w:rsidP="00737424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Пропускная способность, куб. м/ч</w:t>
            </w:r>
          </w:p>
        </w:tc>
        <w:tc>
          <w:tcPr>
            <w:tcW w:w="7417" w:type="dxa"/>
            <w:shd w:val="clear" w:color="auto" w:fill="auto"/>
            <w:vAlign w:val="bottom"/>
          </w:tcPr>
          <w:p w14:paraId="1BF49E64" w14:textId="1861C714" w:rsidR="00737424" w:rsidRPr="00E23A42" w:rsidRDefault="009D51A0" w:rsidP="007374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23A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D7913" w:rsidRPr="00C42064" w14:paraId="775E12B1" w14:textId="77777777" w:rsidTr="00FD7913">
        <w:trPr>
          <w:trHeight w:val="20"/>
        </w:trPr>
        <w:tc>
          <w:tcPr>
            <w:tcW w:w="2830" w:type="dxa"/>
            <w:shd w:val="clear" w:color="auto" w:fill="BFBFBF" w:themeFill="background1" w:themeFillShade="BF"/>
            <w:vAlign w:val="bottom"/>
            <w:hideMark/>
          </w:tcPr>
          <w:p w14:paraId="4794C853" w14:textId="77777777" w:rsidR="00737424" w:rsidRPr="00C42064" w:rsidRDefault="00737424" w:rsidP="00737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Водоотведение Наличие (Да/Нет)</w:t>
            </w:r>
          </w:p>
        </w:tc>
        <w:tc>
          <w:tcPr>
            <w:tcW w:w="7417" w:type="dxa"/>
            <w:shd w:val="clear" w:color="auto" w:fill="auto"/>
            <w:vAlign w:val="bottom"/>
            <w:hideMark/>
          </w:tcPr>
          <w:p w14:paraId="31D5EFD2" w14:textId="7C8227E7" w:rsidR="00737424" w:rsidRPr="00E23A42" w:rsidRDefault="009D51A0" w:rsidP="007374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23A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7E5B7E" w:rsidRPr="00C42064" w14:paraId="41A55593" w14:textId="77777777" w:rsidTr="007E5B7E">
        <w:trPr>
          <w:trHeight w:val="20"/>
        </w:trPr>
        <w:tc>
          <w:tcPr>
            <w:tcW w:w="2830" w:type="dxa"/>
            <w:shd w:val="clear" w:color="auto" w:fill="D9D9D9" w:themeFill="background1" w:themeFillShade="D9"/>
            <w:vAlign w:val="bottom"/>
            <w:hideMark/>
          </w:tcPr>
          <w:p w14:paraId="22C499EE" w14:textId="77777777" w:rsidR="00737424" w:rsidRPr="00C42064" w:rsidRDefault="00737424" w:rsidP="005E4D2F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Тариф на потребление, руб./куб. м</w:t>
            </w:r>
          </w:p>
        </w:tc>
        <w:tc>
          <w:tcPr>
            <w:tcW w:w="7417" w:type="dxa"/>
            <w:shd w:val="clear" w:color="auto" w:fill="auto"/>
            <w:vAlign w:val="bottom"/>
            <w:hideMark/>
          </w:tcPr>
          <w:p w14:paraId="6B51F15C" w14:textId="7D914A3B" w:rsidR="00737424" w:rsidRPr="00E23A42" w:rsidRDefault="009D51A0" w:rsidP="005E4D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23A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737424" w:rsidRPr="00C42064" w14:paraId="700EF3C6" w14:textId="77777777" w:rsidTr="005E4D2F">
        <w:trPr>
          <w:trHeight w:val="20"/>
        </w:trPr>
        <w:tc>
          <w:tcPr>
            <w:tcW w:w="2830" w:type="dxa"/>
            <w:shd w:val="clear" w:color="auto" w:fill="auto"/>
            <w:vAlign w:val="bottom"/>
          </w:tcPr>
          <w:p w14:paraId="7ED0CBAE" w14:textId="77777777" w:rsidR="00737424" w:rsidRPr="00C42064" w:rsidRDefault="00737424" w:rsidP="005E4D2F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Тариф на транспортировку, руб./куб. м</w:t>
            </w:r>
          </w:p>
        </w:tc>
        <w:tc>
          <w:tcPr>
            <w:tcW w:w="7417" w:type="dxa"/>
            <w:shd w:val="clear" w:color="auto" w:fill="auto"/>
            <w:vAlign w:val="bottom"/>
          </w:tcPr>
          <w:p w14:paraId="2B22C5E7" w14:textId="49D9B91C" w:rsidR="00737424" w:rsidRPr="00E23A42" w:rsidRDefault="009D51A0" w:rsidP="005E4D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23A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7E5B7E" w:rsidRPr="00C42064" w14:paraId="79C3FE5A" w14:textId="77777777" w:rsidTr="007E5B7E">
        <w:trPr>
          <w:trHeight w:val="20"/>
        </w:trPr>
        <w:tc>
          <w:tcPr>
            <w:tcW w:w="2830" w:type="dxa"/>
            <w:shd w:val="clear" w:color="auto" w:fill="D9D9D9" w:themeFill="background1" w:themeFillShade="D9"/>
            <w:vAlign w:val="bottom"/>
            <w:hideMark/>
          </w:tcPr>
          <w:p w14:paraId="08AAF05D" w14:textId="77777777" w:rsidR="00737424" w:rsidRPr="00C42064" w:rsidRDefault="00737424" w:rsidP="005E4D2F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Максимально допустимая мощность, куб. м/ч</w:t>
            </w:r>
          </w:p>
        </w:tc>
        <w:tc>
          <w:tcPr>
            <w:tcW w:w="7417" w:type="dxa"/>
            <w:shd w:val="clear" w:color="auto" w:fill="auto"/>
            <w:vAlign w:val="bottom"/>
            <w:hideMark/>
          </w:tcPr>
          <w:p w14:paraId="20D3D5F6" w14:textId="3B84BF9F" w:rsidR="00737424" w:rsidRPr="00E23A42" w:rsidRDefault="009D51A0" w:rsidP="005E4D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23A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737424" w:rsidRPr="00C42064" w14:paraId="67C4E6A0" w14:textId="77777777" w:rsidTr="007E5B7E">
        <w:trPr>
          <w:trHeight w:val="20"/>
        </w:trPr>
        <w:tc>
          <w:tcPr>
            <w:tcW w:w="2830" w:type="dxa"/>
            <w:shd w:val="clear" w:color="auto" w:fill="D9D9D9" w:themeFill="background1" w:themeFillShade="D9"/>
            <w:vAlign w:val="bottom"/>
          </w:tcPr>
          <w:p w14:paraId="6F01C78A" w14:textId="77777777" w:rsidR="00737424" w:rsidRPr="00C42064" w:rsidRDefault="00737424" w:rsidP="005E4D2F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Свободная мощность, </w:t>
            </w:r>
            <w:proofErr w:type="spellStart"/>
            <w:r w:rsidRPr="0073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куб.м</w:t>
            </w:r>
            <w:proofErr w:type="spellEnd"/>
            <w:r w:rsidRPr="0073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/ч</w:t>
            </w:r>
          </w:p>
        </w:tc>
        <w:tc>
          <w:tcPr>
            <w:tcW w:w="7417" w:type="dxa"/>
            <w:shd w:val="clear" w:color="auto" w:fill="auto"/>
            <w:vAlign w:val="bottom"/>
          </w:tcPr>
          <w:p w14:paraId="3250FB49" w14:textId="243F8E31" w:rsidR="00737424" w:rsidRPr="00E23A42" w:rsidRDefault="009D51A0" w:rsidP="005E4D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23A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7E5B7E" w:rsidRPr="00C42064" w14:paraId="5E23A7B4" w14:textId="77777777" w:rsidTr="007E5B7E">
        <w:trPr>
          <w:trHeight w:val="20"/>
        </w:trPr>
        <w:tc>
          <w:tcPr>
            <w:tcW w:w="2830" w:type="dxa"/>
            <w:shd w:val="clear" w:color="auto" w:fill="D9D9D9" w:themeFill="background1" w:themeFillShade="D9"/>
            <w:vAlign w:val="bottom"/>
            <w:hideMark/>
          </w:tcPr>
          <w:p w14:paraId="07D0706E" w14:textId="77777777" w:rsidR="00737424" w:rsidRPr="00C42064" w:rsidRDefault="00737424" w:rsidP="00737424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характеристики</w:t>
            </w:r>
          </w:p>
        </w:tc>
        <w:tc>
          <w:tcPr>
            <w:tcW w:w="7417" w:type="dxa"/>
            <w:shd w:val="clear" w:color="auto" w:fill="auto"/>
            <w:vAlign w:val="bottom"/>
            <w:hideMark/>
          </w:tcPr>
          <w:p w14:paraId="6275D971" w14:textId="734FF6D6" w:rsidR="00737424" w:rsidRPr="00E23A42" w:rsidRDefault="00DD3C7F" w:rsidP="007374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23A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Территория находится вне границ населенного пункта. Центрального водоотведения нет.</w:t>
            </w:r>
          </w:p>
        </w:tc>
      </w:tr>
      <w:tr w:rsidR="00737424" w:rsidRPr="00C42064" w14:paraId="03327B9F" w14:textId="77777777" w:rsidTr="005E4D2F">
        <w:trPr>
          <w:trHeight w:val="20"/>
        </w:trPr>
        <w:tc>
          <w:tcPr>
            <w:tcW w:w="2830" w:type="dxa"/>
            <w:shd w:val="clear" w:color="auto" w:fill="auto"/>
            <w:vAlign w:val="bottom"/>
          </w:tcPr>
          <w:p w14:paraId="18E59490" w14:textId="77777777" w:rsidR="00737424" w:rsidRPr="00C42064" w:rsidRDefault="00737424" w:rsidP="005E4D2F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Пропускная способность, куб. м/ч</w:t>
            </w:r>
          </w:p>
        </w:tc>
        <w:tc>
          <w:tcPr>
            <w:tcW w:w="7417" w:type="dxa"/>
            <w:shd w:val="clear" w:color="auto" w:fill="auto"/>
            <w:vAlign w:val="bottom"/>
          </w:tcPr>
          <w:p w14:paraId="3A810891" w14:textId="7827FA50" w:rsidR="00737424" w:rsidRPr="00E23A42" w:rsidRDefault="009D51A0" w:rsidP="005E4D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23A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D7913" w:rsidRPr="00C42064" w14:paraId="32E3AB71" w14:textId="77777777" w:rsidTr="00FD7913">
        <w:trPr>
          <w:trHeight w:val="20"/>
        </w:trPr>
        <w:tc>
          <w:tcPr>
            <w:tcW w:w="2830" w:type="dxa"/>
            <w:shd w:val="clear" w:color="auto" w:fill="BFBFBF" w:themeFill="background1" w:themeFillShade="BF"/>
            <w:vAlign w:val="bottom"/>
            <w:hideMark/>
          </w:tcPr>
          <w:p w14:paraId="6F001479" w14:textId="77777777" w:rsidR="00737424" w:rsidRPr="00C42064" w:rsidRDefault="00737424" w:rsidP="00737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Газоснабжение Наличие (Да/Нет)</w:t>
            </w:r>
          </w:p>
        </w:tc>
        <w:tc>
          <w:tcPr>
            <w:tcW w:w="7417" w:type="dxa"/>
            <w:shd w:val="clear" w:color="auto" w:fill="auto"/>
            <w:vAlign w:val="bottom"/>
            <w:hideMark/>
          </w:tcPr>
          <w:p w14:paraId="711E4FAE" w14:textId="346697B0" w:rsidR="00737424" w:rsidRPr="00E23A42" w:rsidRDefault="009D51A0" w:rsidP="007374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23A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FD7913" w:rsidRPr="00C42064" w14:paraId="50875D54" w14:textId="77777777" w:rsidTr="00FD7913">
        <w:trPr>
          <w:trHeight w:val="20"/>
        </w:trPr>
        <w:tc>
          <w:tcPr>
            <w:tcW w:w="2830" w:type="dxa"/>
            <w:shd w:val="clear" w:color="auto" w:fill="D9D9D9" w:themeFill="background1" w:themeFillShade="D9"/>
            <w:vAlign w:val="bottom"/>
            <w:hideMark/>
          </w:tcPr>
          <w:p w14:paraId="62E7DD21" w14:textId="77777777" w:rsidR="00737424" w:rsidRPr="00C42064" w:rsidRDefault="00737424" w:rsidP="00737424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Тариф на потребление, руб./куб. м</w:t>
            </w:r>
          </w:p>
        </w:tc>
        <w:tc>
          <w:tcPr>
            <w:tcW w:w="7417" w:type="dxa"/>
            <w:shd w:val="clear" w:color="auto" w:fill="auto"/>
            <w:vAlign w:val="bottom"/>
            <w:hideMark/>
          </w:tcPr>
          <w:p w14:paraId="741B25D5" w14:textId="573B18B4" w:rsidR="00737424" w:rsidRPr="00E23A42" w:rsidRDefault="009D51A0" w:rsidP="007374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23A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737424" w:rsidRPr="00C42064" w14:paraId="0336FE6F" w14:textId="77777777" w:rsidTr="005E4D2F">
        <w:trPr>
          <w:trHeight w:val="20"/>
        </w:trPr>
        <w:tc>
          <w:tcPr>
            <w:tcW w:w="2830" w:type="dxa"/>
            <w:shd w:val="clear" w:color="auto" w:fill="auto"/>
            <w:vAlign w:val="bottom"/>
          </w:tcPr>
          <w:p w14:paraId="74145094" w14:textId="77777777" w:rsidR="00737424" w:rsidRPr="00C42064" w:rsidRDefault="00737424" w:rsidP="00737424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Тариф на транспортировку, руб./куб. м</w:t>
            </w:r>
          </w:p>
        </w:tc>
        <w:tc>
          <w:tcPr>
            <w:tcW w:w="7417" w:type="dxa"/>
            <w:shd w:val="clear" w:color="auto" w:fill="auto"/>
            <w:vAlign w:val="bottom"/>
          </w:tcPr>
          <w:p w14:paraId="4A6441A4" w14:textId="112F9739" w:rsidR="00737424" w:rsidRPr="00E23A42" w:rsidRDefault="009D51A0" w:rsidP="007374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23A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D7913" w:rsidRPr="00C42064" w14:paraId="70E2FE3F" w14:textId="77777777" w:rsidTr="00FD7913">
        <w:trPr>
          <w:trHeight w:val="20"/>
        </w:trPr>
        <w:tc>
          <w:tcPr>
            <w:tcW w:w="2830" w:type="dxa"/>
            <w:shd w:val="clear" w:color="auto" w:fill="D9D9D9" w:themeFill="background1" w:themeFillShade="D9"/>
            <w:vAlign w:val="bottom"/>
            <w:hideMark/>
          </w:tcPr>
          <w:p w14:paraId="6FCB913C" w14:textId="77777777" w:rsidR="00737424" w:rsidRPr="00C42064" w:rsidRDefault="00737424" w:rsidP="00737424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Максимально допустимая мощность, куб. м/ч</w:t>
            </w:r>
          </w:p>
        </w:tc>
        <w:tc>
          <w:tcPr>
            <w:tcW w:w="7417" w:type="dxa"/>
            <w:shd w:val="clear" w:color="auto" w:fill="auto"/>
            <w:vAlign w:val="bottom"/>
            <w:hideMark/>
          </w:tcPr>
          <w:p w14:paraId="6F8F8B61" w14:textId="61FA9BB4" w:rsidR="00737424" w:rsidRPr="00E23A42" w:rsidRDefault="009D51A0" w:rsidP="007374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23A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737424" w:rsidRPr="00C42064" w14:paraId="58165BFE" w14:textId="77777777" w:rsidTr="00FD7913">
        <w:trPr>
          <w:trHeight w:val="20"/>
        </w:trPr>
        <w:tc>
          <w:tcPr>
            <w:tcW w:w="2830" w:type="dxa"/>
            <w:shd w:val="clear" w:color="auto" w:fill="D9D9D9" w:themeFill="background1" w:themeFillShade="D9"/>
            <w:vAlign w:val="bottom"/>
          </w:tcPr>
          <w:p w14:paraId="4F40BA63" w14:textId="77777777" w:rsidR="00737424" w:rsidRPr="00C42064" w:rsidRDefault="00737424" w:rsidP="00737424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Свободная мощность, </w:t>
            </w:r>
            <w:proofErr w:type="spellStart"/>
            <w:r w:rsidRPr="0073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куб.м</w:t>
            </w:r>
            <w:proofErr w:type="spellEnd"/>
            <w:r w:rsidRPr="0073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/ч</w:t>
            </w:r>
          </w:p>
        </w:tc>
        <w:tc>
          <w:tcPr>
            <w:tcW w:w="7417" w:type="dxa"/>
            <w:shd w:val="clear" w:color="auto" w:fill="auto"/>
            <w:vAlign w:val="bottom"/>
          </w:tcPr>
          <w:p w14:paraId="013B396B" w14:textId="7A9051E7" w:rsidR="00737424" w:rsidRPr="00E23A42" w:rsidRDefault="009D51A0" w:rsidP="007374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23A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D7913" w:rsidRPr="00C42064" w14:paraId="05487CD8" w14:textId="77777777" w:rsidTr="00FD7913">
        <w:trPr>
          <w:trHeight w:val="20"/>
        </w:trPr>
        <w:tc>
          <w:tcPr>
            <w:tcW w:w="2830" w:type="dxa"/>
            <w:shd w:val="clear" w:color="auto" w:fill="D9D9D9" w:themeFill="background1" w:themeFillShade="D9"/>
            <w:vAlign w:val="bottom"/>
            <w:hideMark/>
          </w:tcPr>
          <w:p w14:paraId="6CD3F9DC" w14:textId="77777777" w:rsidR="00737424" w:rsidRPr="00C42064" w:rsidRDefault="00737424" w:rsidP="00737424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характеристики</w:t>
            </w:r>
          </w:p>
        </w:tc>
        <w:tc>
          <w:tcPr>
            <w:tcW w:w="7417" w:type="dxa"/>
            <w:shd w:val="clear" w:color="auto" w:fill="auto"/>
            <w:vAlign w:val="bottom"/>
            <w:hideMark/>
          </w:tcPr>
          <w:p w14:paraId="1B256961" w14:textId="4136A9DF" w:rsidR="00737424" w:rsidRPr="00E23A42" w:rsidRDefault="009D51A0" w:rsidP="007374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23A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737424" w:rsidRPr="00C42064" w14:paraId="44AC8593" w14:textId="77777777" w:rsidTr="005E4D2F">
        <w:trPr>
          <w:trHeight w:val="20"/>
        </w:trPr>
        <w:tc>
          <w:tcPr>
            <w:tcW w:w="2830" w:type="dxa"/>
            <w:shd w:val="clear" w:color="auto" w:fill="auto"/>
            <w:vAlign w:val="bottom"/>
          </w:tcPr>
          <w:p w14:paraId="48EA0C56" w14:textId="77777777" w:rsidR="00737424" w:rsidRPr="00C42064" w:rsidRDefault="00737424" w:rsidP="00737424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Пропускная способность, куб. м/ч</w:t>
            </w:r>
          </w:p>
        </w:tc>
        <w:tc>
          <w:tcPr>
            <w:tcW w:w="7417" w:type="dxa"/>
            <w:shd w:val="clear" w:color="auto" w:fill="auto"/>
            <w:vAlign w:val="bottom"/>
          </w:tcPr>
          <w:p w14:paraId="55E81CFA" w14:textId="691FA1AE" w:rsidR="00737424" w:rsidRPr="00E23A42" w:rsidRDefault="009D51A0" w:rsidP="007374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23A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D7913" w:rsidRPr="00C42064" w14:paraId="13F68C91" w14:textId="77777777" w:rsidTr="00FD7913">
        <w:trPr>
          <w:trHeight w:val="20"/>
        </w:trPr>
        <w:tc>
          <w:tcPr>
            <w:tcW w:w="2830" w:type="dxa"/>
            <w:shd w:val="clear" w:color="auto" w:fill="BFBFBF" w:themeFill="background1" w:themeFillShade="BF"/>
            <w:vAlign w:val="bottom"/>
            <w:hideMark/>
          </w:tcPr>
          <w:p w14:paraId="6334D0CF" w14:textId="77777777" w:rsidR="00737424" w:rsidRPr="00C42064" w:rsidRDefault="00737424" w:rsidP="00737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Электроснабжение Наличие (Да/Нет)</w:t>
            </w:r>
          </w:p>
        </w:tc>
        <w:tc>
          <w:tcPr>
            <w:tcW w:w="7417" w:type="dxa"/>
            <w:shd w:val="clear" w:color="auto" w:fill="auto"/>
            <w:vAlign w:val="bottom"/>
            <w:hideMark/>
          </w:tcPr>
          <w:p w14:paraId="7C3B8F54" w14:textId="6FADB6C1" w:rsidR="00737424" w:rsidRPr="00E23A42" w:rsidRDefault="009D51A0" w:rsidP="007374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23A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9D51A0" w:rsidRPr="00C42064" w14:paraId="63D7FDCA" w14:textId="77777777" w:rsidTr="00FD7913">
        <w:trPr>
          <w:trHeight w:val="20"/>
        </w:trPr>
        <w:tc>
          <w:tcPr>
            <w:tcW w:w="2830" w:type="dxa"/>
            <w:shd w:val="clear" w:color="auto" w:fill="D9D9D9" w:themeFill="background1" w:themeFillShade="D9"/>
            <w:vAlign w:val="bottom"/>
            <w:hideMark/>
          </w:tcPr>
          <w:p w14:paraId="747B64AC" w14:textId="28E03774" w:rsidR="009D51A0" w:rsidRPr="00C42064" w:rsidRDefault="009D51A0" w:rsidP="009D51A0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Тариф на потребление, руб./МВт*ч</w:t>
            </w:r>
          </w:p>
        </w:tc>
        <w:tc>
          <w:tcPr>
            <w:tcW w:w="7417" w:type="dxa"/>
            <w:shd w:val="clear" w:color="auto" w:fill="auto"/>
            <w:vAlign w:val="bottom"/>
          </w:tcPr>
          <w:p w14:paraId="3CD21E0F" w14:textId="11411425" w:rsidR="009D51A0" w:rsidRPr="00E23A42" w:rsidRDefault="009D51A0" w:rsidP="009D51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23A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5,41290 </w:t>
            </w:r>
            <w:proofErr w:type="spellStart"/>
            <w:r w:rsidRPr="00E23A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E23A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/кВт (Прогноз на 2025 г, 1 ценовая категория, уровень напряжения НН)</w:t>
            </w:r>
          </w:p>
        </w:tc>
      </w:tr>
      <w:tr w:rsidR="00737424" w:rsidRPr="00C42064" w14:paraId="01EDD2A0" w14:textId="77777777" w:rsidTr="00737424">
        <w:trPr>
          <w:trHeight w:val="20"/>
        </w:trPr>
        <w:tc>
          <w:tcPr>
            <w:tcW w:w="2830" w:type="dxa"/>
            <w:shd w:val="clear" w:color="auto" w:fill="auto"/>
            <w:vAlign w:val="bottom"/>
          </w:tcPr>
          <w:p w14:paraId="5679A753" w14:textId="7A1A1CC8" w:rsidR="00737424" w:rsidRPr="00C42064" w:rsidRDefault="00737424" w:rsidP="00737424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Тариф на транспортировку, </w:t>
            </w: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руб./МВт*ч</w:t>
            </w:r>
          </w:p>
        </w:tc>
        <w:tc>
          <w:tcPr>
            <w:tcW w:w="7417" w:type="dxa"/>
            <w:shd w:val="clear" w:color="auto" w:fill="auto"/>
            <w:vAlign w:val="bottom"/>
          </w:tcPr>
          <w:p w14:paraId="1414EDA7" w14:textId="08AE931B" w:rsidR="00737424" w:rsidRPr="00E23A42" w:rsidRDefault="009D51A0" w:rsidP="007374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23A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D7913" w:rsidRPr="00C42064" w14:paraId="28DEC411" w14:textId="77777777" w:rsidTr="00FD7913">
        <w:trPr>
          <w:trHeight w:val="20"/>
        </w:trPr>
        <w:tc>
          <w:tcPr>
            <w:tcW w:w="2830" w:type="dxa"/>
            <w:shd w:val="clear" w:color="auto" w:fill="D9D9D9" w:themeFill="background1" w:themeFillShade="D9"/>
            <w:vAlign w:val="bottom"/>
            <w:hideMark/>
          </w:tcPr>
          <w:p w14:paraId="70300E23" w14:textId="612AFBAC" w:rsidR="00737424" w:rsidRPr="00C42064" w:rsidRDefault="00737424" w:rsidP="00737424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Максимально допустимая мощность, руб./МВт*ч</w:t>
            </w:r>
          </w:p>
        </w:tc>
        <w:tc>
          <w:tcPr>
            <w:tcW w:w="7417" w:type="dxa"/>
            <w:shd w:val="clear" w:color="auto" w:fill="auto"/>
            <w:vAlign w:val="bottom"/>
          </w:tcPr>
          <w:p w14:paraId="7E9B5A29" w14:textId="58615713" w:rsidR="00737424" w:rsidRPr="00E23A42" w:rsidRDefault="009D51A0" w:rsidP="007374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23A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70 кВт</w:t>
            </w:r>
          </w:p>
        </w:tc>
      </w:tr>
      <w:tr w:rsidR="00737424" w:rsidRPr="00C42064" w14:paraId="27E480CE" w14:textId="77777777" w:rsidTr="00FD7913">
        <w:trPr>
          <w:trHeight w:val="20"/>
        </w:trPr>
        <w:tc>
          <w:tcPr>
            <w:tcW w:w="2830" w:type="dxa"/>
            <w:shd w:val="clear" w:color="auto" w:fill="D9D9D9" w:themeFill="background1" w:themeFillShade="D9"/>
            <w:vAlign w:val="bottom"/>
          </w:tcPr>
          <w:p w14:paraId="024F0CE8" w14:textId="02AD647F" w:rsidR="00737424" w:rsidRPr="00C42064" w:rsidRDefault="00737424" w:rsidP="00737424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Свободная </w:t>
            </w: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мощность, руб./МВт*ч</w:t>
            </w:r>
          </w:p>
        </w:tc>
        <w:tc>
          <w:tcPr>
            <w:tcW w:w="7417" w:type="dxa"/>
            <w:shd w:val="clear" w:color="auto" w:fill="auto"/>
            <w:vAlign w:val="bottom"/>
          </w:tcPr>
          <w:p w14:paraId="2DAED9C1" w14:textId="6DDD501C" w:rsidR="00737424" w:rsidRPr="00E23A42" w:rsidRDefault="009D51A0" w:rsidP="007374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23A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37424" w:rsidRPr="00C42064" w14:paraId="58BCCD7A" w14:textId="77777777" w:rsidTr="00FD7913">
        <w:trPr>
          <w:trHeight w:val="20"/>
        </w:trPr>
        <w:tc>
          <w:tcPr>
            <w:tcW w:w="2830" w:type="dxa"/>
            <w:shd w:val="clear" w:color="auto" w:fill="D9D9D9" w:themeFill="background1" w:themeFillShade="D9"/>
            <w:vAlign w:val="bottom"/>
            <w:hideMark/>
          </w:tcPr>
          <w:p w14:paraId="05148CAE" w14:textId="77777777" w:rsidR="00737424" w:rsidRPr="00C42064" w:rsidRDefault="00737424" w:rsidP="00737424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Объекты электроснабжения Иные характеристики</w:t>
            </w:r>
          </w:p>
        </w:tc>
        <w:tc>
          <w:tcPr>
            <w:tcW w:w="7417" w:type="dxa"/>
            <w:shd w:val="clear" w:color="auto" w:fill="auto"/>
            <w:vAlign w:val="bottom"/>
          </w:tcPr>
          <w:p w14:paraId="0065B426" w14:textId="50951CEB" w:rsidR="00737424" w:rsidRPr="00E23A42" w:rsidRDefault="009D51A0" w:rsidP="007374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23A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737424" w:rsidRPr="00C42064" w14:paraId="011D8E8D" w14:textId="77777777" w:rsidTr="00737424">
        <w:trPr>
          <w:trHeight w:val="20"/>
        </w:trPr>
        <w:tc>
          <w:tcPr>
            <w:tcW w:w="2830" w:type="dxa"/>
            <w:shd w:val="clear" w:color="auto" w:fill="auto"/>
            <w:vAlign w:val="bottom"/>
          </w:tcPr>
          <w:p w14:paraId="4EE74385" w14:textId="6F5724C2" w:rsidR="00737424" w:rsidRPr="00C42064" w:rsidRDefault="00737424" w:rsidP="00737424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Пропускная способность, </w:t>
            </w: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руб./МВт*ч</w:t>
            </w:r>
          </w:p>
        </w:tc>
        <w:tc>
          <w:tcPr>
            <w:tcW w:w="7417" w:type="dxa"/>
            <w:shd w:val="clear" w:color="auto" w:fill="auto"/>
            <w:vAlign w:val="bottom"/>
          </w:tcPr>
          <w:p w14:paraId="191621DB" w14:textId="03835544" w:rsidR="00737424" w:rsidRPr="00E23A42" w:rsidRDefault="009D51A0" w:rsidP="007374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23A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D7913" w:rsidRPr="00C42064" w14:paraId="104EDC89" w14:textId="77777777" w:rsidTr="00FD7913">
        <w:trPr>
          <w:trHeight w:val="20"/>
        </w:trPr>
        <w:tc>
          <w:tcPr>
            <w:tcW w:w="2830" w:type="dxa"/>
            <w:shd w:val="clear" w:color="auto" w:fill="BFBFBF" w:themeFill="background1" w:themeFillShade="BF"/>
            <w:vAlign w:val="bottom"/>
            <w:hideMark/>
          </w:tcPr>
          <w:p w14:paraId="5E239996" w14:textId="77777777" w:rsidR="00FD7913" w:rsidRPr="00C42064" w:rsidRDefault="00FD7913" w:rsidP="00FD7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Теплоснабжение Наличие (Да/Нет)</w:t>
            </w:r>
          </w:p>
        </w:tc>
        <w:tc>
          <w:tcPr>
            <w:tcW w:w="7417" w:type="dxa"/>
            <w:shd w:val="clear" w:color="auto" w:fill="auto"/>
            <w:vAlign w:val="bottom"/>
            <w:hideMark/>
          </w:tcPr>
          <w:p w14:paraId="16C7F6AC" w14:textId="6D880F4E" w:rsidR="00FD7913" w:rsidRPr="00E23A42" w:rsidRDefault="009D51A0" w:rsidP="00FD79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23A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FD7913" w:rsidRPr="00C42064" w14:paraId="0A57BCBA" w14:textId="77777777" w:rsidTr="00FD7913">
        <w:trPr>
          <w:trHeight w:val="20"/>
        </w:trPr>
        <w:tc>
          <w:tcPr>
            <w:tcW w:w="2830" w:type="dxa"/>
            <w:shd w:val="clear" w:color="auto" w:fill="D9D9D9" w:themeFill="background1" w:themeFillShade="D9"/>
            <w:vAlign w:val="bottom"/>
            <w:hideMark/>
          </w:tcPr>
          <w:p w14:paraId="03FD012F" w14:textId="501DD5F3" w:rsidR="00FD7913" w:rsidRPr="00C42064" w:rsidRDefault="00FD7913" w:rsidP="00FD7913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Тариф на потребление, </w:t>
            </w:r>
            <w:r w:rsidRPr="00FD79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руб./Гкал*ч</w:t>
            </w:r>
          </w:p>
        </w:tc>
        <w:tc>
          <w:tcPr>
            <w:tcW w:w="7417" w:type="dxa"/>
            <w:shd w:val="clear" w:color="auto" w:fill="auto"/>
            <w:vAlign w:val="bottom"/>
            <w:hideMark/>
          </w:tcPr>
          <w:p w14:paraId="1C231E8D" w14:textId="3DB93DFE" w:rsidR="00FD7913" w:rsidRPr="00E23A42" w:rsidRDefault="009D51A0" w:rsidP="00FD79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23A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D7913" w:rsidRPr="00C42064" w14:paraId="32552E92" w14:textId="77777777" w:rsidTr="005E4D2F">
        <w:trPr>
          <w:trHeight w:val="20"/>
        </w:trPr>
        <w:tc>
          <w:tcPr>
            <w:tcW w:w="2830" w:type="dxa"/>
            <w:shd w:val="clear" w:color="auto" w:fill="auto"/>
            <w:vAlign w:val="bottom"/>
          </w:tcPr>
          <w:p w14:paraId="62EFD335" w14:textId="4342B7F4" w:rsidR="00FD7913" w:rsidRPr="00C42064" w:rsidRDefault="00FD7913" w:rsidP="00FD7913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Тариф на транспортировку, </w:t>
            </w:r>
            <w:r w:rsidRPr="00FD79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руб./Гкал*ч</w:t>
            </w:r>
          </w:p>
        </w:tc>
        <w:tc>
          <w:tcPr>
            <w:tcW w:w="7417" w:type="dxa"/>
            <w:shd w:val="clear" w:color="auto" w:fill="auto"/>
            <w:vAlign w:val="bottom"/>
          </w:tcPr>
          <w:p w14:paraId="25867577" w14:textId="068C015C" w:rsidR="00FD7913" w:rsidRPr="00E23A42" w:rsidRDefault="009D51A0" w:rsidP="00FD79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23A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D7913" w:rsidRPr="00C42064" w14:paraId="1444F7E6" w14:textId="77777777" w:rsidTr="00FD7913">
        <w:trPr>
          <w:trHeight w:val="20"/>
        </w:trPr>
        <w:tc>
          <w:tcPr>
            <w:tcW w:w="2830" w:type="dxa"/>
            <w:shd w:val="clear" w:color="auto" w:fill="D9D9D9" w:themeFill="background1" w:themeFillShade="D9"/>
            <w:vAlign w:val="bottom"/>
            <w:hideMark/>
          </w:tcPr>
          <w:p w14:paraId="08E876CD" w14:textId="1F1BC912" w:rsidR="00FD7913" w:rsidRPr="00C42064" w:rsidRDefault="00FD7913" w:rsidP="00FD7913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Максимально допустимая мощность, </w:t>
            </w:r>
            <w:r w:rsidRPr="00FD79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руб./Гкал*ч</w:t>
            </w:r>
          </w:p>
        </w:tc>
        <w:tc>
          <w:tcPr>
            <w:tcW w:w="7417" w:type="dxa"/>
            <w:shd w:val="clear" w:color="auto" w:fill="auto"/>
            <w:vAlign w:val="bottom"/>
            <w:hideMark/>
          </w:tcPr>
          <w:p w14:paraId="59224F31" w14:textId="205EEF8F" w:rsidR="00FD7913" w:rsidRPr="00E23A42" w:rsidRDefault="009D51A0" w:rsidP="00FD79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23A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D7913" w:rsidRPr="00C42064" w14:paraId="00EE56EB" w14:textId="77777777" w:rsidTr="00FD7913">
        <w:trPr>
          <w:trHeight w:val="20"/>
        </w:trPr>
        <w:tc>
          <w:tcPr>
            <w:tcW w:w="2830" w:type="dxa"/>
            <w:shd w:val="clear" w:color="auto" w:fill="D9D9D9" w:themeFill="background1" w:themeFillShade="D9"/>
            <w:vAlign w:val="bottom"/>
          </w:tcPr>
          <w:p w14:paraId="34E6F804" w14:textId="222CF10A" w:rsidR="00FD7913" w:rsidRPr="00C42064" w:rsidRDefault="00FD7913" w:rsidP="00FD7913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Свободная мощность, </w:t>
            </w:r>
            <w:r w:rsidRPr="00FD79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руб./Гкал*ч</w:t>
            </w:r>
          </w:p>
        </w:tc>
        <w:tc>
          <w:tcPr>
            <w:tcW w:w="7417" w:type="dxa"/>
            <w:shd w:val="clear" w:color="auto" w:fill="auto"/>
            <w:vAlign w:val="bottom"/>
          </w:tcPr>
          <w:p w14:paraId="1BC5738B" w14:textId="5B9931EC" w:rsidR="00FD7913" w:rsidRPr="00E23A42" w:rsidRDefault="009D51A0" w:rsidP="00FD79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23A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DD3C7F" w:rsidRPr="00C42064" w14:paraId="295B8F6C" w14:textId="77777777" w:rsidTr="00FD7913">
        <w:trPr>
          <w:trHeight w:val="20"/>
        </w:trPr>
        <w:tc>
          <w:tcPr>
            <w:tcW w:w="2830" w:type="dxa"/>
            <w:shd w:val="clear" w:color="auto" w:fill="D9D9D9" w:themeFill="background1" w:themeFillShade="D9"/>
            <w:vAlign w:val="bottom"/>
            <w:hideMark/>
          </w:tcPr>
          <w:p w14:paraId="52892A6B" w14:textId="77777777" w:rsidR="00DD3C7F" w:rsidRPr="00C42064" w:rsidRDefault="00DD3C7F" w:rsidP="00DD3C7F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характеристики</w:t>
            </w:r>
          </w:p>
        </w:tc>
        <w:tc>
          <w:tcPr>
            <w:tcW w:w="7417" w:type="dxa"/>
            <w:shd w:val="clear" w:color="auto" w:fill="auto"/>
            <w:vAlign w:val="bottom"/>
            <w:hideMark/>
          </w:tcPr>
          <w:p w14:paraId="732D3BC9" w14:textId="47C94172" w:rsidR="00DD3C7F" w:rsidRPr="00E23A42" w:rsidRDefault="00DD3C7F" w:rsidP="00DD3C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23A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Территория находится вне границ населенного пункта. Центрального теплоснабжения нет.</w:t>
            </w:r>
          </w:p>
        </w:tc>
      </w:tr>
      <w:tr w:rsidR="00FD7913" w:rsidRPr="00C42064" w14:paraId="3419F7D9" w14:textId="77777777" w:rsidTr="005E4D2F">
        <w:trPr>
          <w:trHeight w:val="20"/>
        </w:trPr>
        <w:tc>
          <w:tcPr>
            <w:tcW w:w="2830" w:type="dxa"/>
            <w:shd w:val="clear" w:color="auto" w:fill="auto"/>
            <w:vAlign w:val="bottom"/>
          </w:tcPr>
          <w:p w14:paraId="3899F063" w14:textId="4AF6C0B8" w:rsidR="00FD7913" w:rsidRPr="00C42064" w:rsidRDefault="00FD7913" w:rsidP="00FD7913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74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Пропускная способность, </w:t>
            </w:r>
            <w:r w:rsidRPr="00FD79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руб./Гкал*ч</w:t>
            </w:r>
          </w:p>
        </w:tc>
        <w:tc>
          <w:tcPr>
            <w:tcW w:w="7417" w:type="dxa"/>
            <w:shd w:val="clear" w:color="auto" w:fill="auto"/>
            <w:vAlign w:val="bottom"/>
          </w:tcPr>
          <w:p w14:paraId="04A7CAC1" w14:textId="2FDD6ECB" w:rsidR="00FD7913" w:rsidRPr="00E23A42" w:rsidRDefault="009D51A0" w:rsidP="00FD79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23A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8641C" w:rsidRPr="00C42064" w14:paraId="1160BFC7" w14:textId="77777777" w:rsidTr="00FD7913">
        <w:trPr>
          <w:trHeight w:val="20"/>
        </w:trPr>
        <w:tc>
          <w:tcPr>
            <w:tcW w:w="2830" w:type="dxa"/>
            <w:shd w:val="clear" w:color="auto" w:fill="BFBFBF" w:themeFill="background1" w:themeFillShade="BF"/>
            <w:vAlign w:val="bottom"/>
            <w:hideMark/>
          </w:tcPr>
          <w:p w14:paraId="3C6F2227" w14:textId="77777777" w:rsidR="0008641C" w:rsidRPr="00C42064" w:rsidRDefault="0008641C" w:rsidP="0008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Вывоз ТКО Наличие (Да/Нет)</w:t>
            </w:r>
          </w:p>
        </w:tc>
        <w:tc>
          <w:tcPr>
            <w:tcW w:w="7417" w:type="dxa"/>
            <w:shd w:val="clear" w:color="auto" w:fill="auto"/>
            <w:vAlign w:val="bottom"/>
            <w:hideMark/>
          </w:tcPr>
          <w:p w14:paraId="0E7DF65B" w14:textId="0F63185B" w:rsidR="0008641C" w:rsidRPr="00E23A42" w:rsidRDefault="0008641C" w:rsidP="00086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23A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Да</w:t>
            </w:r>
          </w:p>
        </w:tc>
      </w:tr>
      <w:tr w:rsidR="0008641C" w:rsidRPr="00C42064" w14:paraId="6C3268EF" w14:textId="77777777" w:rsidTr="005E4D2F">
        <w:trPr>
          <w:trHeight w:val="20"/>
        </w:trPr>
        <w:tc>
          <w:tcPr>
            <w:tcW w:w="2830" w:type="dxa"/>
            <w:shd w:val="clear" w:color="auto" w:fill="auto"/>
            <w:vAlign w:val="bottom"/>
            <w:hideMark/>
          </w:tcPr>
          <w:p w14:paraId="5D4D56F7" w14:textId="7E8601C4" w:rsidR="0008641C" w:rsidRPr="00C42064" w:rsidRDefault="0008641C" w:rsidP="0008641C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Вывоз ТКО Тариф, руб./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тонну</w:t>
            </w:r>
          </w:p>
        </w:tc>
        <w:tc>
          <w:tcPr>
            <w:tcW w:w="7417" w:type="dxa"/>
            <w:shd w:val="clear" w:color="auto" w:fill="auto"/>
            <w:vAlign w:val="bottom"/>
          </w:tcPr>
          <w:p w14:paraId="7B0E3C76" w14:textId="67AA1BDF" w:rsidR="0008641C" w:rsidRPr="00E23A42" w:rsidRDefault="0008641C" w:rsidP="00086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</w:tr>
      <w:tr w:rsidR="0008641C" w:rsidRPr="00C42064" w14:paraId="61BDC8B0" w14:textId="77777777" w:rsidTr="00FD7913">
        <w:trPr>
          <w:trHeight w:val="20"/>
        </w:trPr>
        <w:tc>
          <w:tcPr>
            <w:tcW w:w="2830" w:type="dxa"/>
            <w:shd w:val="clear" w:color="auto" w:fill="auto"/>
            <w:vAlign w:val="bottom"/>
            <w:hideMark/>
          </w:tcPr>
          <w:p w14:paraId="47A9EA0B" w14:textId="77777777" w:rsidR="0008641C" w:rsidRPr="00C42064" w:rsidRDefault="0008641C" w:rsidP="0008641C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Вывоз ТКО Тариф, руб./куб. м</w:t>
            </w:r>
          </w:p>
        </w:tc>
        <w:tc>
          <w:tcPr>
            <w:tcW w:w="7417" w:type="dxa"/>
            <w:shd w:val="clear" w:color="auto" w:fill="auto"/>
            <w:vAlign w:val="bottom"/>
          </w:tcPr>
          <w:p w14:paraId="5C847D0A" w14:textId="4817BB52" w:rsidR="0008641C" w:rsidRPr="00E23A42" w:rsidRDefault="0008641C" w:rsidP="00086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23A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 полугодие 582,48 </w:t>
            </w:r>
            <w:proofErr w:type="spellStart"/>
            <w:r w:rsidRPr="00E23A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E23A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/м3, 2 полугодие – 640, 72 </w:t>
            </w:r>
            <w:proofErr w:type="spellStart"/>
            <w:r w:rsidRPr="00E23A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E23A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/м3</w:t>
            </w:r>
          </w:p>
        </w:tc>
      </w:tr>
      <w:tr w:rsidR="00FD7913" w:rsidRPr="00C42064" w14:paraId="064990CC" w14:textId="77777777" w:rsidTr="00FD7913">
        <w:trPr>
          <w:trHeight w:val="20"/>
        </w:trPr>
        <w:tc>
          <w:tcPr>
            <w:tcW w:w="2830" w:type="dxa"/>
            <w:shd w:val="clear" w:color="auto" w:fill="BFBFBF" w:themeFill="background1" w:themeFillShade="BF"/>
            <w:vAlign w:val="bottom"/>
            <w:hideMark/>
          </w:tcPr>
          <w:p w14:paraId="48C902E5" w14:textId="77777777" w:rsidR="00FD7913" w:rsidRPr="00C42064" w:rsidRDefault="00FD7913" w:rsidP="00FD7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подъездных путей (Да/Нет)</w:t>
            </w:r>
          </w:p>
        </w:tc>
        <w:tc>
          <w:tcPr>
            <w:tcW w:w="7417" w:type="dxa"/>
            <w:shd w:val="clear" w:color="auto" w:fill="auto"/>
            <w:vAlign w:val="bottom"/>
          </w:tcPr>
          <w:p w14:paraId="6280E7CD" w14:textId="42C4CCA0" w:rsidR="00FD7913" w:rsidRPr="00E23A42" w:rsidRDefault="0008641C" w:rsidP="00FD79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23A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FD7913" w:rsidRPr="00C42064" w14:paraId="41F4A2E2" w14:textId="77777777" w:rsidTr="00FD7913">
        <w:trPr>
          <w:trHeight w:val="20"/>
        </w:trPr>
        <w:tc>
          <w:tcPr>
            <w:tcW w:w="2830" w:type="dxa"/>
            <w:shd w:val="clear" w:color="auto" w:fill="BFBFBF" w:themeFill="background1" w:themeFillShade="BF"/>
            <w:vAlign w:val="bottom"/>
            <w:hideMark/>
          </w:tcPr>
          <w:p w14:paraId="4F44961C" w14:textId="77777777" w:rsidR="00FD7913" w:rsidRPr="00C42064" w:rsidRDefault="00FD7913" w:rsidP="00FD7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ж/д (Да/Нет)</w:t>
            </w:r>
          </w:p>
        </w:tc>
        <w:tc>
          <w:tcPr>
            <w:tcW w:w="7417" w:type="dxa"/>
            <w:shd w:val="clear" w:color="auto" w:fill="auto"/>
            <w:vAlign w:val="bottom"/>
            <w:hideMark/>
          </w:tcPr>
          <w:p w14:paraId="153F8C43" w14:textId="282A67F6" w:rsidR="00FD7913" w:rsidRPr="00E23A42" w:rsidRDefault="0008641C" w:rsidP="00FD79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23A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FD7913" w:rsidRPr="00C42064" w14:paraId="5A746D37" w14:textId="77777777" w:rsidTr="00FD7913">
        <w:trPr>
          <w:trHeight w:val="20"/>
        </w:trPr>
        <w:tc>
          <w:tcPr>
            <w:tcW w:w="2830" w:type="dxa"/>
            <w:shd w:val="clear" w:color="auto" w:fill="BFBFBF" w:themeFill="background1" w:themeFillShade="BF"/>
            <w:vAlign w:val="bottom"/>
            <w:hideMark/>
          </w:tcPr>
          <w:p w14:paraId="611988F3" w14:textId="77777777" w:rsidR="00FD7913" w:rsidRPr="00C42064" w:rsidRDefault="00FD7913" w:rsidP="00FD7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парковки грузового транспорта</w:t>
            </w:r>
          </w:p>
        </w:tc>
        <w:tc>
          <w:tcPr>
            <w:tcW w:w="7417" w:type="dxa"/>
            <w:shd w:val="clear" w:color="auto" w:fill="auto"/>
            <w:vAlign w:val="bottom"/>
            <w:hideMark/>
          </w:tcPr>
          <w:p w14:paraId="2BA7ABBE" w14:textId="3EFDE71C" w:rsidR="00FD7913" w:rsidRPr="00E23A42" w:rsidRDefault="0008641C" w:rsidP="00FD79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23A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Нет </w:t>
            </w:r>
          </w:p>
        </w:tc>
      </w:tr>
      <w:tr w:rsidR="00FD7913" w:rsidRPr="00C42064" w14:paraId="7C13B057" w14:textId="77777777" w:rsidTr="00737424">
        <w:trPr>
          <w:trHeight w:val="20"/>
        </w:trPr>
        <w:tc>
          <w:tcPr>
            <w:tcW w:w="2830" w:type="dxa"/>
            <w:shd w:val="clear" w:color="auto" w:fill="auto"/>
            <w:vAlign w:val="bottom"/>
            <w:hideMark/>
          </w:tcPr>
          <w:p w14:paraId="3F8EC4FA" w14:textId="77777777" w:rsidR="00FD7913" w:rsidRPr="00C42064" w:rsidRDefault="00FD7913" w:rsidP="00FD7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характеристики</w:t>
            </w:r>
          </w:p>
        </w:tc>
        <w:tc>
          <w:tcPr>
            <w:tcW w:w="7417" w:type="dxa"/>
            <w:shd w:val="clear" w:color="auto" w:fill="auto"/>
            <w:vAlign w:val="bottom"/>
            <w:hideMark/>
          </w:tcPr>
          <w:p w14:paraId="6327772C" w14:textId="14FE11F3" w:rsidR="00FD7913" w:rsidRPr="00E23A42" w:rsidRDefault="00FD7913" w:rsidP="00FD79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</w:tr>
      <w:tr w:rsidR="00FD7913" w:rsidRPr="00C42064" w14:paraId="12830D20" w14:textId="77777777" w:rsidTr="00FD7913">
        <w:trPr>
          <w:trHeight w:val="20"/>
        </w:trPr>
        <w:tc>
          <w:tcPr>
            <w:tcW w:w="2830" w:type="dxa"/>
            <w:shd w:val="clear" w:color="auto" w:fill="BFBFBF" w:themeFill="background1" w:themeFillShade="BF"/>
            <w:vAlign w:val="bottom"/>
            <w:hideMark/>
          </w:tcPr>
          <w:p w14:paraId="1A610640" w14:textId="77777777" w:rsidR="00FD7913" w:rsidRPr="00C42064" w:rsidRDefault="00FD7913" w:rsidP="00FD7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Описание процедуры подачи заявки</w:t>
            </w:r>
          </w:p>
        </w:tc>
        <w:tc>
          <w:tcPr>
            <w:tcW w:w="7417" w:type="dxa"/>
            <w:shd w:val="clear" w:color="auto" w:fill="auto"/>
            <w:vAlign w:val="bottom"/>
            <w:hideMark/>
          </w:tcPr>
          <w:p w14:paraId="79999EF1" w14:textId="0DAF76A6" w:rsidR="00FD7913" w:rsidRDefault="00C5736A" w:rsidP="00FD79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1. Обращение по электронной почте (</w:t>
            </w:r>
            <w:r w:rsidR="00FD7913" w:rsidRPr="00C420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 телефону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, лично)</w:t>
            </w:r>
            <w:r w:rsidR="00FD7913" w:rsidRPr="00C420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. Срок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рассмотрения – не более 20</w:t>
            </w:r>
            <w:r w:rsidR="00FD7913" w:rsidRPr="00C420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дней.</w:t>
            </w:r>
          </w:p>
          <w:p w14:paraId="1739767B" w14:textId="1F677E85" w:rsidR="00FD7913" w:rsidRPr="00C42064" w:rsidRDefault="00FD7913" w:rsidP="00C573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2. Официальное письменное обращение в администрацию района. </w:t>
            </w:r>
          </w:p>
        </w:tc>
      </w:tr>
      <w:tr w:rsidR="00FD7913" w:rsidRPr="00C42064" w14:paraId="5339777B" w14:textId="77777777" w:rsidTr="00FD7913">
        <w:trPr>
          <w:trHeight w:val="20"/>
        </w:trPr>
        <w:tc>
          <w:tcPr>
            <w:tcW w:w="2830" w:type="dxa"/>
            <w:shd w:val="clear" w:color="auto" w:fill="BFBFBF" w:themeFill="background1" w:themeFillShade="BF"/>
            <w:vAlign w:val="bottom"/>
            <w:hideMark/>
          </w:tcPr>
          <w:p w14:paraId="489B4031" w14:textId="77777777" w:rsidR="00FD7913" w:rsidRPr="00C42064" w:rsidRDefault="00FD7913" w:rsidP="00FD7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Перечень документов, необходимых для подачи заявки</w:t>
            </w:r>
          </w:p>
        </w:tc>
        <w:tc>
          <w:tcPr>
            <w:tcW w:w="7417" w:type="dxa"/>
            <w:shd w:val="clear" w:color="auto" w:fill="auto"/>
            <w:vAlign w:val="bottom"/>
            <w:hideMark/>
          </w:tcPr>
          <w:p w14:paraId="06FA8127" w14:textId="2CB7854C" w:rsidR="00FD7913" w:rsidRPr="00C42064" w:rsidRDefault="00C5736A" w:rsidP="00C573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1. Заявка  согласно Регламенту сопровождения инвестиционных проектов, планируемых к реализации на территории Усть-Кутского муниципального образования, по принципу «одного окна» (постановление Администрации УКМО от 30.01.2025 № 65-п </w:t>
            </w:r>
            <w:hyperlink r:id="rId8" w:history="1">
              <w:r w:rsidRPr="00204BBC">
                <w:rPr>
                  <w:rStyle w:val="aa"/>
                  <w:rFonts w:ascii="Times New Roman" w:eastAsia="Times New Roman" w:hAnsi="Times New Roman" w:cs="Times New Roman"/>
                  <w:i/>
                  <w:iCs/>
                  <w:sz w:val="16"/>
                  <w:szCs w:val="16"/>
                  <w:lang w:eastAsia="ru-RU"/>
                </w:rPr>
                <w:t>https://admin-ukmo.ru/munitsipalitet/?SECTION_ID=3187%2F&amp;PAGEN_2=15</w:t>
              </w:r>
            </w:hyperlink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FD7913" w:rsidRPr="00C42064" w14:paraId="591236F8" w14:textId="77777777" w:rsidTr="00FD7913">
        <w:trPr>
          <w:trHeight w:val="20"/>
        </w:trPr>
        <w:tc>
          <w:tcPr>
            <w:tcW w:w="2830" w:type="dxa"/>
            <w:shd w:val="clear" w:color="auto" w:fill="BFBFBF" w:themeFill="background1" w:themeFillShade="BF"/>
            <w:vAlign w:val="bottom"/>
            <w:hideMark/>
          </w:tcPr>
          <w:p w14:paraId="5EA97A01" w14:textId="77777777" w:rsidR="00FD7913" w:rsidRPr="00C42064" w:rsidRDefault="00FD7913" w:rsidP="00FD7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Адрес эл. почты для подачи заявки</w:t>
            </w:r>
          </w:p>
        </w:tc>
        <w:tc>
          <w:tcPr>
            <w:tcW w:w="7417" w:type="dxa"/>
            <w:shd w:val="clear" w:color="auto" w:fill="auto"/>
            <w:vAlign w:val="bottom"/>
            <w:hideMark/>
          </w:tcPr>
          <w:p w14:paraId="26BA6DC7" w14:textId="0CD1D410" w:rsidR="00FD7913" w:rsidRPr="0008641C" w:rsidRDefault="0008641C" w:rsidP="00FD79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864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Приёмная Администрации УКМО &lt;</w:t>
            </w:r>
            <w:proofErr w:type="spellStart"/>
            <w:r w:rsidRPr="000864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ru-RU"/>
              </w:rPr>
              <w:t>priemnaya</w:t>
            </w:r>
            <w:proofErr w:type="spellEnd"/>
            <w:r w:rsidRPr="000864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@</w:t>
            </w:r>
            <w:r w:rsidRPr="000864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ru-RU"/>
              </w:rPr>
              <w:t>admin</w:t>
            </w:r>
            <w:r w:rsidRPr="000864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  <w:proofErr w:type="spellStart"/>
            <w:r w:rsidRPr="000864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ru-RU"/>
              </w:rPr>
              <w:t>ukmo</w:t>
            </w:r>
            <w:proofErr w:type="spellEnd"/>
            <w:r w:rsidRPr="000864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.</w:t>
            </w:r>
            <w:r w:rsidRPr="000864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ru-RU"/>
              </w:rPr>
              <w:t>ru</w:t>
            </w:r>
            <w:r w:rsidRPr="000864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&gt;</w:t>
            </w:r>
          </w:p>
        </w:tc>
      </w:tr>
      <w:tr w:rsidR="00FD7913" w:rsidRPr="00C42064" w14:paraId="7D39EEF0" w14:textId="77777777" w:rsidTr="00737424">
        <w:trPr>
          <w:trHeight w:val="20"/>
        </w:trPr>
        <w:tc>
          <w:tcPr>
            <w:tcW w:w="2830" w:type="dxa"/>
            <w:shd w:val="clear" w:color="auto" w:fill="auto"/>
            <w:vAlign w:val="bottom"/>
            <w:hideMark/>
          </w:tcPr>
          <w:p w14:paraId="2AD3B378" w14:textId="77777777" w:rsidR="00FD7913" w:rsidRPr="00C42064" w:rsidRDefault="00FD7913" w:rsidP="00FD7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Ссылка на форму подачи заявки</w:t>
            </w:r>
          </w:p>
        </w:tc>
        <w:tc>
          <w:tcPr>
            <w:tcW w:w="7417" w:type="dxa"/>
            <w:shd w:val="clear" w:color="auto" w:fill="auto"/>
            <w:vAlign w:val="bottom"/>
            <w:hideMark/>
          </w:tcPr>
          <w:p w14:paraId="1698C13D" w14:textId="4091E409" w:rsidR="00FD7913" w:rsidRPr="00C42064" w:rsidRDefault="00FD7913" w:rsidP="00FD79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</w:tr>
      <w:tr w:rsidR="00FD7913" w:rsidRPr="00C42064" w14:paraId="5B254B1D" w14:textId="77777777" w:rsidTr="00FD7913">
        <w:trPr>
          <w:trHeight w:val="20"/>
        </w:trPr>
        <w:tc>
          <w:tcPr>
            <w:tcW w:w="2830" w:type="dxa"/>
            <w:shd w:val="clear" w:color="auto" w:fill="BFBFBF" w:themeFill="background1" w:themeFillShade="BF"/>
            <w:vAlign w:val="bottom"/>
            <w:hideMark/>
          </w:tcPr>
          <w:p w14:paraId="32906CB7" w14:textId="77777777" w:rsidR="00FD7913" w:rsidRPr="00C42064" w:rsidRDefault="00FD7913" w:rsidP="00FD7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Перечень видов экономической деятельности, возможных к реализации на площадке</w:t>
            </w:r>
          </w:p>
        </w:tc>
        <w:tc>
          <w:tcPr>
            <w:tcW w:w="7417" w:type="dxa"/>
            <w:shd w:val="clear" w:color="auto" w:fill="auto"/>
            <w:vAlign w:val="bottom"/>
            <w:hideMark/>
          </w:tcPr>
          <w:p w14:paraId="69A78850" w14:textId="6E70CF21" w:rsidR="00FD7913" w:rsidRPr="00E23A42" w:rsidRDefault="002F1062" w:rsidP="00FD79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23A4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Преимущественно турист</w:t>
            </w:r>
            <w:r w:rsidR="00E23A4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с</w:t>
            </w:r>
            <w:r w:rsidRPr="00E23A4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ко-рекреационные виды экономической деятельности</w:t>
            </w:r>
            <w:r w:rsidR="00C5736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, а</w:t>
            </w:r>
            <w:r w:rsidR="00E23A4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также возможно – по запросу инвестора (прочие).</w:t>
            </w:r>
          </w:p>
        </w:tc>
      </w:tr>
      <w:tr w:rsidR="00FD7913" w:rsidRPr="00C42064" w14:paraId="7D07FF29" w14:textId="77777777" w:rsidTr="00737424">
        <w:trPr>
          <w:trHeight w:val="20"/>
        </w:trPr>
        <w:tc>
          <w:tcPr>
            <w:tcW w:w="2830" w:type="dxa"/>
            <w:shd w:val="clear" w:color="auto" w:fill="auto"/>
            <w:vAlign w:val="bottom"/>
            <w:hideMark/>
          </w:tcPr>
          <w:p w14:paraId="40BF8083" w14:textId="77777777" w:rsidR="00FD7913" w:rsidRPr="00C42064" w:rsidRDefault="00FD7913" w:rsidP="00FD7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Градостроительные характеристики и ограничения</w:t>
            </w:r>
          </w:p>
        </w:tc>
        <w:tc>
          <w:tcPr>
            <w:tcW w:w="7417" w:type="dxa"/>
            <w:shd w:val="clear" w:color="auto" w:fill="auto"/>
            <w:vAlign w:val="bottom"/>
            <w:hideMark/>
          </w:tcPr>
          <w:p w14:paraId="0DB1E76D" w14:textId="349483D2" w:rsidR="00FD7913" w:rsidRPr="00C42064" w:rsidRDefault="00FD7913" w:rsidP="00FD79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</w:tr>
      <w:tr w:rsidR="00FD7913" w:rsidRPr="00C42064" w14:paraId="75D0F5B8" w14:textId="77777777" w:rsidTr="00FD7913">
        <w:trPr>
          <w:trHeight w:val="20"/>
        </w:trPr>
        <w:tc>
          <w:tcPr>
            <w:tcW w:w="2830" w:type="dxa"/>
            <w:shd w:val="clear" w:color="auto" w:fill="BFBFBF" w:themeFill="background1" w:themeFillShade="BF"/>
            <w:vAlign w:val="bottom"/>
            <w:hideMark/>
          </w:tcPr>
          <w:p w14:paraId="36D4BB6F" w14:textId="77777777" w:rsidR="00FD7913" w:rsidRPr="00C42064" w:rsidRDefault="00FD7913" w:rsidP="00FD7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Документы территориального планирования</w:t>
            </w:r>
          </w:p>
        </w:tc>
        <w:tc>
          <w:tcPr>
            <w:tcW w:w="7417" w:type="dxa"/>
            <w:shd w:val="clear" w:color="auto" w:fill="auto"/>
            <w:vAlign w:val="bottom"/>
            <w:hideMark/>
          </w:tcPr>
          <w:p w14:paraId="79E6E3E9" w14:textId="77777777" w:rsidR="00273C6F" w:rsidRPr="00273C6F" w:rsidRDefault="00273C6F" w:rsidP="00273C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273C6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Решение Думы Усть-Кутского муниципального образования (городского поселения) № 68/13 от</w:t>
            </w:r>
          </w:p>
          <w:p w14:paraId="29C263A6" w14:textId="77777777" w:rsidR="00273C6F" w:rsidRPr="00273C6F" w:rsidRDefault="00273C6F" w:rsidP="00273C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273C6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27.09.2023г. «Об утверждении проекта "Внесение изменений в Генеральный план Усть-Кутского</w:t>
            </w:r>
          </w:p>
          <w:p w14:paraId="2175907A" w14:textId="77777777" w:rsidR="00273C6F" w:rsidRPr="00273C6F" w:rsidRDefault="00273C6F" w:rsidP="00273C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273C6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муниципального образования (городского поселения)" и об утверждении проекта "Внесение изменений в</w:t>
            </w:r>
          </w:p>
          <w:p w14:paraId="36346280" w14:textId="77777777" w:rsidR="00273C6F" w:rsidRPr="00273C6F" w:rsidRDefault="00273C6F" w:rsidP="00273C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273C6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Правила землепользования и застройки Усть-Кутского муниципального образования (городского</w:t>
            </w:r>
          </w:p>
          <w:p w14:paraId="1A276EC3" w14:textId="12B39B99" w:rsidR="00FD7913" w:rsidRPr="00E23A42" w:rsidRDefault="00273C6F" w:rsidP="00273C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C00000"/>
                <w:sz w:val="16"/>
                <w:szCs w:val="16"/>
                <w:highlight w:val="yellow"/>
                <w:lang w:eastAsia="ru-RU"/>
              </w:rPr>
            </w:pPr>
            <w:r w:rsidRPr="00273C6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поселения)»</w:t>
            </w:r>
          </w:p>
        </w:tc>
      </w:tr>
      <w:tr w:rsidR="00FD7913" w:rsidRPr="00C42064" w14:paraId="7F0BF3A4" w14:textId="77777777" w:rsidTr="00FD7913">
        <w:trPr>
          <w:trHeight w:val="20"/>
        </w:trPr>
        <w:tc>
          <w:tcPr>
            <w:tcW w:w="2830" w:type="dxa"/>
            <w:shd w:val="clear" w:color="auto" w:fill="BFBFBF" w:themeFill="background1" w:themeFillShade="BF"/>
            <w:vAlign w:val="bottom"/>
            <w:hideMark/>
          </w:tcPr>
          <w:p w14:paraId="6C6F8D9A" w14:textId="77777777" w:rsidR="00FD7913" w:rsidRPr="00C42064" w:rsidRDefault="00FD7913" w:rsidP="00FD7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сведения</w:t>
            </w:r>
          </w:p>
        </w:tc>
        <w:tc>
          <w:tcPr>
            <w:tcW w:w="7417" w:type="dxa"/>
            <w:shd w:val="clear" w:color="auto" w:fill="auto"/>
            <w:vAlign w:val="bottom"/>
            <w:hideMark/>
          </w:tcPr>
          <w:p w14:paraId="55C3BD49" w14:textId="77777777" w:rsidR="00273C6F" w:rsidRPr="00273C6F" w:rsidRDefault="00273C6F" w:rsidP="00273C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273C6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Генеральный план Усть-Кутского муниципального образования (городского поселения)</w:t>
            </w:r>
          </w:p>
          <w:p w14:paraId="0E982D3B" w14:textId="33EBDE4C" w:rsidR="00FD7913" w:rsidRPr="00E23A42" w:rsidRDefault="00E0221F" w:rsidP="00273C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C00000"/>
                <w:sz w:val="16"/>
                <w:szCs w:val="16"/>
                <w:highlight w:val="yellow"/>
                <w:lang w:eastAsia="ru-RU"/>
              </w:rPr>
            </w:pPr>
            <w:hyperlink r:id="rId9" w:history="1">
              <w:r w:rsidRPr="00204BBC">
                <w:rPr>
                  <w:rStyle w:val="aa"/>
                  <w:rFonts w:ascii="Times New Roman" w:eastAsia="Times New Roman" w:hAnsi="Times New Roman" w:cs="Times New Roman"/>
                  <w:i/>
                  <w:iCs/>
                  <w:sz w:val="16"/>
                  <w:szCs w:val="16"/>
                  <w:lang w:eastAsia="ru-RU"/>
                </w:rPr>
                <w:t>http://www.admustkut.ru/munitsipalitet/?SECTION_ID=452/</w:t>
              </w:r>
            </w:hyperlink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  <w:tr w:rsidR="00FD7913" w:rsidRPr="00C42064" w14:paraId="151B81BC" w14:textId="77777777" w:rsidTr="00C5736A">
        <w:trPr>
          <w:trHeight w:val="20"/>
        </w:trPr>
        <w:tc>
          <w:tcPr>
            <w:tcW w:w="2830" w:type="dxa"/>
            <w:shd w:val="clear" w:color="auto" w:fill="BFBFBF" w:themeFill="background1" w:themeFillShade="BF"/>
            <w:vAlign w:val="bottom"/>
            <w:hideMark/>
          </w:tcPr>
          <w:p w14:paraId="088ED829" w14:textId="77777777" w:rsidR="00FD7913" w:rsidRPr="00C42064" w:rsidRDefault="00FD7913" w:rsidP="00FD7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Фотографии объекта</w:t>
            </w:r>
          </w:p>
        </w:tc>
        <w:tc>
          <w:tcPr>
            <w:tcW w:w="7417" w:type="dxa"/>
            <w:shd w:val="clear" w:color="auto" w:fill="auto"/>
            <w:vAlign w:val="bottom"/>
          </w:tcPr>
          <w:p w14:paraId="6B0760DA" w14:textId="12E612C8" w:rsidR="00FD7913" w:rsidRPr="00273C6F" w:rsidRDefault="00FD7913" w:rsidP="00FD79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highlight w:val="yellow"/>
                <w:lang w:eastAsia="ru-RU"/>
              </w:rPr>
            </w:pPr>
          </w:p>
        </w:tc>
      </w:tr>
    </w:tbl>
    <w:p w14:paraId="077ADE21" w14:textId="77777777" w:rsidR="00C42064" w:rsidRPr="00574AC1" w:rsidRDefault="00C42064" w:rsidP="00C42064">
      <w:pPr>
        <w:pStyle w:val="af2"/>
        <w:jc w:val="right"/>
        <w:rPr>
          <w:rFonts w:ascii="Times New Roman" w:hAnsi="Times New Roman" w:cs="Times New Roman"/>
          <w:sz w:val="18"/>
          <w:szCs w:val="18"/>
        </w:rPr>
      </w:pPr>
    </w:p>
    <w:sectPr w:rsidR="00C42064" w:rsidRPr="00574AC1" w:rsidSect="00AF6061">
      <w:headerReference w:type="default" r:id="rId10"/>
      <w:footerReference w:type="default" r:id="rId11"/>
      <w:pgSz w:w="11906" w:h="16838"/>
      <w:pgMar w:top="526" w:right="851" w:bottom="720" w:left="851" w:header="426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F1596" w14:textId="77777777" w:rsidR="003F2933" w:rsidRDefault="003F2933" w:rsidP="00346592">
      <w:pPr>
        <w:spacing w:after="0" w:line="240" w:lineRule="auto"/>
      </w:pPr>
      <w:r>
        <w:separator/>
      </w:r>
    </w:p>
  </w:endnote>
  <w:endnote w:type="continuationSeparator" w:id="0">
    <w:p w14:paraId="639A41C9" w14:textId="77777777" w:rsidR="003F2933" w:rsidRDefault="003F2933" w:rsidP="00346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FE852" w14:textId="36E03F59" w:rsidR="00E17435" w:rsidRDefault="00E17435" w:rsidP="0034659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7F19E" w14:textId="77777777" w:rsidR="003F2933" w:rsidRDefault="003F2933" w:rsidP="00346592">
      <w:pPr>
        <w:spacing w:after="0" w:line="240" w:lineRule="auto"/>
      </w:pPr>
      <w:r>
        <w:separator/>
      </w:r>
    </w:p>
  </w:footnote>
  <w:footnote w:type="continuationSeparator" w:id="0">
    <w:p w14:paraId="75E6318D" w14:textId="77777777" w:rsidR="003F2933" w:rsidRDefault="003F2933" w:rsidP="00346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D9C5C" w14:textId="58AE2B8F" w:rsidR="00775EFB" w:rsidRPr="00340BD6" w:rsidRDefault="00D93798" w:rsidP="00775EFB">
    <w:pPr>
      <w:pStyle w:val="a3"/>
    </w:pPr>
    <w:r w:rsidRPr="00D93798">
      <w:rPr>
        <w:rFonts w:ascii="Times New Roman" w:hAnsi="Times New Roman" w:cs="Times New Roman"/>
        <w:b/>
        <w:bCs/>
        <w:noProof/>
        <w:sz w:val="28"/>
        <w:szCs w:val="28"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745B9D" wp14:editId="1C02CB45">
              <wp:simplePos x="0" y="0"/>
              <wp:positionH relativeFrom="margin">
                <wp:posOffset>76835</wp:posOffset>
              </wp:positionH>
              <wp:positionV relativeFrom="paragraph">
                <wp:posOffset>152400</wp:posOffset>
              </wp:positionV>
              <wp:extent cx="6423660" cy="0"/>
              <wp:effectExtent l="0" t="0" r="0" b="0"/>
              <wp:wrapNone/>
              <wp:docPr id="19" name="Прямая соединительная линия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2366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95016B" id="Прямая соединительная линия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05pt,12pt" to="511.8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U6p8AEAAPgDAAAOAAAAZHJzL2Uyb0RvYy54bWysU82O0zAQviPxDpbvNGlBBaKme9gVXBBU&#10;/DyA17EbS/6TbZr2BpyR+gi8AgdWWmnZfQbnjRi7aXYFSAjExRl75vtmvpnJ4mSrJNow54XRNZ5O&#10;SoyYpqYRel3jd2+fPXiCkQ9EN0QazWq8Yx6fLO/fW3S2YjPTGtkwh4BE+6qzNW5DsFVReNoyRfzE&#10;WKbByY1TJMDVrYvGkQ7YlSxmZTkvOuMa6wxl3sPr2cGJl5mfc0bDK849C0jWGGoL+XT5PE9nsVyQ&#10;au2IbQUdyiD/UIUiQkPSkeqMBILeO/ELlRLUGW94mFCjCsO5oCxrADXT8ic1b1piWdYCzfF2bJP/&#10;f7T05WblkGhgdk8x0kTBjOKX/kO/j9/j136P+o/xJl7Eb/EyXsfL/hPYV/1nsJMzXg3PewRw6GVn&#10;fQWUp3rlhpu3K5cas+VOpS9IRtvc/93Yf7YNiMLj/NHs4XwOY6JHX3ELtM6H58wolIwaS6FTa0hF&#10;Ni98gGQQegxJz1KjDkTNHpd5yEWq7FBLtsJOskPYa8ZBP2SfZrq8eexUOrQhsDOEUqbDNGmDBFJD&#10;dIJxIeUILP8MHOITlOWt/BvwiMiZjQ4jWAlt3O+yh+2xZH6Ih/Lv6E7muWl2eUrZAeuVFQ6/Qtrf&#10;u/cMv/1hlz8AAAD//wMAUEsDBBQABgAIAAAAIQCyVSvi2gAAAAkBAAAPAAAAZHJzL2Rvd25yZXYu&#10;eG1sTE9bS8MwFH4X/A/hCL65ZFXcVpsOEVR8ctbB8C1rjm1ZclKbbKv/3jN80MfvwncplqN34oBD&#10;7AJpmE4UCKQ62I4aDev3x6s5iJgMWeMCoYZvjLAsz88Kk9twpDc8VKkRHEIxNxralPpcyli36E2c&#10;hB6Jtc8weJMYDo20gzlyuHcyU+pWetMRN7Smx4cW612191zyPHuh9QoXnfpyr/HDbHZP1Ubry4vx&#10;/g5EwjH9meE0n6dDyZu2YU82Csc4m7JTQ3bDl066yq5nILa/jCwL+f9B+QMAAP//AwBQSwECLQAU&#10;AAYACAAAACEAtoM4kv4AAADhAQAAEwAAAAAAAAAAAAAAAAAAAAAAW0NvbnRlbnRfVHlwZXNdLnht&#10;bFBLAQItABQABgAIAAAAIQA4/SH/1gAAAJQBAAALAAAAAAAAAAAAAAAAAC8BAABfcmVscy8ucmVs&#10;c1BLAQItABQABgAIAAAAIQDpjU6p8AEAAPgDAAAOAAAAAAAAAAAAAAAAAC4CAABkcnMvZTJvRG9j&#10;LnhtbFBLAQItABQABgAIAAAAIQCyVSvi2gAAAAkBAAAPAAAAAAAAAAAAAAAAAEoEAABkcnMvZG93&#10;bnJldi54bWxQSwUGAAAAAAQABADzAAAAUQUAAAAA&#10;" strokecolor="#4579b8 [3044]" strokeweight="1pt">
              <w10:wrap anchorx="margin"/>
            </v:line>
          </w:pict>
        </mc:Fallback>
      </mc:AlternateContent>
    </w:r>
    <w:r w:rsidR="00340BD6">
      <w:t xml:space="preserve">ЛЫЖНАЯ БАЗА «СНЕЖИНКА» (рассматривается к реализации </w:t>
    </w:r>
    <w:proofErr w:type="spellStart"/>
    <w:r w:rsidR="00340BD6">
      <w:t>инвестпроект</w:t>
    </w:r>
    <w:proofErr w:type="spellEnd"/>
    <w:r w:rsidR="00340BD6">
      <w:t xml:space="preserve"> «Оздоровительный отель на территории действующей лыжной базы»)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D5BED"/>
    <w:multiLevelType w:val="hybridMultilevel"/>
    <w:tmpl w:val="BF769C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AB2598"/>
    <w:multiLevelType w:val="hybridMultilevel"/>
    <w:tmpl w:val="02D634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50411D"/>
    <w:multiLevelType w:val="hybridMultilevel"/>
    <w:tmpl w:val="50E608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A50049"/>
    <w:multiLevelType w:val="hybridMultilevel"/>
    <w:tmpl w:val="51E8B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01A19"/>
    <w:multiLevelType w:val="hybridMultilevel"/>
    <w:tmpl w:val="AACE2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3B7364"/>
    <w:multiLevelType w:val="multilevel"/>
    <w:tmpl w:val="316E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A27DC2"/>
    <w:multiLevelType w:val="hybridMultilevel"/>
    <w:tmpl w:val="A5F40C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DDD68F9"/>
    <w:multiLevelType w:val="hybridMultilevel"/>
    <w:tmpl w:val="0A082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F6800"/>
    <w:multiLevelType w:val="hybridMultilevel"/>
    <w:tmpl w:val="222E9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F1F65"/>
    <w:multiLevelType w:val="hybridMultilevel"/>
    <w:tmpl w:val="5512EB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B8821B8"/>
    <w:multiLevelType w:val="hybridMultilevel"/>
    <w:tmpl w:val="75DE41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C0375B4"/>
    <w:multiLevelType w:val="hybridMultilevel"/>
    <w:tmpl w:val="8DAEB3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F3E75DB"/>
    <w:multiLevelType w:val="hybridMultilevel"/>
    <w:tmpl w:val="2B6050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13A7F38"/>
    <w:multiLevelType w:val="hybridMultilevel"/>
    <w:tmpl w:val="CE40FE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3316A8F"/>
    <w:multiLevelType w:val="hybridMultilevel"/>
    <w:tmpl w:val="6B88B3C2"/>
    <w:lvl w:ilvl="0" w:tplc="F01AC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B8A33FD"/>
    <w:multiLevelType w:val="hybridMultilevel"/>
    <w:tmpl w:val="8ACC5F2E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4BAF3E87"/>
    <w:multiLevelType w:val="multilevel"/>
    <w:tmpl w:val="0B6EF4D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374281"/>
    <w:multiLevelType w:val="hybridMultilevel"/>
    <w:tmpl w:val="3D2E9B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8531DBF"/>
    <w:multiLevelType w:val="hybridMultilevel"/>
    <w:tmpl w:val="9F6686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73A76D3"/>
    <w:multiLevelType w:val="hybridMultilevel"/>
    <w:tmpl w:val="777E89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1255EF7"/>
    <w:multiLevelType w:val="hybridMultilevel"/>
    <w:tmpl w:val="83003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31F1C"/>
    <w:multiLevelType w:val="hybridMultilevel"/>
    <w:tmpl w:val="495E09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A391D70"/>
    <w:multiLevelType w:val="hybridMultilevel"/>
    <w:tmpl w:val="82AC9900"/>
    <w:lvl w:ilvl="0" w:tplc="CF00B8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6"/>
  </w:num>
  <w:num w:numId="3">
    <w:abstractNumId w:val="21"/>
  </w:num>
  <w:num w:numId="4">
    <w:abstractNumId w:val="1"/>
  </w:num>
  <w:num w:numId="5">
    <w:abstractNumId w:val="18"/>
  </w:num>
  <w:num w:numId="6">
    <w:abstractNumId w:val="3"/>
  </w:num>
  <w:num w:numId="7">
    <w:abstractNumId w:val="4"/>
  </w:num>
  <w:num w:numId="8">
    <w:abstractNumId w:val="13"/>
  </w:num>
  <w:num w:numId="9">
    <w:abstractNumId w:val="11"/>
  </w:num>
  <w:num w:numId="10">
    <w:abstractNumId w:val="17"/>
  </w:num>
  <w:num w:numId="11">
    <w:abstractNumId w:val="10"/>
  </w:num>
  <w:num w:numId="12">
    <w:abstractNumId w:val="9"/>
  </w:num>
  <w:num w:numId="13">
    <w:abstractNumId w:val="19"/>
  </w:num>
  <w:num w:numId="14">
    <w:abstractNumId w:val="6"/>
  </w:num>
  <w:num w:numId="15">
    <w:abstractNumId w:val="0"/>
  </w:num>
  <w:num w:numId="16">
    <w:abstractNumId w:val="12"/>
  </w:num>
  <w:num w:numId="17">
    <w:abstractNumId w:val="2"/>
  </w:num>
  <w:num w:numId="18">
    <w:abstractNumId w:val="20"/>
  </w:num>
  <w:num w:numId="19">
    <w:abstractNumId w:val="7"/>
  </w:num>
  <w:num w:numId="20">
    <w:abstractNumId w:val="22"/>
  </w:num>
  <w:num w:numId="21">
    <w:abstractNumId w:val="14"/>
  </w:num>
  <w:num w:numId="22">
    <w:abstractNumId w:val="5"/>
  </w:num>
  <w:num w:numId="23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92"/>
    <w:rsid w:val="00001A31"/>
    <w:rsid w:val="0000254B"/>
    <w:rsid w:val="000040A0"/>
    <w:rsid w:val="00006B97"/>
    <w:rsid w:val="0001585A"/>
    <w:rsid w:val="0002283A"/>
    <w:rsid w:val="00022D29"/>
    <w:rsid w:val="00033EF7"/>
    <w:rsid w:val="00035470"/>
    <w:rsid w:val="0004046E"/>
    <w:rsid w:val="00042BF9"/>
    <w:rsid w:val="000436FD"/>
    <w:rsid w:val="00047BF2"/>
    <w:rsid w:val="00052444"/>
    <w:rsid w:val="00053D0F"/>
    <w:rsid w:val="00056531"/>
    <w:rsid w:val="00061C93"/>
    <w:rsid w:val="0006345C"/>
    <w:rsid w:val="000666E8"/>
    <w:rsid w:val="000669FB"/>
    <w:rsid w:val="00070794"/>
    <w:rsid w:val="0007505F"/>
    <w:rsid w:val="00076731"/>
    <w:rsid w:val="000802E8"/>
    <w:rsid w:val="00083FEB"/>
    <w:rsid w:val="0008426C"/>
    <w:rsid w:val="00085960"/>
    <w:rsid w:val="0008641C"/>
    <w:rsid w:val="00096790"/>
    <w:rsid w:val="000A1168"/>
    <w:rsid w:val="000A1D51"/>
    <w:rsid w:val="000A45DF"/>
    <w:rsid w:val="000A5DF4"/>
    <w:rsid w:val="000A7111"/>
    <w:rsid w:val="000A7232"/>
    <w:rsid w:val="000B08CA"/>
    <w:rsid w:val="000D00F8"/>
    <w:rsid w:val="000D3476"/>
    <w:rsid w:val="000E0728"/>
    <w:rsid w:val="000E2D5F"/>
    <w:rsid w:val="000E588D"/>
    <w:rsid w:val="000F419E"/>
    <w:rsid w:val="00100257"/>
    <w:rsid w:val="00103F55"/>
    <w:rsid w:val="00104291"/>
    <w:rsid w:val="00107911"/>
    <w:rsid w:val="001146F3"/>
    <w:rsid w:val="00116753"/>
    <w:rsid w:val="00123F72"/>
    <w:rsid w:val="00124A8B"/>
    <w:rsid w:val="0012587F"/>
    <w:rsid w:val="00130A90"/>
    <w:rsid w:val="001316C2"/>
    <w:rsid w:val="00132D15"/>
    <w:rsid w:val="00137F76"/>
    <w:rsid w:val="00146C27"/>
    <w:rsid w:val="00147383"/>
    <w:rsid w:val="001530AF"/>
    <w:rsid w:val="00161637"/>
    <w:rsid w:val="0016601E"/>
    <w:rsid w:val="00167B4A"/>
    <w:rsid w:val="00171223"/>
    <w:rsid w:val="00172AE3"/>
    <w:rsid w:val="00182D6A"/>
    <w:rsid w:val="0019454F"/>
    <w:rsid w:val="001A3AAC"/>
    <w:rsid w:val="001A57A2"/>
    <w:rsid w:val="001A726E"/>
    <w:rsid w:val="001B14D8"/>
    <w:rsid w:val="001B1B42"/>
    <w:rsid w:val="001B5B81"/>
    <w:rsid w:val="001C0BFC"/>
    <w:rsid w:val="001C4262"/>
    <w:rsid w:val="001C67DA"/>
    <w:rsid w:val="001C6DFE"/>
    <w:rsid w:val="001D254C"/>
    <w:rsid w:val="001D3021"/>
    <w:rsid w:val="001D4B01"/>
    <w:rsid w:val="001D4E88"/>
    <w:rsid w:val="001D6D7B"/>
    <w:rsid w:val="001E2F96"/>
    <w:rsid w:val="001E727C"/>
    <w:rsid w:val="001F4A4A"/>
    <w:rsid w:val="0020295D"/>
    <w:rsid w:val="00203A69"/>
    <w:rsid w:val="00205FF3"/>
    <w:rsid w:val="0020601B"/>
    <w:rsid w:val="00233E8D"/>
    <w:rsid w:val="00243EBC"/>
    <w:rsid w:val="002456A4"/>
    <w:rsid w:val="0024783E"/>
    <w:rsid w:val="0025035A"/>
    <w:rsid w:val="00251F26"/>
    <w:rsid w:val="00263404"/>
    <w:rsid w:val="00266F28"/>
    <w:rsid w:val="00267CCF"/>
    <w:rsid w:val="002708DF"/>
    <w:rsid w:val="0027249A"/>
    <w:rsid w:val="00273C6F"/>
    <w:rsid w:val="00286250"/>
    <w:rsid w:val="002926A3"/>
    <w:rsid w:val="00292719"/>
    <w:rsid w:val="002930C6"/>
    <w:rsid w:val="002A00C1"/>
    <w:rsid w:val="002A1BB5"/>
    <w:rsid w:val="002A1FD7"/>
    <w:rsid w:val="002A31C2"/>
    <w:rsid w:val="002B2404"/>
    <w:rsid w:val="002B49D7"/>
    <w:rsid w:val="002B51FC"/>
    <w:rsid w:val="002B5A6F"/>
    <w:rsid w:val="002B5EAA"/>
    <w:rsid w:val="002C4DAD"/>
    <w:rsid w:val="002C53B3"/>
    <w:rsid w:val="002C5D77"/>
    <w:rsid w:val="002C5F33"/>
    <w:rsid w:val="002D5383"/>
    <w:rsid w:val="002D6101"/>
    <w:rsid w:val="002E1753"/>
    <w:rsid w:val="002E20F5"/>
    <w:rsid w:val="002E41B1"/>
    <w:rsid w:val="002F1062"/>
    <w:rsid w:val="002F444F"/>
    <w:rsid w:val="003003AE"/>
    <w:rsid w:val="00302467"/>
    <w:rsid w:val="003024BF"/>
    <w:rsid w:val="0030278A"/>
    <w:rsid w:val="00302A7E"/>
    <w:rsid w:val="00302B49"/>
    <w:rsid w:val="003063DC"/>
    <w:rsid w:val="0031020D"/>
    <w:rsid w:val="003116F2"/>
    <w:rsid w:val="00313C1C"/>
    <w:rsid w:val="00314277"/>
    <w:rsid w:val="00314BEC"/>
    <w:rsid w:val="003178DF"/>
    <w:rsid w:val="003211C7"/>
    <w:rsid w:val="00333B8D"/>
    <w:rsid w:val="00334AE6"/>
    <w:rsid w:val="003402F4"/>
    <w:rsid w:val="0034051D"/>
    <w:rsid w:val="00340520"/>
    <w:rsid w:val="00340BD6"/>
    <w:rsid w:val="0034635C"/>
    <w:rsid w:val="00346592"/>
    <w:rsid w:val="00351438"/>
    <w:rsid w:val="003517CB"/>
    <w:rsid w:val="00353961"/>
    <w:rsid w:val="0036294E"/>
    <w:rsid w:val="00362D91"/>
    <w:rsid w:val="00370C5F"/>
    <w:rsid w:val="00375BD0"/>
    <w:rsid w:val="00380739"/>
    <w:rsid w:val="00382435"/>
    <w:rsid w:val="00384394"/>
    <w:rsid w:val="003854F7"/>
    <w:rsid w:val="00394460"/>
    <w:rsid w:val="003A3064"/>
    <w:rsid w:val="003A6F92"/>
    <w:rsid w:val="003A7DCC"/>
    <w:rsid w:val="003B0497"/>
    <w:rsid w:val="003B14D0"/>
    <w:rsid w:val="003B1D67"/>
    <w:rsid w:val="003B444A"/>
    <w:rsid w:val="003C00C8"/>
    <w:rsid w:val="003C2177"/>
    <w:rsid w:val="003C415B"/>
    <w:rsid w:val="003C66E2"/>
    <w:rsid w:val="003C7360"/>
    <w:rsid w:val="003D1F50"/>
    <w:rsid w:val="003D46D6"/>
    <w:rsid w:val="003D47F6"/>
    <w:rsid w:val="003D6080"/>
    <w:rsid w:val="003E0084"/>
    <w:rsid w:val="003E0448"/>
    <w:rsid w:val="003E3EB9"/>
    <w:rsid w:val="003E4133"/>
    <w:rsid w:val="003F1DFA"/>
    <w:rsid w:val="003F254D"/>
    <w:rsid w:val="003F2933"/>
    <w:rsid w:val="0040425A"/>
    <w:rsid w:val="00410FD7"/>
    <w:rsid w:val="00413AB8"/>
    <w:rsid w:val="00417A78"/>
    <w:rsid w:val="00420C5F"/>
    <w:rsid w:val="00421F44"/>
    <w:rsid w:val="00423361"/>
    <w:rsid w:val="00423EC6"/>
    <w:rsid w:val="00437134"/>
    <w:rsid w:val="0044168F"/>
    <w:rsid w:val="00441B42"/>
    <w:rsid w:val="004434EB"/>
    <w:rsid w:val="0044468C"/>
    <w:rsid w:val="00446755"/>
    <w:rsid w:val="00446BC4"/>
    <w:rsid w:val="004508FE"/>
    <w:rsid w:val="00451547"/>
    <w:rsid w:val="00457499"/>
    <w:rsid w:val="00461A97"/>
    <w:rsid w:val="0046368D"/>
    <w:rsid w:val="004677D5"/>
    <w:rsid w:val="0047334A"/>
    <w:rsid w:val="00477E5F"/>
    <w:rsid w:val="00483E69"/>
    <w:rsid w:val="00487629"/>
    <w:rsid w:val="004A1545"/>
    <w:rsid w:val="004A182E"/>
    <w:rsid w:val="004A445A"/>
    <w:rsid w:val="004A6A83"/>
    <w:rsid w:val="004B2AFD"/>
    <w:rsid w:val="004B4816"/>
    <w:rsid w:val="004B59BA"/>
    <w:rsid w:val="004B59C3"/>
    <w:rsid w:val="004C409A"/>
    <w:rsid w:val="004C4BBD"/>
    <w:rsid w:val="004C57E3"/>
    <w:rsid w:val="004D18CB"/>
    <w:rsid w:val="004D39ED"/>
    <w:rsid w:val="004D4007"/>
    <w:rsid w:val="004D41B8"/>
    <w:rsid w:val="004D4BD2"/>
    <w:rsid w:val="004E3304"/>
    <w:rsid w:val="004E46C7"/>
    <w:rsid w:val="005011A9"/>
    <w:rsid w:val="0050223F"/>
    <w:rsid w:val="005101F4"/>
    <w:rsid w:val="0051658B"/>
    <w:rsid w:val="00522A86"/>
    <w:rsid w:val="005239ED"/>
    <w:rsid w:val="00523BF3"/>
    <w:rsid w:val="00523CAE"/>
    <w:rsid w:val="0053047B"/>
    <w:rsid w:val="00530DBE"/>
    <w:rsid w:val="0053429E"/>
    <w:rsid w:val="00540C31"/>
    <w:rsid w:val="00541AA7"/>
    <w:rsid w:val="005434E5"/>
    <w:rsid w:val="00544837"/>
    <w:rsid w:val="005459A2"/>
    <w:rsid w:val="00550BAA"/>
    <w:rsid w:val="00552EEA"/>
    <w:rsid w:val="00555160"/>
    <w:rsid w:val="005574EA"/>
    <w:rsid w:val="00560266"/>
    <w:rsid w:val="00565EE8"/>
    <w:rsid w:val="00567458"/>
    <w:rsid w:val="005719CD"/>
    <w:rsid w:val="00572684"/>
    <w:rsid w:val="00574AC1"/>
    <w:rsid w:val="00574CC9"/>
    <w:rsid w:val="00580304"/>
    <w:rsid w:val="00580566"/>
    <w:rsid w:val="00581CA4"/>
    <w:rsid w:val="005821BE"/>
    <w:rsid w:val="005837DD"/>
    <w:rsid w:val="00584D05"/>
    <w:rsid w:val="00585331"/>
    <w:rsid w:val="005867ED"/>
    <w:rsid w:val="0058771B"/>
    <w:rsid w:val="00591243"/>
    <w:rsid w:val="005922A5"/>
    <w:rsid w:val="005A11EE"/>
    <w:rsid w:val="005A2B79"/>
    <w:rsid w:val="005A73A6"/>
    <w:rsid w:val="005A761C"/>
    <w:rsid w:val="005A7936"/>
    <w:rsid w:val="005B2846"/>
    <w:rsid w:val="005B6830"/>
    <w:rsid w:val="005C0678"/>
    <w:rsid w:val="005C3E65"/>
    <w:rsid w:val="005C7BDA"/>
    <w:rsid w:val="005D1314"/>
    <w:rsid w:val="005D16D2"/>
    <w:rsid w:val="005D48DA"/>
    <w:rsid w:val="005E5570"/>
    <w:rsid w:val="005E6701"/>
    <w:rsid w:val="005E7F69"/>
    <w:rsid w:val="005F11F1"/>
    <w:rsid w:val="005F431F"/>
    <w:rsid w:val="005F7C12"/>
    <w:rsid w:val="00603A2C"/>
    <w:rsid w:val="00603CA2"/>
    <w:rsid w:val="00607267"/>
    <w:rsid w:val="0061023D"/>
    <w:rsid w:val="006110D7"/>
    <w:rsid w:val="006131AC"/>
    <w:rsid w:val="00614D6E"/>
    <w:rsid w:val="00620A42"/>
    <w:rsid w:val="00622A33"/>
    <w:rsid w:val="00625930"/>
    <w:rsid w:val="00630835"/>
    <w:rsid w:val="006314D2"/>
    <w:rsid w:val="00633FFB"/>
    <w:rsid w:val="00634964"/>
    <w:rsid w:val="00635185"/>
    <w:rsid w:val="0063659E"/>
    <w:rsid w:val="00643268"/>
    <w:rsid w:val="0064365B"/>
    <w:rsid w:val="0065242C"/>
    <w:rsid w:val="006538CB"/>
    <w:rsid w:val="006571DE"/>
    <w:rsid w:val="00667DE9"/>
    <w:rsid w:val="006704AA"/>
    <w:rsid w:val="00672C70"/>
    <w:rsid w:val="00680824"/>
    <w:rsid w:val="00682E6B"/>
    <w:rsid w:val="00687B8B"/>
    <w:rsid w:val="006955FF"/>
    <w:rsid w:val="00696E6C"/>
    <w:rsid w:val="00697060"/>
    <w:rsid w:val="00697230"/>
    <w:rsid w:val="00697DC3"/>
    <w:rsid w:val="006A3B79"/>
    <w:rsid w:val="006A5167"/>
    <w:rsid w:val="006A606E"/>
    <w:rsid w:val="006A6EB9"/>
    <w:rsid w:val="006A71CD"/>
    <w:rsid w:val="006A7B85"/>
    <w:rsid w:val="006B3F6C"/>
    <w:rsid w:val="006B47EE"/>
    <w:rsid w:val="006B6A3A"/>
    <w:rsid w:val="006C364B"/>
    <w:rsid w:val="006C434D"/>
    <w:rsid w:val="006C5A83"/>
    <w:rsid w:val="006C7739"/>
    <w:rsid w:val="006D7593"/>
    <w:rsid w:val="006E0D43"/>
    <w:rsid w:val="006E3A5D"/>
    <w:rsid w:val="006F2A68"/>
    <w:rsid w:val="006F632E"/>
    <w:rsid w:val="00704817"/>
    <w:rsid w:val="007111E1"/>
    <w:rsid w:val="00711B53"/>
    <w:rsid w:val="00712FE4"/>
    <w:rsid w:val="0071437E"/>
    <w:rsid w:val="00714ED2"/>
    <w:rsid w:val="0072447C"/>
    <w:rsid w:val="0072606A"/>
    <w:rsid w:val="00727CF9"/>
    <w:rsid w:val="007345FF"/>
    <w:rsid w:val="0073505C"/>
    <w:rsid w:val="00735CA0"/>
    <w:rsid w:val="00737424"/>
    <w:rsid w:val="007403ED"/>
    <w:rsid w:val="00740736"/>
    <w:rsid w:val="00740F17"/>
    <w:rsid w:val="00744805"/>
    <w:rsid w:val="00745881"/>
    <w:rsid w:val="007462DF"/>
    <w:rsid w:val="007510D7"/>
    <w:rsid w:val="007546B6"/>
    <w:rsid w:val="00755229"/>
    <w:rsid w:val="00763398"/>
    <w:rsid w:val="007709C3"/>
    <w:rsid w:val="00771D26"/>
    <w:rsid w:val="00772C38"/>
    <w:rsid w:val="00774750"/>
    <w:rsid w:val="00775EFB"/>
    <w:rsid w:val="00776E8B"/>
    <w:rsid w:val="00780DC6"/>
    <w:rsid w:val="00786D88"/>
    <w:rsid w:val="007909CD"/>
    <w:rsid w:val="007910C8"/>
    <w:rsid w:val="007A0250"/>
    <w:rsid w:val="007A12F8"/>
    <w:rsid w:val="007A3656"/>
    <w:rsid w:val="007B6210"/>
    <w:rsid w:val="007C044E"/>
    <w:rsid w:val="007C422C"/>
    <w:rsid w:val="007D1DBA"/>
    <w:rsid w:val="007E117D"/>
    <w:rsid w:val="007E1E96"/>
    <w:rsid w:val="007E5B7E"/>
    <w:rsid w:val="007F05E7"/>
    <w:rsid w:val="007F1E7F"/>
    <w:rsid w:val="007F3512"/>
    <w:rsid w:val="007F3F43"/>
    <w:rsid w:val="007F5E68"/>
    <w:rsid w:val="00802D5F"/>
    <w:rsid w:val="00802DBA"/>
    <w:rsid w:val="008035F3"/>
    <w:rsid w:val="008145DA"/>
    <w:rsid w:val="00816111"/>
    <w:rsid w:val="00816786"/>
    <w:rsid w:val="00817A06"/>
    <w:rsid w:val="00817BE3"/>
    <w:rsid w:val="00821176"/>
    <w:rsid w:val="0082180C"/>
    <w:rsid w:val="00823D40"/>
    <w:rsid w:val="0082584D"/>
    <w:rsid w:val="00825E5A"/>
    <w:rsid w:val="00827A94"/>
    <w:rsid w:val="00835FC3"/>
    <w:rsid w:val="008436C9"/>
    <w:rsid w:val="00851892"/>
    <w:rsid w:val="00851DA4"/>
    <w:rsid w:val="00861B5C"/>
    <w:rsid w:val="00864A11"/>
    <w:rsid w:val="00864CA4"/>
    <w:rsid w:val="00865FC0"/>
    <w:rsid w:val="008721CF"/>
    <w:rsid w:val="0087751C"/>
    <w:rsid w:val="00891977"/>
    <w:rsid w:val="00892466"/>
    <w:rsid w:val="00893DAC"/>
    <w:rsid w:val="008A0556"/>
    <w:rsid w:val="008A0B25"/>
    <w:rsid w:val="008A4031"/>
    <w:rsid w:val="008A66D8"/>
    <w:rsid w:val="008B211E"/>
    <w:rsid w:val="008B2F5D"/>
    <w:rsid w:val="008B6AD1"/>
    <w:rsid w:val="008B756F"/>
    <w:rsid w:val="008B7C8C"/>
    <w:rsid w:val="008C5560"/>
    <w:rsid w:val="008D19BF"/>
    <w:rsid w:val="008D5A2F"/>
    <w:rsid w:val="008E04CA"/>
    <w:rsid w:val="008F0603"/>
    <w:rsid w:val="008F4EEF"/>
    <w:rsid w:val="00901CC9"/>
    <w:rsid w:val="009044BE"/>
    <w:rsid w:val="0090719E"/>
    <w:rsid w:val="00911FBA"/>
    <w:rsid w:val="0091395C"/>
    <w:rsid w:val="0091525E"/>
    <w:rsid w:val="0091617E"/>
    <w:rsid w:val="00917063"/>
    <w:rsid w:val="009174C9"/>
    <w:rsid w:val="009203A0"/>
    <w:rsid w:val="00923BC2"/>
    <w:rsid w:val="0092583C"/>
    <w:rsid w:val="00926B91"/>
    <w:rsid w:val="009316A4"/>
    <w:rsid w:val="00935D7D"/>
    <w:rsid w:val="00942F8E"/>
    <w:rsid w:val="009563F6"/>
    <w:rsid w:val="00961B65"/>
    <w:rsid w:val="009637CC"/>
    <w:rsid w:val="00970E10"/>
    <w:rsid w:val="00972117"/>
    <w:rsid w:val="00975057"/>
    <w:rsid w:val="0097656C"/>
    <w:rsid w:val="00976B39"/>
    <w:rsid w:val="00981E89"/>
    <w:rsid w:val="00986F3C"/>
    <w:rsid w:val="00990031"/>
    <w:rsid w:val="00990722"/>
    <w:rsid w:val="00994D5A"/>
    <w:rsid w:val="00994DBC"/>
    <w:rsid w:val="009A4726"/>
    <w:rsid w:val="009A72E8"/>
    <w:rsid w:val="009B135C"/>
    <w:rsid w:val="009B63ED"/>
    <w:rsid w:val="009B6A9B"/>
    <w:rsid w:val="009C232E"/>
    <w:rsid w:val="009C2E40"/>
    <w:rsid w:val="009C48FC"/>
    <w:rsid w:val="009C5920"/>
    <w:rsid w:val="009C5A0E"/>
    <w:rsid w:val="009D51A0"/>
    <w:rsid w:val="009E37B9"/>
    <w:rsid w:val="009E3E79"/>
    <w:rsid w:val="009E68C5"/>
    <w:rsid w:val="009F2249"/>
    <w:rsid w:val="009F4C11"/>
    <w:rsid w:val="009F4FE0"/>
    <w:rsid w:val="009F5937"/>
    <w:rsid w:val="009F6856"/>
    <w:rsid w:val="009F7FA5"/>
    <w:rsid w:val="00A0171A"/>
    <w:rsid w:val="00A05813"/>
    <w:rsid w:val="00A06396"/>
    <w:rsid w:val="00A10781"/>
    <w:rsid w:val="00A16AF6"/>
    <w:rsid w:val="00A21864"/>
    <w:rsid w:val="00A253F6"/>
    <w:rsid w:val="00A305F2"/>
    <w:rsid w:val="00A31BC2"/>
    <w:rsid w:val="00A373DC"/>
    <w:rsid w:val="00A40B6E"/>
    <w:rsid w:val="00A5232D"/>
    <w:rsid w:val="00A537E0"/>
    <w:rsid w:val="00A61474"/>
    <w:rsid w:val="00A64B27"/>
    <w:rsid w:val="00A675A5"/>
    <w:rsid w:val="00A7119E"/>
    <w:rsid w:val="00A83DCA"/>
    <w:rsid w:val="00A860AD"/>
    <w:rsid w:val="00A944DE"/>
    <w:rsid w:val="00A96CEC"/>
    <w:rsid w:val="00A97219"/>
    <w:rsid w:val="00A973A9"/>
    <w:rsid w:val="00A97745"/>
    <w:rsid w:val="00AA14C4"/>
    <w:rsid w:val="00AA45E8"/>
    <w:rsid w:val="00AC090D"/>
    <w:rsid w:val="00AC40AA"/>
    <w:rsid w:val="00AE0052"/>
    <w:rsid w:val="00AE052F"/>
    <w:rsid w:val="00AE0667"/>
    <w:rsid w:val="00AE56B0"/>
    <w:rsid w:val="00AE7321"/>
    <w:rsid w:val="00AF50BF"/>
    <w:rsid w:val="00AF6061"/>
    <w:rsid w:val="00B040AA"/>
    <w:rsid w:val="00B045A1"/>
    <w:rsid w:val="00B1016C"/>
    <w:rsid w:val="00B147A9"/>
    <w:rsid w:val="00B16743"/>
    <w:rsid w:val="00B22508"/>
    <w:rsid w:val="00B31AB6"/>
    <w:rsid w:val="00B3226D"/>
    <w:rsid w:val="00B33CD5"/>
    <w:rsid w:val="00B414B8"/>
    <w:rsid w:val="00B4289B"/>
    <w:rsid w:val="00B470A1"/>
    <w:rsid w:val="00B47937"/>
    <w:rsid w:val="00B52944"/>
    <w:rsid w:val="00B56DDC"/>
    <w:rsid w:val="00B6168C"/>
    <w:rsid w:val="00B62B5A"/>
    <w:rsid w:val="00B64E51"/>
    <w:rsid w:val="00B6656A"/>
    <w:rsid w:val="00B729A3"/>
    <w:rsid w:val="00B76BBA"/>
    <w:rsid w:val="00B80803"/>
    <w:rsid w:val="00B822C8"/>
    <w:rsid w:val="00B830C0"/>
    <w:rsid w:val="00B85C09"/>
    <w:rsid w:val="00B86A34"/>
    <w:rsid w:val="00B90870"/>
    <w:rsid w:val="00B93AE0"/>
    <w:rsid w:val="00B96FDF"/>
    <w:rsid w:val="00B97CA3"/>
    <w:rsid w:val="00BA69B1"/>
    <w:rsid w:val="00BB1FF3"/>
    <w:rsid w:val="00BD0281"/>
    <w:rsid w:val="00BD25D6"/>
    <w:rsid w:val="00BF28DD"/>
    <w:rsid w:val="00BF7C45"/>
    <w:rsid w:val="00C03E88"/>
    <w:rsid w:val="00C04408"/>
    <w:rsid w:val="00C10812"/>
    <w:rsid w:val="00C25482"/>
    <w:rsid w:val="00C27E14"/>
    <w:rsid w:val="00C32C34"/>
    <w:rsid w:val="00C32E36"/>
    <w:rsid w:val="00C3324F"/>
    <w:rsid w:val="00C33374"/>
    <w:rsid w:val="00C34F26"/>
    <w:rsid w:val="00C34F63"/>
    <w:rsid w:val="00C36A02"/>
    <w:rsid w:val="00C36F42"/>
    <w:rsid w:val="00C370F1"/>
    <w:rsid w:val="00C42064"/>
    <w:rsid w:val="00C4281A"/>
    <w:rsid w:val="00C4347D"/>
    <w:rsid w:val="00C45356"/>
    <w:rsid w:val="00C469CF"/>
    <w:rsid w:val="00C5253C"/>
    <w:rsid w:val="00C52DE7"/>
    <w:rsid w:val="00C558FD"/>
    <w:rsid w:val="00C5736A"/>
    <w:rsid w:val="00C61836"/>
    <w:rsid w:val="00C64825"/>
    <w:rsid w:val="00C64CA3"/>
    <w:rsid w:val="00C65C13"/>
    <w:rsid w:val="00C67AD1"/>
    <w:rsid w:val="00C746FA"/>
    <w:rsid w:val="00C7527A"/>
    <w:rsid w:val="00C75FAB"/>
    <w:rsid w:val="00C8281B"/>
    <w:rsid w:val="00C90604"/>
    <w:rsid w:val="00C92F19"/>
    <w:rsid w:val="00C977A8"/>
    <w:rsid w:val="00CA00D8"/>
    <w:rsid w:val="00CA35F0"/>
    <w:rsid w:val="00CA4849"/>
    <w:rsid w:val="00CA656A"/>
    <w:rsid w:val="00CC2B4A"/>
    <w:rsid w:val="00CC40C8"/>
    <w:rsid w:val="00CE0400"/>
    <w:rsid w:val="00CE3499"/>
    <w:rsid w:val="00CE34BE"/>
    <w:rsid w:val="00CE7561"/>
    <w:rsid w:val="00D062F7"/>
    <w:rsid w:val="00D07384"/>
    <w:rsid w:val="00D075F6"/>
    <w:rsid w:val="00D13F12"/>
    <w:rsid w:val="00D20B2B"/>
    <w:rsid w:val="00D217F9"/>
    <w:rsid w:val="00D233A1"/>
    <w:rsid w:val="00D238FA"/>
    <w:rsid w:val="00D23BF4"/>
    <w:rsid w:val="00D240EF"/>
    <w:rsid w:val="00D241F6"/>
    <w:rsid w:val="00D30BD7"/>
    <w:rsid w:val="00D45DC6"/>
    <w:rsid w:val="00D501FF"/>
    <w:rsid w:val="00D52A4D"/>
    <w:rsid w:val="00D530D6"/>
    <w:rsid w:val="00D60845"/>
    <w:rsid w:val="00D60E7B"/>
    <w:rsid w:val="00D62CA4"/>
    <w:rsid w:val="00D64576"/>
    <w:rsid w:val="00D66553"/>
    <w:rsid w:val="00D665DD"/>
    <w:rsid w:val="00D66E80"/>
    <w:rsid w:val="00D67A4F"/>
    <w:rsid w:val="00D739E7"/>
    <w:rsid w:val="00D74509"/>
    <w:rsid w:val="00D76925"/>
    <w:rsid w:val="00D826B8"/>
    <w:rsid w:val="00D9060C"/>
    <w:rsid w:val="00D93798"/>
    <w:rsid w:val="00D964F6"/>
    <w:rsid w:val="00D97878"/>
    <w:rsid w:val="00DB17CA"/>
    <w:rsid w:val="00DB1957"/>
    <w:rsid w:val="00DB3B57"/>
    <w:rsid w:val="00DB4DD4"/>
    <w:rsid w:val="00DB4F57"/>
    <w:rsid w:val="00DB7F2C"/>
    <w:rsid w:val="00DC0A90"/>
    <w:rsid w:val="00DD03D8"/>
    <w:rsid w:val="00DD12A0"/>
    <w:rsid w:val="00DD366B"/>
    <w:rsid w:val="00DD3C7F"/>
    <w:rsid w:val="00DD5D6D"/>
    <w:rsid w:val="00DE059B"/>
    <w:rsid w:val="00DE289E"/>
    <w:rsid w:val="00DE2CEF"/>
    <w:rsid w:val="00DE68D2"/>
    <w:rsid w:val="00DF235E"/>
    <w:rsid w:val="00E0221F"/>
    <w:rsid w:val="00E05B0A"/>
    <w:rsid w:val="00E05E73"/>
    <w:rsid w:val="00E06D53"/>
    <w:rsid w:val="00E06F2C"/>
    <w:rsid w:val="00E07F4A"/>
    <w:rsid w:val="00E10048"/>
    <w:rsid w:val="00E12161"/>
    <w:rsid w:val="00E12849"/>
    <w:rsid w:val="00E14B81"/>
    <w:rsid w:val="00E16BD8"/>
    <w:rsid w:val="00E17435"/>
    <w:rsid w:val="00E17CBE"/>
    <w:rsid w:val="00E23A42"/>
    <w:rsid w:val="00E248D3"/>
    <w:rsid w:val="00E2739B"/>
    <w:rsid w:val="00E302A2"/>
    <w:rsid w:val="00E37AB3"/>
    <w:rsid w:val="00E40EDA"/>
    <w:rsid w:val="00E4643A"/>
    <w:rsid w:val="00E56440"/>
    <w:rsid w:val="00E645FC"/>
    <w:rsid w:val="00E71536"/>
    <w:rsid w:val="00E7200B"/>
    <w:rsid w:val="00E7348D"/>
    <w:rsid w:val="00E73A17"/>
    <w:rsid w:val="00E80125"/>
    <w:rsid w:val="00E82703"/>
    <w:rsid w:val="00E83165"/>
    <w:rsid w:val="00E8329C"/>
    <w:rsid w:val="00E867D0"/>
    <w:rsid w:val="00E961A8"/>
    <w:rsid w:val="00EB092E"/>
    <w:rsid w:val="00EC0813"/>
    <w:rsid w:val="00EC3075"/>
    <w:rsid w:val="00EC33CB"/>
    <w:rsid w:val="00EC57A5"/>
    <w:rsid w:val="00EC7767"/>
    <w:rsid w:val="00ED24A7"/>
    <w:rsid w:val="00ED2F9F"/>
    <w:rsid w:val="00ED33E6"/>
    <w:rsid w:val="00ED4C71"/>
    <w:rsid w:val="00ED593F"/>
    <w:rsid w:val="00ED7198"/>
    <w:rsid w:val="00EE3809"/>
    <w:rsid w:val="00EF6434"/>
    <w:rsid w:val="00EF6BB7"/>
    <w:rsid w:val="00EF6F20"/>
    <w:rsid w:val="00EF6F2E"/>
    <w:rsid w:val="00F01A6F"/>
    <w:rsid w:val="00F031CE"/>
    <w:rsid w:val="00F03352"/>
    <w:rsid w:val="00F10F49"/>
    <w:rsid w:val="00F2013B"/>
    <w:rsid w:val="00F2023E"/>
    <w:rsid w:val="00F22F56"/>
    <w:rsid w:val="00F2401C"/>
    <w:rsid w:val="00F2503C"/>
    <w:rsid w:val="00F30CB2"/>
    <w:rsid w:val="00F34B34"/>
    <w:rsid w:val="00F35193"/>
    <w:rsid w:val="00F35889"/>
    <w:rsid w:val="00F37C33"/>
    <w:rsid w:val="00F402D7"/>
    <w:rsid w:val="00F426E8"/>
    <w:rsid w:val="00F43182"/>
    <w:rsid w:val="00F53D04"/>
    <w:rsid w:val="00F60031"/>
    <w:rsid w:val="00F60090"/>
    <w:rsid w:val="00F607DC"/>
    <w:rsid w:val="00F609FE"/>
    <w:rsid w:val="00F61D99"/>
    <w:rsid w:val="00F66272"/>
    <w:rsid w:val="00F73AC4"/>
    <w:rsid w:val="00F74A94"/>
    <w:rsid w:val="00F76708"/>
    <w:rsid w:val="00F77F39"/>
    <w:rsid w:val="00F83C0A"/>
    <w:rsid w:val="00F871D6"/>
    <w:rsid w:val="00F92063"/>
    <w:rsid w:val="00F92901"/>
    <w:rsid w:val="00F93D4B"/>
    <w:rsid w:val="00F9433D"/>
    <w:rsid w:val="00F955B1"/>
    <w:rsid w:val="00F9661B"/>
    <w:rsid w:val="00FA1C43"/>
    <w:rsid w:val="00FA28DE"/>
    <w:rsid w:val="00FA4611"/>
    <w:rsid w:val="00FA754B"/>
    <w:rsid w:val="00FA7D24"/>
    <w:rsid w:val="00FC29E9"/>
    <w:rsid w:val="00FC48E6"/>
    <w:rsid w:val="00FC7720"/>
    <w:rsid w:val="00FD0110"/>
    <w:rsid w:val="00FD7913"/>
    <w:rsid w:val="00FD7D52"/>
    <w:rsid w:val="00FE1460"/>
    <w:rsid w:val="00FE3DDD"/>
    <w:rsid w:val="00FE7153"/>
    <w:rsid w:val="00FF166B"/>
    <w:rsid w:val="00FF19B0"/>
    <w:rsid w:val="00FF5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986DE5"/>
  <w15:docId w15:val="{FA471A9A-D4A5-4D53-92C5-35808457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5F2"/>
  </w:style>
  <w:style w:type="paragraph" w:styleId="1">
    <w:name w:val="heading 1"/>
    <w:basedOn w:val="a"/>
    <w:link w:val="10"/>
    <w:uiPriority w:val="9"/>
    <w:qFormat/>
    <w:rsid w:val="00D608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C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7C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6592"/>
  </w:style>
  <w:style w:type="paragraph" w:styleId="a5">
    <w:name w:val="footer"/>
    <w:basedOn w:val="a"/>
    <w:link w:val="a6"/>
    <w:uiPriority w:val="99"/>
    <w:unhideWhenUsed/>
    <w:rsid w:val="00346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6592"/>
  </w:style>
  <w:style w:type="paragraph" w:styleId="a7">
    <w:name w:val="Balloon Text"/>
    <w:basedOn w:val="a"/>
    <w:link w:val="a8"/>
    <w:uiPriority w:val="99"/>
    <w:semiHidden/>
    <w:unhideWhenUsed/>
    <w:rsid w:val="00346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659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F6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D3476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character" w:styleId="aa">
    <w:name w:val="Hyperlink"/>
    <w:basedOn w:val="a0"/>
    <w:uiPriority w:val="99"/>
    <w:unhideWhenUsed/>
    <w:rsid w:val="000D3476"/>
    <w:rPr>
      <w:color w:val="0000FF" w:themeColor="hyperlink"/>
      <w:u w:val="single"/>
    </w:rPr>
  </w:style>
  <w:style w:type="paragraph" w:styleId="ab">
    <w:name w:val="List Paragraph"/>
    <w:aliases w:val="1,UL,Абзац маркированнный,List Paragraph"/>
    <w:basedOn w:val="a"/>
    <w:link w:val="ac"/>
    <w:uiPriority w:val="34"/>
    <w:qFormat/>
    <w:rsid w:val="00F402D7"/>
    <w:pPr>
      <w:ind w:left="720"/>
      <w:contextualSpacing/>
    </w:pPr>
  </w:style>
  <w:style w:type="paragraph" w:styleId="ad">
    <w:name w:val="Title"/>
    <w:basedOn w:val="a"/>
    <w:link w:val="ae"/>
    <w:qFormat/>
    <w:rsid w:val="00A675A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e">
    <w:name w:val="Заголовок Знак"/>
    <w:basedOn w:val="a0"/>
    <w:link w:val="ad"/>
    <w:rsid w:val="00A675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B1B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basedOn w:val="a0"/>
    <w:rsid w:val="00033EF7"/>
  </w:style>
  <w:style w:type="paragraph" w:customStyle="1" w:styleId="af">
    <w:name w:val="Реквизиты Письма"/>
    <w:rsid w:val="00AC090D"/>
    <w:pPr>
      <w:spacing w:after="120" w:line="240" w:lineRule="auto"/>
    </w:pPr>
    <w:rPr>
      <w:rFonts w:ascii="Garamond" w:eastAsia="Times New Roman" w:hAnsi="Garamond" w:cs="Times New Roman"/>
      <w:sz w:val="24"/>
      <w:szCs w:val="20"/>
      <w:lang w:eastAsia="ru-RU"/>
    </w:rPr>
  </w:style>
  <w:style w:type="paragraph" w:styleId="af0">
    <w:name w:val="Normal (Web)"/>
    <w:basedOn w:val="a"/>
    <w:uiPriority w:val="99"/>
    <w:semiHidden/>
    <w:unhideWhenUsed/>
    <w:rsid w:val="00EF6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aliases w:val="1 Знак,UL Знак,Абзац маркированнный Знак,List Paragraph Знак"/>
    <w:link w:val="ab"/>
    <w:uiPriority w:val="34"/>
    <w:locked/>
    <w:rsid w:val="009C5A0E"/>
  </w:style>
  <w:style w:type="character" w:customStyle="1" w:styleId="10">
    <w:name w:val="Заголовок 1 Знак"/>
    <w:basedOn w:val="a0"/>
    <w:link w:val="1"/>
    <w:uiPriority w:val="9"/>
    <w:rsid w:val="00D608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1">
    <w:name w:val="Strong"/>
    <w:basedOn w:val="a0"/>
    <w:uiPriority w:val="22"/>
    <w:qFormat/>
    <w:rsid w:val="00680824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7119E"/>
    <w:rPr>
      <w:color w:val="605E5C"/>
      <w:shd w:val="clear" w:color="auto" w:fill="E1DFDD"/>
    </w:rPr>
  </w:style>
  <w:style w:type="paragraph" w:styleId="af2">
    <w:name w:val="No Spacing"/>
    <w:uiPriority w:val="1"/>
    <w:qFormat/>
    <w:rsid w:val="00A7119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901CC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7CC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228bf8a64b8551e1msonormal">
    <w:name w:val="228bf8a64b8551e1msonormal"/>
    <w:basedOn w:val="a"/>
    <w:rsid w:val="00F30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Emphasis"/>
    <w:basedOn w:val="a0"/>
    <w:uiPriority w:val="20"/>
    <w:qFormat/>
    <w:rsid w:val="006314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0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148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92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62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405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05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7417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74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4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54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55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8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4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02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34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73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55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76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0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28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22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01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76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03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81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97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18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927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n-ukmo.ru/munitsipalitet/?SECTION_ID=3187%2F&amp;PAGEN_2=1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ustkut.ru/munitsipalitet/?SECTION_ID=45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18958-2E8C-4ACD-91DB-0C5FE0204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2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Nokaichy</dc:creator>
  <cp:lastModifiedBy>Ершова Нина Анатольевна</cp:lastModifiedBy>
  <cp:revision>12</cp:revision>
  <cp:lastPrinted>2021-10-28T07:49:00Z</cp:lastPrinted>
  <dcterms:created xsi:type="dcterms:W3CDTF">2025-03-21T08:51:00Z</dcterms:created>
  <dcterms:modified xsi:type="dcterms:W3CDTF">2025-06-27T01:47:00Z</dcterms:modified>
</cp:coreProperties>
</file>