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4555"/>
        <w:gridCol w:w="4555"/>
      </w:tblGrid>
      <w:tr w:rsidR="00A95664" w:rsidRPr="004A4482" w:rsidTr="00F5592F">
        <w:trPr>
          <w:trHeight w:val="431"/>
        </w:trPr>
        <w:tc>
          <w:tcPr>
            <w:tcW w:w="9110" w:type="dxa"/>
            <w:gridSpan w:val="2"/>
          </w:tcPr>
          <w:p w:rsidR="00A95664" w:rsidRPr="004A4482" w:rsidRDefault="00A95664" w:rsidP="00F5592F">
            <w:pPr>
              <w:overflowPunct/>
              <w:jc w:val="center"/>
              <w:rPr>
                <w:rFonts w:eastAsia="Calibri"/>
                <w:bCs/>
                <w:lang w:eastAsia="en-US"/>
              </w:rPr>
            </w:pPr>
            <w:r w:rsidRPr="004A4482">
              <w:rPr>
                <w:rFonts w:eastAsia="Calibri"/>
                <w:bCs/>
                <w:lang w:eastAsia="en-US"/>
              </w:rPr>
              <w:t>СОГЛАСИЕ</w:t>
            </w:r>
          </w:p>
          <w:p w:rsidR="00A95664" w:rsidRPr="004A4482" w:rsidRDefault="00A95664" w:rsidP="00F5592F">
            <w:pPr>
              <w:overflowPunct/>
              <w:jc w:val="center"/>
              <w:rPr>
                <w:rFonts w:eastAsia="Calibri"/>
                <w:bCs/>
                <w:lang w:eastAsia="en-US"/>
              </w:rPr>
            </w:pPr>
            <w:r w:rsidRPr="004A4482">
              <w:rPr>
                <w:rFonts w:eastAsia="Calibri"/>
                <w:bCs/>
                <w:lang w:eastAsia="en-US"/>
              </w:rPr>
              <w:t>НА ОБРАБОТКУ ПЕРСОНАЛЬНЫХ ДАННЫХ</w:t>
            </w:r>
          </w:p>
        </w:tc>
      </w:tr>
      <w:tr w:rsidR="00A95664" w:rsidRPr="004A4482" w:rsidTr="00F5592F">
        <w:trPr>
          <w:trHeight w:val="7568"/>
        </w:trPr>
        <w:tc>
          <w:tcPr>
            <w:tcW w:w="9110" w:type="dxa"/>
            <w:gridSpan w:val="2"/>
          </w:tcPr>
          <w:p w:rsidR="00A95664" w:rsidRPr="004A4482" w:rsidRDefault="00A95664" w:rsidP="00F5592F">
            <w:pPr>
              <w:overflowPunct/>
              <w:jc w:val="both"/>
              <w:rPr>
                <w:rFonts w:eastAsia="Calibri"/>
                <w:bCs/>
                <w:lang w:eastAsia="en-US"/>
              </w:rPr>
            </w:pPr>
            <w:r w:rsidRPr="004A4482">
              <w:rPr>
                <w:rFonts w:eastAsia="Calibri"/>
                <w:bCs/>
                <w:lang w:eastAsia="en-US"/>
              </w:rPr>
              <w:t>Я, _______________________________________________________________________________________,</w:t>
            </w:r>
          </w:p>
          <w:p w:rsidR="00A95664" w:rsidRPr="004A4482" w:rsidRDefault="00A95664" w:rsidP="00F5592F">
            <w:pPr>
              <w:overflowPunct/>
              <w:jc w:val="center"/>
              <w:rPr>
                <w:rFonts w:eastAsia="Calibri"/>
                <w:bCs/>
                <w:lang w:eastAsia="en-US"/>
              </w:rPr>
            </w:pPr>
            <w:r w:rsidRPr="004A4482">
              <w:rPr>
                <w:rFonts w:eastAsia="Calibri"/>
                <w:bCs/>
                <w:lang w:eastAsia="en-US"/>
              </w:rPr>
              <w:t>(фамилия, имя, отчество (при наличии) субъекта персональных данных)</w:t>
            </w:r>
          </w:p>
          <w:p w:rsidR="00A95664" w:rsidRPr="004A4482" w:rsidRDefault="00A95664" w:rsidP="00F5592F">
            <w:pPr>
              <w:overflowPunct/>
              <w:jc w:val="both"/>
              <w:rPr>
                <w:rFonts w:eastAsia="Calibri"/>
                <w:bCs/>
                <w:lang w:eastAsia="en-US"/>
              </w:rPr>
            </w:pPr>
            <w:r w:rsidRPr="004A4482">
              <w:rPr>
                <w:rFonts w:eastAsia="Calibri"/>
                <w:bCs/>
                <w:lang w:eastAsia="en-US"/>
              </w:rPr>
              <w:t>зарегистрированный(</w:t>
            </w:r>
            <w:proofErr w:type="spellStart"/>
            <w:r w:rsidRPr="004A4482">
              <w:rPr>
                <w:rFonts w:eastAsia="Calibri"/>
                <w:bCs/>
                <w:lang w:eastAsia="en-US"/>
              </w:rPr>
              <w:t>ая</w:t>
            </w:r>
            <w:proofErr w:type="spellEnd"/>
            <w:r w:rsidRPr="004A4482">
              <w:rPr>
                <w:rFonts w:eastAsia="Calibri"/>
                <w:bCs/>
                <w:lang w:eastAsia="en-US"/>
              </w:rPr>
              <w:t>) по адресу: ___________________________________________________________,</w:t>
            </w:r>
          </w:p>
          <w:p w:rsidR="00A95664" w:rsidRPr="004A4482" w:rsidRDefault="00A95664" w:rsidP="00F5592F">
            <w:pPr>
              <w:overflowPunct/>
              <w:jc w:val="center"/>
              <w:rPr>
                <w:rFonts w:eastAsia="Calibri"/>
                <w:bCs/>
                <w:lang w:eastAsia="en-US"/>
              </w:rPr>
            </w:pPr>
            <w:r w:rsidRPr="004A4482">
              <w:rPr>
                <w:rFonts w:eastAsia="Calibri"/>
                <w:bCs/>
                <w:lang w:eastAsia="en-US"/>
              </w:rPr>
              <w:t>(указывается полный почтовый адрес места жительства:</w:t>
            </w:r>
          </w:p>
          <w:p w:rsidR="00A95664" w:rsidRPr="004A4482" w:rsidRDefault="00A95664" w:rsidP="00F5592F">
            <w:pPr>
              <w:overflowPunct/>
              <w:jc w:val="both"/>
              <w:rPr>
                <w:rFonts w:eastAsia="Calibri"/>
                <w:bCs/>
                <w:lang w:eastAsia="en-US"/>
              </w:rPr>
            </w:pPr>
            <w:r w:rsidRPr="004A4482">
              <w:rPr>
                <w:rFonts w:eastAsia="Calibri"/>
                <w:bCs/>
                <w:lang w:eastAsia="en-US"/>
              </w:rPr>
              <w:t>_________________________________________________________________________________________</w:t>
            </w:r>
          </w:p>
          <w:p w:rsidR="00A95664" w:rsidRPr="004A4482" w:rsidRDefault="00A95664" w:rsidP="00F5592F">
            <w:pPr>
              <w:overflowPunct/>
              <w:jc w:val="center"/>
              <w:rPr>
                <w:rFonts w:eastAsia="Calibri"/>
                <w:bCs/>
                <w:lang w:eastAsia="en-US"/>
              </w:rPr>
            </w:pPr>
            <w:r w:rsidRPr="004A4482">
              <w:rPr>
                <w:rFonts w:eastAsia="Calibri"/>
                <w:bCs/>
                <w:lang w:eastAsia="en-US"/>
              </w:rPr>
              <w:t>почтовый индекс, наименование региона, района, города, иного населенного пункта, улицы, номера дома, корпуса, квартиры)</w:t>
            </w:r>
          </w:p>
          <w:p w:rsidR="00A95664" w:rsidRPr="004A4482" w:rsidRDefault="00A95664" w:rsidP="00F5592F">
            <w:pPr>
              <w:overflowPunct/>
              <w:jc w:val="both"/>
              <w:rPr>
                <w:rFonts w:eastAsia="Calibri"/>
                <w:bCs/>
                <w:lang w:eastAsia="en-US"/>
              </w:rPr>
            </w:pPr>
            <w:r w:rsidRPr="004A4482">
              <w:rPr>
                <w:rFonts w:eastAsia="Calibri"/>
                <w:bCs/>
                <w:lang w:eastAsia="en-US"/>
              </w:rPr>
              <w:t>документ, удостоверяющий личность: ________________________________________________________</w:t>
            </w:r>
          </w:p>
          <w:p w:rsidR="00A95664" w:rsidRPr="004A4482" w:rsidRDefault="00A95664" w:rsidP="00F5592F">
            <w:pPr>
              <w:overflowPunct/>
              <w:jc w:val="center"/>
              <w:rPr>
                <w:rFonts w:eastAsia="Calibri"/>
                <w:bCs/>
                <w:lang w:eastAsia="en-US"/>
              </w:rPr>
            </w:pPr>
            <w:r w:rsidRPr="004A4482">
              <w:rPr>
                <w:rFonts w:eastAsia="Calibri"/>
                <w:bCs/>
                <w:lang w:eastAsia="en-US"/>
              </w:rPr>
              <w:t>(номер документа, удостоверяющего личность,</w:t>
            </w:r>
          </w:p>
          <w:p w:rsidR="00A95664" w:rsidRPr="004A4482" w:rsidRDefault="00A95664" w:rsidP="00F5592F">
            <w:pPr>
              <w:overflowPunct/>
              <w:jc w:val="both"/>
              <w:rPr>
                <w:rFonts w:eastAsia="Calibri"/>
                <w:bCs/>
                <w:lang w:eastAsia="en-US"/>
              </w:rPr>
            </w:pPr>
            <w:r w:rsidRPr="004A4482">
              <w:rPr>
                <w:rFonts w:eastAsia="Calibri"/>
                <w:bCs/>
                <w:lang w:eastAsia="en-US"/>
              </w:rPr>
              <w:t>________________________________________________________________________________________,</w:t>
            </w:r>
          </w:p>
          <w:p w:rsidR="00A95664" w:rsidRPr="004A4482" w:rsidRDefault="00A95664" w:rsidP="00F5592F">
            <w:pPr>
              <w:overflowPunct/>
              <w:jc w:val="center"/>
              <w:rPr>
                <w:rFonts w:eastAsia="Calibri"/>
                <w:bCs/>
                <w:lang w:eastAsia="en-US"/>
              </w:rPr>
            </w:pPr>
            <w:r w:rsidRPr="004A4482">
              <w:rPr>
                <w:rFonts w:eastAsia="Calibri"/>
                <w:bCs/>
                <w:lang w:eastAsia="en-US"/>
              </w:rPr>
              <w:t>сведения о дате выдачи указанного документа и выдавшем его органе)</w:t>
            </w:r>
          </w:p>
          <w:p w:rsidR="00A95664" w:rsidRPr="004A4482" w:rsidRDefault="00A95664" w:rsidP="00F5592F">
            <w:pPr>
              <w:overflowPunct/>
              <w:jc w:val="both"/>
              <w:rPr>
                <w:rFonts w:eastAsia="Calibri"/>
                <w:bCs/>
                <w:lang w:eastAsia="en-US"/>
              </w:rPr>
            </w:pPr>
            <w:r w:rsidRPr="004A4482">
              <w:rPr>
                <w:rFonts w:eastAsia="Calibri"/>
                <w:bCs/>
                <w:lang w:eastAsia="en-US"/>
              </w:rPr>
              <w:t xml:space="preserve">руководствуясь </w:t>
            </w:r>
            <w:hyperlink r:id="rId4" w:history="1">
              <w:r w:rsidRPr="004A4482">
                <w:rPr>
                  <w:rFonts w:eastAsia="Calibri"/>
                  <w:bCs/>
                  <w:color w:val="0000FF"/>
                  <w:lang w:eastAsia="en-US"/>
                </w:rPr>
                <w:t>статьями 9</w:t>
              </w:r>
            </w:hyperlink>
            <w:r w:rsidRPr="004A4482">
              <w:rPr>
                <w:rFonts w:eastAsia="Calibri"/>
                <w:bCs/>
                <w:lang w:eastAsia="en-US"/>
              </w:rPr>
              <w:t xml:space="preserve">, </w:t>
            </w:r>
            <w:hyperlink r:id="rId5" w:history="1">
              <w:r w:rsidRPr="004A4482">
                <w:rPr>
                  <w:rFonts w:eastAsia="Calibri"/>
                  <w:bCs/>
                  <w:color w:val="0000FF"/>
                  <w:lang w:eastAsia="en-US"/>
                </w:rPr>
                <w:t>10</w:t>
              </w:r>
            </w:hyperlink>
            <w:r w:rsidRPr="004A4482">
              <w:rPr>
                <w:rFonts w:eastAsia="Calibri"/>
                <w:bCs/>
                <w:lang w:eastAsia="en-US"/>
              </w:rPr>
              <w:t xml:space="preserve"> Федерального закона от 27 июля 2006 года N 152-ФЗ "О персональных данных" (далее - Федеральный закон N 152-ФЗ), даю согласие </w:t>
            </w:r>
            <w:r>
              <w:rPr>
                <w:rFonts w:eastAsia="Calibri"/>
                <w:bCs/>
                <w:lang w:eastAsia="en-US"/>
              </w:rPr>
              <w:t xml:space="preserve">Администрации </w:t>
            </w:r>
            <w:proofErr w:type="spellStart"/>
            <w:r>
              <w:rPr>
                <w:rFonts w:eastAsia="Calibri"/>
                <w:bCs/>
                <w:lang w:eastAsia="en-US"/>
              </w:rPr>
              <w:t>Усть-Кутского</w:t>
            </w:r>
            <w:proofErr w:type="spellEnd"/>
            <w:r>
              <w:rPr>
                <w:rFonts w:eastAsia="Calibri"/>
                <w:bCs/>
                <w:lang w:eastAsia="en-US"/>
              </w:rPr>
              <w:t xml:space="preserve"> муниципального образования</w:t>
            </w:r>
            <w:r w:rsidRPr="004A4482">
              <w:rPr>
                <w:rFonts w:eastAsia="Calibri"/>
                <w:bCs/>
                <w:lang w:eastAsia="en-US"/>
              </w:rPr>
              <w:t>, расположенн</w:t>
            </w:r>
            <w:r>
              <w:rPr>
                <w:rFonts w:eastAsia="Calibri"/>
                <w:bCs/>
                <w:lang w:eastAsia="en-US"/>
              </w:rPr>
              <w:t>ую</w:t>
            </w:r>
            <w:r w:rsidRPr="004A4482">
              <w:rPr>
                <w:rFonts w:eastAsia="Calibri"/>
                <w:bCs/>
                <w:lang w:eastAsia="en-US"/>
              </w:rPr>
              <w:t xml:space="preserve"> по адресу: г. </w:t>
            </w:r>
            <w:r>
              <w:rPr>
                <w:rFonts w:eastAsia="Calibri"/>
                <w:bCs/>
                <w:lang w:eastAsia="en-US"/>
              </w:rPr>
              <w:t>Усть-Кут</w:t>
            </w:r>
            <w:r w:rsidRPr="004A4482">
              <w:rPr>
                <w:rFonts w:eastAsia="Calibri"/>
                <w:bCs/>
                <w:lang w:eastAsia="en-US"/>
              </w:rPr>
              <w:t xml:space="preserve">, ул. </w:t>
            </w:r>
            <w:r>
              <w:rPr>
                <w:rFonts w:eastAsia="Calibri"/>
                <w:bCs/>
                <w:lang w:eastAsia="en-US"/>
              </w:rPr>
              <w:t>Халтурина,</w:t>
            </w:r>
            <w:r w:rsidRPr="004A4482">
              <w:rPr>
                <w:rFonts w:eastAsia="Calibri"/>
                <w:bCs/>
                <w:lang w:eastAsia="en-US"/>
              </w:rPr>
              <w:t xml:space="preserve"> д. </w:t>
            </w:r>
            <w:r>
              <w:rPr>
                <w:rFonts w:eastAsia="Calibri"/>
                <w:bCs/>
                <w:lang w:eastAsia="en-US"/>
              </w:rPr>
              <w:t>52</w:t>
            </w:r>
            <w:r w:rsidRPr="004A4482">
              <w:rPr>
                <w:rFonts w:eastAsia="Calibri"/>
                <w:bCs/>
                <w:lang w:eastAsia="en-US"/>
              </w:rPr>
              <w:t xml:space="preserve"> (далее - Оператор),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третьим лицам (предоставление, доступ, за исключением распространения неограниченному кругу лиц), обезличивание, блокирование, удаление, уничтожение моих персональных данных, а именно: фамилия, имя, отчество, контактный телефон, адрес электронной почты, почтовый адрес, адрес регистрации по месту жительства, данные паспорта (или иного документа, удостоверяющего личность), занимаемая должность.</w:t>
            </w:r>
          </w:p>
          <w:p w:rsidR="00A95664" w:rsidRPr="004A4482" w:rsidRDefault="00A95664" w:rsidP="00F5592F">
            <w:pPr>
              <w:overflowPunct/>
              <w:ind w:firstLine="283"/>
              <w:jc w:val="both"/>
              <w:rPr>
                <w:rFonts w:eastAsia="Calibri"/>
                <w:bCs/>
                <w:lang w:eastAsia="en-US"/>
              </w:rPr>
            </w:pPr>
            <w:r w:rsidRPr="004A4482">
              <w:rPr>
                <w:rFonts w:eastAsia="Calibri"/>
                <w:bCs/>
                <w:lang w:eastAsia="en-US"/>
              </w:rPr>
              <w:t>Обработка персональных данных Оператором осуществляется в целях участия в конкурсе на лучшую организацию работы по охране труда в Иркутской области.</w:t>
            </w:r>
          </w:p>
          <w:p w:rsidR="00A95664" w:rsidRPr="004A4482" w:rsidRDefault="00A95664" w:rsidP="00F5592F">
            <w:pPr>
              <w:overflowPunct/>
              <w:ind w:firstLine="283"/>
              <w:jc w:val="both"/>
              <w:rPr>
                <w:rFonts w:eastAsia="Calibri"/>
                <w:bCs/>
                <w:lang w:eastAsia="en-US"/>
              </w:rPr>
            </w:pPr>
            <w:r w:rsidRPr="004A4482">
              <w:rPr>
                <w:rFonts w:eastAsia="Calibri"/>
                <w:bCs/>
                <w:lang w:eastAsia="en-US"/>
              </w:rPr>
              <w:t xml:space="preserve">Я оставляю за собой право отозвать свое согласие полностью или частично по моей инициативе на основании личного письменного заявления, в том числе и в случае ставших мне известными фактов нарушения моих прав при обработке персональных данных. В случае получения моего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6" w:history="1">
              <w:r w:rsidRPr="004A4482">
                <w:rPr>
                  <w:rFonts w:eastAsia="Calibri"/>
                  <w:bCs/>
                  <w:color w:val="0000FF"/>
                  <w:lang w:eastAsia="en-US"/>
                </w:rPr>
                <w:t>пунктах 2</w:t>
              </w:r>
            </w:hyperlink>
            <w:r w:rsidRPr="004A4482">
              <w:rPr>
                <w:rFonts w:eastAsia="Calibri"/>
                <w:bCs/>
                <w:lang w:eastAsia="en-US"/>
              </w:rPr>
              <w:t xml:space="preserve"> - </w:t>
            </w:r>
            <w:hyperlink r:id="rId7" w:history="1">
              <w:r w:rsidRPr="004A4482">
                <w:rPr>
                  <w:rFonts w:eastAsia="Calibri"/>
                  <w:bCs/>
                  <w:color w:val="0000FF"/>
                  <w:lang w:eastAsia="en-US"/>
                </w:rPr>
                <w:t>11 части 1 статьи 6</w:t>
              </w:r>
            </w:hyperlink>
            <w:r w:rsidRPr="004A4482">
              <w:rPr>
                <w:rFonts w:eastAsia="Calibri"/>
                <w:bCs/>
                <w:lang w:eastAsia="en-US"/>
              </w:rPr>
              <w:t xml:space="preserve"> Федерального закона N 152-ФЗ.</w:t>
            </w:r>
          </w:p>
          <w:p w:rsidR="00A95664" w:rsidRPr="004A4482" w:rsidRDefault="00A95664" w:rsidP="00F5592F">
            <w:pPr>
              <w:overflowPunct/>
              <w:ind w:firstLine="283"/>
              <w:jc w:val="both"/>
              <w:rPr>
                <w:rFonts w:eastAsia="Calibri"/>
                <w:bCs/>
                <w:lang w:eastAsia="en-US"/>
              </w:rPr>
            </w:pPr>
            <w:r w:rsidRPr="004A4482">
              <w:rPr>
                <w:rFonts w:eastAsia="Calibri"/>
                <w:bCs/>
                <w:lang w:eastAsia="en-US"/>
              </w:rPr>
              <w:t>В случае отзыва настоящего согласия на обработку персональных данных Оператор обязан прекратить обработку персональных данных и уничтожить персональные данные в срок, не превышающий 30 дней с даты поступления указанного отзыва.</w:t>
            </w:r>
          </w:p>
          <w:p w:rsidR="00A95664" w:rsidRPr="004A4482" w:rsidRDefault="00A95664" w:rsidP="00F5592F">
            <w:pPr>
              <w:overflowPunct/>
              <w:ind w:firstLine="283"/>
              <w:jc w:val="both"/>
              <w:rPr>
                <w:rFonts w:eastAsia="Calibri"/>
                <w:bCs/>
                <w:lang w:eastAsia="en-US"/>
              </w:rPr>
            </w:pPr>
            <w:r w:rsidRPr="004A4482">
              <w:rPr>
                <w:rFonts w:eastAsia="Calibri"/>
                <w:bCs/>
                <w:lang w:eastAsia="en-US"/>
              </w:rPr>
              <w:t>Настоящее согласие действует с момента представления персональных данных до достижения целей обработки персональных данных.</w:t>
            </w:r>
          </w:p>
        </w:tc>
      </w:tr>
      <w:tr w:rsidR="00A95664" w:rsidRPr="004A4482" w:rsidTr="00F5592F">
        <w:trPr>
          <w:trHeight w:val="215"/>
        </w:trPr>
        <w:tc>
          <w:tcPr>
            <w:tcW w:w="4555" w:type="dxa"/>
          </w:tcPr>
          <w:p w:rsidR="00A95664" w:rsidRPr="004A4482" w:rsidRDefault="00A95664" w:rsidP="00F5592F">
            <w:pPr>
              <w:overflowPunct/>
              <w:rPr>
                <w:rFonts w:eastAsia="Calibri"/>
                <w:bCs/>
                <w:lang w:eastAsia="en-US"/>
              </w:rPr>
            </w:pPr>
            <w:r w:rsidRPr="004A4482">
              <w:rPr>
                <w:rFonts w:eastAsia="Calibri"/>
                <w:bCs/>
                <w:lang w:eastAsia="en-US"/>
              </w:rPr>
              <w:t>"___" __________ 20__ г.</w:t>
            </w:r>
          </w:p>
        </w:tc>
        <w:tc>
          <w:tcPr>
            <w:tcW w:w="4555" w:type="dxa"/>
          </w:tcPr>
          <w:p w:rsidR="00A95664" w:rsidRPr="004A4482" w:rsidRDefault="00A95664" w:rsidP="00F5592F">
            <w:pPr>
              <w:overflowPunct/>
              <w:rPr>
                <w:rFonts w:eastAsia="Calibri"/>
                <w:bCs/>
                <w:lang w:eastAsia="en-US"/>
              </w:rPr>
            </w:pPr>
          </w:p>
        </w:tc>
      </w:tr>
      <w:tr w:rsidR="00A95664" w:rsidRPr="004A4482" w:rsidTr="00F5592F">
        <w:trPr>
          <w:trHeight w:val="441"/>
        </w:trPr>
        <w:tc>
          <w:tcPr>
            <w:tcW w:w="4555" w:type="dxa"/>
          </w:tcPr>
          <w:p w:rsidR="00A95664" w:rsidRPr="004A4482" w:rsidRDefault="00A95664" w:rsidP="00F5592F">
            <w:pPr>
              <w:overflowPunct/>
              <w:jc w:val="center"/>
              <w:rPr>
                <w:rFonts w:eastAsia="Calibri"/>
                <w:bCs/>
                <w:lang w:eastAsia="en-US"/>
              </w:rPr>
            </w:pPr>
            <w:r w:rsidRPr="004A4482">
              <w:rPr>
                <w:rFonts w:eastAsia="Calibri"/>
                <w:bCs/>
                <w:lang w:eastAsia="en-US"/>
              </w:rPr>
              <w:t>____________________________________</w:t>
            </w:r>
          </w:p>
          <w:p w:rsidR="00A95664" w:rsidRPr="004A4482" w:rsidRDefault="00A95664" w:rsidP="00F5592F">
            <w:pPr>
              <w:overflowPunct/>
              <w:jc w:val="center"/>
              <w:rPr>
                <w:rFonts w:eastAsia="Calibri"/>
                <w:bCs/>
                <w:lang w:eastAsia="en-US"/>
              </w:rPr>
            </w:pPr>
            <w:r w:rsidRPr="004A4482">
              <w:rPr>
                <w:rFonts w:eastAsia="Calibri"/>
                <w:bCs/>
                <w:lang w:eastAsia="en-US"/>
              </w:rPr>
              <w:t>(Ф.И.О. субъекта персональных данных)</w:t>
            </w:r>
          </w:p>
        </w:tc>
        <w:tc>
          <w:tcPr>
            <w:tcW w:w="4555" w:type="dxa"/>
          </w:tcPr>
          <w:p w:rsidR="00A95664" w:rsidRPr="004A4482" w:rsidRDefault="00A95664" w:rsidP="00F5592F">
            <w:pPr>
              <w:overflowPunct/>
              <w:jc w:val="center"/>
              <w:rPr>
                <w:rFonts w:eastAsia="Calibri"/>
                <w:bCs/>
                <w:lang w:eastAsia="en-US"/>
              </w:rPr>
            </w:pPr>
            <w:r w:rsidRPr="004A4482">
              <w:rPr>
                <w:rFonts w:eastAsia="Calibri"/>
                <w:bCs/>
                <w:lang w:eastAsia="en-US"/>
              </w:rPr>
              <w:t>____________________________________</w:t>
            </w:r>
          </w:p>
          <w:p w:rsidR="00A95664" w:rsidRPr="004A4482" w:rsidRDefault="00A95664" w:rsidP="00F5592F">
            <w:pPr>
              <w:overflowPunct/>
              <w:jc w:val="center"/>
              <w:rPr>
                <w:rFonts w:eastAsia="Calibri"/>
                <w:bCs/>
                <w:lang w:eastAsia="en-US"/>
              </w:rPr>
            </w:pPr>
            <w:r w:rsidRPr="004A4482">
              <w:rPr>
                <w:rFonts w:eastAsia="Calibri"/>
                <w:bCs/>
                <w:lang w:eastAsia="en-US"/>
              </w:rPr>
              <w:t>(подпись субъекта персональных данных)</w:t>
            </w:r>
          </w:p>
        </w:tc>
      </w:tr>
    </w:tbl>
    <w:p w:rsidR="00A95664" w:rsidRPr="004A4482" w:rsidRDefault="00A95664" w:rsidP="00A95664">
      <w:pPr>
        <w:overflowPunct/>
        <w:autoSpaceDE/>
        <w:autoSpaceDN/>
        <w:adjustRightInd/>
        <w:spacing w:after="160" w:line="259" w:lineRule="auto"/>
        <w:rPr>
          <w:rFonts w:ascii="Calibri" w:eastAsia="Calibri" w:hAnsi="Calibri"/>
          <w:lang w:eastAsia="en-US"/>
        </w:rPr>
      </w:pPr>
    </w:p>
    <w:p w:rsidR="00654899" w:rsidRDefault="00654899">
      <w:bookmarkStart w:id="0" w:name="_GoBack"/>
      <w:bookmarkEnd w:id="0"/>
    </w:p>
    <w:sectPr w:rsidR="00654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664"/>
    <w:rsid w:val="00654899"/>
    <w:rsid w:val="00A95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DA330-7581-49DD-A5B7-664516FF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664"/>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99769&amp;dst=1002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9769&amp;dst=100260" TargetMode="External"/><Relationship Id="rId5" Type="http://schemas.openxmlformats.org/officeDocument/2006/relationships/hyperlink" Target="https://login.consultant.ru/link/?req=doc&amp;base=LAW&amp;n=499769&amp;dst=100080" TargetMode="External"/><Relationship Id="rId4" Type="http://schemas.openxmlformats.org/officeDocument/2006/relationships/hyperlink" Target="https://login.consultant.ru/link/?req=doc&amp;base=LAW&amp;n=499769&amp;dst=10027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2026-02-04T04:56:00Z</dcterms:created>
  <dcterms:modified xsi:type="dcterms:W3CDTF">2026-02-04T04:57:00Z</dcterms:modified>
</cp:coreProperties>
</file>