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F8" w:rsidRPr="00A43FF8" w:rsidRDefault="00A43FF8" w:rsidP="00A43FF8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285345" w:rsidRPr="0015049E" w:rsidRDefault="00A43FF8" w:rsidP="00A01AFE">
      <w:pPr>
        <w:jc w:val="center"/>
        <w:rPr>
          <w:rFonts w:ascii="Times New Roman" w:hAnsi="Times New Roman" w:cs="Times New Roman"/>
          <w:sz w:val="24"/>
          <w:szCs w:val="24"/>
        </w:rPr>
      </w:pPr>
      <w:r w:rsidRPr="0015049E">
        <w:rPr>
          <w:rFonts w:ascii="Times New Roman" w:hAnsi="Times New Roman" w:cs="Times New Roman"/>
          <w:sz w:val="24"/>
          <w:szCs w:val="24"/>
        </w:rPr>
        <w:t>ИМУЩЕСТВЕННАЯ ПОДДЕРЖКА СУБЪЕКТ</w:t>
      </w:r>
      <w:r w:rsidR="00C6243B">
        <w:rPr>
          <w:rFonts w:ascii="Times New Roman" w:hAnsi="Times New Roman" w:cs="Times New Roman"/>
          <w:sz w:val="24"/>
          <w:szCs w:val="24"/>
        </w:rPr>
        <w:t xml:space="preserve">ОВ </w:t>
      </w:r>
      <w:r w:rsidRPr="0015049E">
        <w:rPr>
          <w:rFonts w:ascii="Times New Roman" w:hAnsi="Times New Roman" w:cs="Times New Roman"/>
          <w:sz w:val="24"/>
          <w:szCs w:val="24"/>
        </w:rPr>
        <w:t xml:space="preserve"> М</w:t>
      </w:r>
      <w:r w:rsidR="00A01AFE">
        <w:rPr>
          <w:rFonts w:ascii="Times New Roman" w:hAnsi="Times New Roman" w:cs="Times New Roman"/>
          <w:sz w:val="24"/>
          <w:szCs w:val="24"/>
        </w:rPr>
        <w:t xml:space="preserve">АЛОГО И </w:t>
      </w:r>
      <w:r w:rsidRPr="0015049E">
        <w:rPr>
          <w:rFonts w:ascii="Times New Roman" w:hAnsi="Times New Roman" w:cs="Times New Roman"/>
          <w:sz w:val="24"/>
          <w:szCs w:val="24"/>
        </w:rPr>
        <w:t>С</w:t>
      </w:r>
      <w:r w:rsidR="00A01AFE">
        <w:rPr>
          <w:rFonts w:ascii="Times New Roman" w:hAnsi="Times New Roman" w:cs="Times New Roman"/>
          <w:sz w:val="24"/>
          <w:szCs w:val="24"/>
        </w:rPr>
        <w:t xml:space="preserve">РЕДНЕГО </w:t>
      </w:r>
      <w:r w:rsidRPr="0015049E">
        <w:rPr>
          <w:rFonts w:ascii="Times New Roman" w:hAnsi="Times New Roman" w:cs="Times New Roman"/>
          <w:sz w:val="24"/>
          <w:szCs w:val="24"/>
        </w:rPr>
        <w:t>П</w:t>
      </w:r>
      <w:r w:rsidR="00A01AFE">
        <w:rPr>
          <w:rFonts w:ascii="Times New Roman" w:hAnsi="Times New Roman" w:cs="Times New Roman"/>
          <w:sz w:val="24"/>
          <w:szCs w:val="24"/>
        </w:rPr>
        <w:t>РЕДПРИНИМАТЕЛЬСТВА</w:t>
      </w:r>
    </w:p>
    <w:p w:rsidR="00DB2E53" w:rsidRPr="0015049E" w:rsidRDefault="00A43FF8" w:rsidP="00FD5D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49E">
        <w:rPr>
          <w:rFonts w:ascii="Times New Roman" w:hAnsi="Times New Roman" w:cs="Times New Roman"/>
          <w:sz w:val="24"/>
          <w:szCs w:val="24"/>
        </w:rPr>
        <w:t>Администрация Усть-Кутского муниципального образования оказывает имущественную поддержку субъектам малого и среднего предпринимательства в виде передачи во владение и (или) в пользование муниципального имущ</w:t>
      </w:r>
      <w:r w:rsidR="00FD5D98">
        <w:rPr>
          <w:rFonts w:ascii="Times New Roman" w:hAnsi="Times New Roman" w:cs="Times New Roman"/>
          <w:sz w:val="24"/>
          <w:szCs w:val="24"/>
        </w:rPr>
        <w:t>ества на долгосрочной основе, в соответствии с   Федеральным законом от 24 июля 2007 года № 209-ФЗ «О развитии малого и среднего предпринимательства в Российской Федерации».</w:t>
      </w:r>
      <w:r w:rsidRPr="0015049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DB2E53" w:rsidRPr="0015049E" w:rsidRDefault="00FD5D98" w:rsidP="00FD5D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собственности Усть-Кутского муниципального образования </w:t>
      </w:r>
      <w:r w:rsidR="00DB2E53" w:rsidRPr="0015049E">
        <w:rPr>
          <w:rFonts w:ascii="Times New Roman" w:hAnsi="Times New Roman" w:cs="Times New Roman"/>
          <w:sz w:val="24"/>
          <w:szCs w:val="24"/>
        </w:rPr>
        <w:t xml:space="preserve">имеется </w:t>
      </w:r>
      <w:r w:rsidR="00A01AFE">
        <w:rPr>
          <w:rFonts w:ascii="Times New Roman" w:hAnsi="Times New Roman" w:cs="Times New Roman"/>
          <w:sz w:val="24"/>
          <w:szCs w:val="24"/>
        </w:rPr>
        <w:t xml:space="preserve">свободное </w:t>
      </w:r>
      <w:r w:rsidR="00DB2E53" w:rsidRPr="0015049E">
        <w:rPr>
          <w:rFonts w:ascii="Times New Roman" w:hAnsi="Times New Roman" w:cs="Times New Roman"/>
          <w:sz w:val="24"/>
          <w:szCs w:val="24"/>
        </w:rPr>
        <w:t>имущество, включенное в перечень муниципального имущества,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субъектам малого</w:t>
      </w:r>
      <w:r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предпринимательства, а именно:</w:t>
      </w:r>
    </w:p>
    <w:tbl>
      <w:tblPr>
        <w:tblStyle w:val="a5"/>
        <w:tblW w:w="9583" w:type="dxa"/>
        <w:tblLook w:val="04A0" w:firstRow="1" w:lastRow="0" w:firstColumn="1" w:lastColumn="0" w:noHBand="0" w:noVBand="1"/>
      </w:tblPr>
      <w:tblGrid>
        <w:gridCol w:w="702"/>
        <w:gridCol w:w="3942"/>
        <w:gridCol w:w="1450"/>
        <w:gridCol w:w="1392"/>
        <w:gridCol w:w="2097"/>
      </w:tblGrid>
      <w:tr w:rsidR="00C6243B" w:rsidRPr="0015049E" w:rsidTr="00C6243B">
        <w:tc>
          <w:tcPr>
            <w:tcW w:w="702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942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450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92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</w:tr>
      <w:tr w:rsidR="00C6243B" w:rsidRPr="0015049E" w:rsidTr="00C6243B">
        <w:tc>
          <w:tcPr>
            <w:tcW w:w="702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2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  <w:proofErr w:type="gramEnd"/>
            <w:r w:rsidRPr="0015049E">
              <w:rPr>
                <w:rFonts w:ascii="Times New Roman" w:hAnsi="Times New Roman" w:cs="Times New Roman"/>
                <w:sz w:val="24"/>
                <w:szCs w:val="24"/>
              </w:rPr>
              <w:t xml:space="preserve"> обл., Усть-Кутский район, п. </w:t>
            </w:r>
            <w:proofErr w:type="spellStart"/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Верхнемарково</w:t>
            </w:r>
            <w:proofErr w:type="spellEnd"/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FD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Интернациональная д.1а</w:t>
            </w:r>
          </w:p>
        </w:tc>
        <w:tc>
          <w:tcPr>
            <w:tcW w:w="1450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92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556,9</w:t>
            </w:r>
          </w:p>
        </w:tc>
        <w:tc>
          <w:tcPr>
            <w:tcW w:w="2097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38:18:180101:996</w:t>
            </w:r>
          </w:p>
        </w:tc>
      </w:tr>
      <w:tr w:rsidR="00C6243B" w:rsidRPr="0015049E" w:rsidTr="00C6243B">
        <w:tc>
          <w:tcPr>
            <w:tcW w:w="702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2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  <w:proofErr w:type="gramEnd"/>
            <w:r w:rsidRPr="0015049E">
              <w:rPr>
                <w:rFonts w:ascii="Times New Roman" w:hAnsi="Times New Roman" w:cs="Times New Roman"/>
                <w:sz w:val="24"/>
                <w:szCs w:val="24"/>
              </w:rPr>
              <w:t xml:space="preserve"> обл., Усть-Кутский район, п. </w:t>
            </w:r>
            <w:proofErr w:type="spellStart"/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Верхнемарково</w:t>
            </w:r>
            <w:proofErr w:type="spellEnd"/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FD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Интернациональная д.1в</w:t>
            </w:r>
          </w:p>
        </w:tc>
        <w:tc>
          <w:tcPr>
            <w:tcW w:w="1450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92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2097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38:18:000003:1558</w:t>
            </w:r>
          </w:p>
        </w:tc>
      </w:tr>
      <w:tr w:rsidR="00C6243B" w:rsidRPr="0015049E" w:rsidTr="00C6243B">
        <w:tc>
          <w:tcPr>
            <w:tcW w:w="702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2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  <w:proofErr w:type="gramEnd"/>
            <w:r w:rsidRPr="0015049E">
              <w:rPr>
                <w:rFonts w:ascii="Times New Roman" w:hAnsi="Times New Roman" w:cs="Times New Roman"/>
                <w:sz w:val="24"/>
                <w:szCs w:val="24"/>
              </w:rPr>
              <w:t xml:space="preserve"> обл., г. Усть-Кут, пер. Энергетический, д.1.</w:t>
            </w:r>
          </w:p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Нежилое здание, контора.</w:t>
            </w:r>
          </w:p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2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097" w:type="dxa"/>
          </w:tcPr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38:18:020206:41</w:t>
            </w:r>
          </w:p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6243B" w:rsidRPr="0015049E" w:rsidRDefault="00C6243B" w:rsidP="0015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E">
              <w:rPr>
                <w:rFonts w:ascii="Times New Roman" w:hAnsi="Times New Roman" w:cs="Times New Roman"/>
                <w:sz w:val="24"/>
                <w:szCs w:val="24"/>
              </w:rPr>
              <w:t>38:18:020206:266</w:t>
            </w:r>
          </w:p>
        </w:tc>
      </w:tr>
    </w:tbl>
    <w:p w:rsidR="0015049E" w:rsidRPr="0015049E" w:rsidRDefault="0015049E" w:rsidP="00186A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49E">
        <w:rPr>
          <w:rFonts w:ascii="Times New Roman" w:hAnsi="Times New Roman" w:cs="Times New Roman"/>
          <w:sz w:val="24"/>
          <w:szCs w:val="24"/>
        </w:rPr>
        <w:t>Для получения расширенной информации по вопросам имущественной поддержки субъектов малого и среднего предпринимательства Вы можете обратиться в Комитет по управлению муниципальным имуществом Усть-Кутского муниципального образования</w:t>
      </w:r>
      <w:r w:rsidR="00FD5D98">
        <w:rPr>
          <w:rFonts w:ascii="Times New Roman" w:hAnsi="Times New Roman" w:cs="Times New Roman"/>
          <w:sz w:val="24"/>
          <w:szCs w:val="24"/>
        </w:rPr>
        <w:t xml:space="preserve"> по адресу: 666793, Иркутская область, г. Усть-Кут, ул. Халтурина, 48А</w:t>
      </w:r>
      <w:r w:rsidR="00186A39">
        <w:rPr>
          <w:rFonts w:ascii="Times New Roman" w:hAnsi="Times New Roman" w:cs="Times New Roman"/>
          <w:sz w:val="24"/>
          <w:szCs w:val="24"/>
        </w:rPr>
        <w:t>. К</w:t>
      </w:r>
      <w:r w:rsidRPr="0015049E">
        <w:rPr>
          <w:rFonts w:ascii="Times New Roman" w:hAnsi="Times New Roman" w:cs="Times New Roman"/>
          <w:sz w:val="24"/>
          <w:szCs w:val="24"/>
        </w:rPr>
        <w:t>онтактное лицо:</w:t>
      </w:r>
    </w:p>
    <w:p w:rsidR="0015049E" w:rsidRDefault="0015049E" w:rsidP="00186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49E">
        <w:rPr>
          <w:rFonts w:ascii="Times New Roman" w:hAnsi="Times New Roman" w:cs="Times New Roman"/>
          <w:sz w:val="24"/>
          <w:szCs w:val="24"/>
        </w:rPr>
        <w:t xml:space="preserve">Рудых Людмила Михайловна, начальник отдела земельно-имущественных отношений Комитета по управлению муниципальным имуществом Усть-Кутского муниципального образования, Телефон: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5049E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>9565</w:t>
      </w:r>
      <w:r w:rsidRPr="0015049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5-60-99</w:t>
      </w:r>
      <w:r w:rsidR="00186A39">
        <w:rPr>
          <w:rFonts w:ascii="Times New Roman" w:hAnsi="Times New Roman" w:cs="Times New Roman"/>
          <w:sz w:val="24"/>
          <w:szCs w:val="24"/>
        </w:rPr>
        <w:t xml:space="preserve">, адрес электронной почты: </w:t>
      </w:r>
      <w:hyperlink r:id="rId5" w:history="1">
        <w:r w:rsidR="00186A39" w:rsidRPr="003211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kumiuk</w:t>
        </w:r>
        <w:r w:rsidR="00186A39" w:rsidRPr="00321195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6A39" w:rsidRPr="003211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86A39" w:rsidRPr="0032119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6A39" w:rsidRPr="003211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6A39">
        <w:rPr>
          <w:rFonts w:ascii="Times New Roman" w:hAnsi="Times New Roman" w:cs="Times New Roman"/>
          <w:sz w:val="24"/>
          <w:szCs w:val="24"/>
        </w:rPr>
        <w:t>.</w:t>
      </w:r>
    </w:p>
    <w:p w:rsidR="00186A39" w:rsidRPr="00186A39" w:rsidRDefault="00186A39" w:rsidP="00186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049E" w:rsidRDefault="0015049E" w:rsidP="001504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049E" w:rsidRPr="0015049E" w:rsidRDefault="0015049E" w:rsidP="0015049E">
      <w:pPr>
        <w:rPr>
          <w:rFonts w:ascii="Times New Roman" w:hAnsi="Times New Roman" w:cs="Times New Roman"/>
          <w:sz w:val="24"/>
          <w:szCs w:val="24"/>
        </w:rPr>
      </w:pPr>
    </w:p>
    <w:p w:rsidR="00DB2E53" w:rsidRPr="00DB2E53" w:rsidRDefault="00DB2E53" w:rsidP="00DB2E53"/>
    <w:sectPr w:rsidR="00DB2E53" w:rsidRPr="00DB2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D6"/>
    <w:rsid w:val="00026866"/>
    <w:rsid w:val="000D5CAA"/>
    <w:rsid w:val="0015049E"/>
    <w:rsid w:val="00186A39"/>
    <w:rsid w:val="00285345"/>
    <w:rsid w:val="00A01AFE"/>
    <w:rsid w:val="00A43FF8"/>
    <w:rsid w:val="00C6243B"/>
    <w:rsid w:val="00DB2E53"/>
    <w:rsid w:val="00FA4ED6"/>
    <w:rsid w:val="00FD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43F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43FF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43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DB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86A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43F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43FF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43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DB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86A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mi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9</cp:revision>
  <dcterms:created xsi:type="dcterms:W3CDTF">2022-03-14T01:54:00Z</dcterms:created>
  <dcterms:modified xsi:type="dcterms:W3CDTF">2022-03-14T07:48:00Z</dcterms:modified>
</cp:coreProperties>
</file>