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C8" w:rsidRDefault="00CA7BC8" w:rsidP="00CA7BC8">
      <w:pPr>
        <w:tabs>
          <w:tab w:val="left" w:pos="567"/>
        </w:tabs>
        <w:jc w:val="right"/>
      </w:pPr>
      <w:r>
        <w:t>УТВЕРЖДАЮ:</w:t>
      </w:r>
    </w:p>
    <w:p w:rsidR="00CA7BC8" w:rsidRDefault="00CA7BC8" w:rsidP="00CA7BC8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</w:t>
      </w:r>
    </w:p>
    <w:p w:rsidR="00CA7BC8" w:rsidRDefault="00CA7BC8" w:rsidP="00CA7BC8">
      <w:pPr>
        <w:tabs>
          <w:tab w:val="left" w:pos="567"/>
        </w:tabs>
        <w:jc w:val="right"/>
      </w:pPr>
      <w:r>
        <w:t>Усть-Кутского муниципального образования</w:t>
      </w:r>
    </w:p>
    <w:p w:rsidR="00CA7BC8" w:rsidRDefault="00CA7BC8" w:rsidP="00CA7BC8">
      <w:pPr>
        <w:tabs>
          <w:tab w:val="left" w:pos="567"/>
        </w:tabs>
        <w:jc w:val="right"/>
      </w:pPr>
    </w:p>
    <w:p w:rsidR="00CA7BC8" w:rsidRDefault="00CA7BC8" w:rsidP="00CA7BC8">
      <w:pPr>
        <w:jc w:val="right"/>
      </w:pPr>
    </w:p>
    <w:p w:rsidR="00CA7BC8" w:rsidRDefault="00CA7BC8" w:rsidP="00CA7BC8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proofErr w:type="spellStart"/>
      <w:r>
        <w:t>Шалагин</w:t>
      </w:r>
      <w:proofErr w:type="spellEnd"/>
      <w:r>
        <w:t xml:space="preserve"> А.Ю.</w:t>
      </w:r>
    </w:p>
    <w:p w:rsidR="00CA7BC8" w:rsidRDefault="00CA7BC8" w:rsidP="00CA7BC8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A7BC8" w:rsidRDefault="00CA7BC8" w:rsidP="00CA7BC8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iCs/>
        </w:rPr>
        <w:t>27</w:t>
      </w:r>
      <w:r>
        <w:rPr>
          <w:iCs/>
        </w:rPr>
        <w:t xml:space="preserve">» </w:t>
      </w:r>
      <w:r>
        <w:rPr>
          <w:iCs/>
        </w:rPr>
        <w:t xml:space="preserve">апреля </w:t>
      </w:r>
      <w:r>
        <w:rPr>
          <w:iCs/>
        </w:rPr>
        <w:t>202</w:t>
      </w:r>
      <w:r>
        <w:rPr>
          <w:iCs/>
        </w:rPr>
        <w:t>4</w:t>
      </w:r>
      <w:r>
        <w:rPr>
          <w:iCs/>
        </w:rPr>
        <w:t xml:space="preserve">  г.</w:t>
      </w:r>
    </w:p>
    <w:p w:rsidR="00CA7BC8" w:rsidRDefault="00CA7BC8" w:rsidP="00CA7BC8">
      <w:pPr>
        <w:jc w:val="center"/>
        <w:rPr>
          <w:bCs/>
        </w:rPr>
      </w:pPr>
    </w:p>
    <w:p w:rsidR="00CA7BC8" w:rsidRDefault="00CA7BC8" w:rsidP="00CA7BC8">
      <w:pPr>
        <w:ind w:left="5280"/>
        <w:jc w:val="right"/>
      </w:pPr>
    </w:p>
    <w:p w:rsidR="00CA7BC8" w:rsidRDefault="00CA7BC8" w:rsidP="00CA7BC8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U21000016870000000121-1</w:t>
      </w:r>
    </w:p>
    <w:p w:rsidR="00CA7BC8" w:rsidRDefault="00CA7BC8" w:rsidP="00CA7BC8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="00CA7BC8" w:rsidRDefault="00CA7BC8" w:rsidP="00CA7BC8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CA7BC8" w:rsidRDefault="00CA7BC8" w:rsidP="00CA7BC8">
      <w:pPr>
        <w:jc w:val="center"/>
        <w:rPr>
          <w:b/>
        </w:rPr>
      </w:pPr>
    </w:p>
    <w:p w:rsidR="00CA7BC8" w:rsidRDefault="00CA7BC8" w:rsidP="00CA7BC8">
      <w:pPr>
        <w:jc w:val="right"/>
        <w:rPr>
          <w:iCs/>
        </w:rPr>
      </w:pPr>
      <w:r w:rsidRPr="00CA7BC8">
        <w:t>27.04.2024 05:02:18</w:t>
      </w:r>
    </w:p>
    <w:p w:rsidR="00CA7BC8" w:rsidRDefault="00CA7BC8" w:rsidP="00CA7BC8">
      <w:pPr>
        <w:jc w:val="center"/>
        <w:rPr>
          <w:iCs/>
        </w:rPr>
      </w:pPr>
    </w:p>
    <w:p w:rsidR="00CA7BC8" w:rsidRPr="00CA7BC8" w:rsidRDefault="00CA7BC8" w:rsidP="00CA7BC8">
      <w:pPr>
        <w:ind w:firstLine="708"/>
        <w:jc w:val="both"/>
        <w:rPr>
          <w:i/>
          <w:iCs/>
        </w:rPr>
      </w:pPr>
      <w:r w:rsidRPr="00CA7BC8">
        <w:rPr>
          <w:iCs/>
        </w:rPr>
        <w:t xml:space="preserve">Открытый аукцион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 </w:t>
      </w:r>
    </w:p>
    <w:p w:rsidR="00CA7BC8" w:rsidRDefault="00CA7BC8" w:rsidP="00CA7BC8">
      <w:pPr>
        <w:jc w:val="center"/>
        <w:rPr>
          <w:i/>
          <w:iCs/>
        </w:rPr>
      </w:pPr>
      <w:bookmarkStart w:id="0" w:name="_GoBack"/>
      <w:bookmarkEnd w:id="0"/>
    </w:p>
    <w:p w:rsidR="00CA7BC8" w:rsidRDefault="00CA7BC8" w:rsidP="00CA7BC8">
      <w:pPr>
        <w:jc w:val="both"/>
      </w:pPr>
      <w:r>
        <w:rPr>
          <w:b/>
          <w:spacing w:val="-2"/>
        </w:rPr>
        <w:t>1.  Предмет  аукциона в электронной форме: приватизации муниципального имущества УКМО-Сооружение. Железнодорожный путь необщего Пользования. Кадастровый номер: 38:18:000000:851.-Сооружение. Наименование: Железнодорожный путь необщего пользования. Кадастровый номер: 38:18:000000:513..</w:t>
      </w:r>
    </w:p>
    <w:p w:rsidR="00CA7BC8" w:rsidRDefault="00CA7BC8" w:rsidP="00CA7BC8">
      <w:pPr>
        <w:jc w:val="both"/>
        <w:rPr>
          <w:b/>
          <w:spacing w:val="-2"/>
        </w:rPr>
      </w:pPr>
    </w:p>
    <w:p w:rsidR="00CA7BC8" w:rsidRPr="00CA7BC8" w:rsidRDefault="00CA7BC8" w:rsidP="00CA7BC8">
      <w:pPr>
        <w:jc w:val="both"/>
        <w:rPr>
          <w:i/>
        </w:rPr>
      </w:pPr>
      <w:r>
        <w:rPr>
          <w:b/>
          <w:spacing w:val="-2"/>
        </w:rPr>
        <w:t>2.  Продавец:</w:t>
      </w:r>
      <w:r>
        <w:t xml:space="preserve"> Комитет по управлению муниципальным имуществом Усть-Кутское муниципальное образование</w:t>
      </w:r>
      <w:r w:rsidRPr="00CA7BC8">
        <w:t>.</w:t>
      </w:r>
    </w:p>
    <w:p w:rsidR="00CA7BC8" w:rsidRDefault="00CA7BC8" w:rsidP="00CA7BC8">
      <w:pPr>
        <w:jc w:val="both"/>
        <w:rPr>
          <w:b/>
          <w:spacing w:val="-2"/>
        </w:rPr>
      </w:pPr>
    </w:p>
    <w:p w:rsidR="00CA7BC8" w:rsidRDefault="00CA7BC8" w:rsidP="00CA7BC8">
      <w:pPr>
        <w:jc w:val="both"/>
        <w:rPr>
          <w:i/>
          <w:lang w:val="en-US"/>
        </w:rPr>
      </w:pPr>
      <w:r>
        <w:rPr>
          <w:b/>
          <w:spacing w:val="-2"/>
        </w:rPr>
        <w:t>3.  Организатор:</w:t>
      </w:r>
      <w:r>
        <w:t xml:space="preserve"> </w:t>
      </w:r>
      <w:r w:rsidRPr="00CA7BC8">
        <w:t xml:space="preserve">КУМИ </w:t>
      </w:r>
      <w:proofErr w:type="spellStart"/>
      <w:r w:rsidRPr="00CA7BC8">
        <w:t>УКМО</w:t>
      </w:r>
      <w:proofErr w:type="gramStart"/>
      <w:r>
        <w:rPr>
          <w:i/>
        </w:rPr>
        <w:t>,</w:t>
      </w:r>
      <w:r w:rsidRPr="00CA7BC8">
        <w:rPr>
          <w:i/>
        </w:rPr>
        <w:t>Ю</w:t>
      </w:r>
      <w:proofErr w:type="gramEnd"/>
      <w:r w:rsidRPr="00CA7BC8">
        <w:rPr>
          <w:i/>
        </w:rPr>
        <w:t>ридический</w:t>
      </w:r>
      <w:proofErr w:type="spellEnd"/>
      <w:r w:rsidRPr="00CA7BC8">
        <w:rPr>
          <w:i/>
        </w:rPr>
        <w:t xml:space="preserve"> адрес: 666793, Россия, Иркутская, Усть-Кут, Халтурина, 48а</w:t>
      </w:r>
      <w:r>
        <w:rPr>
          <w:i/>
        </w:rPr>
        <w:t>, Почтовый адрес: 666793, Российская Федерация, Иркутская обл., г. Усть-Кут, ул. Халтурина, 48А</w:t>
      </w:r>
      <w:r>
        <w:rPr>
          <w:i/>
          <w:lang w:val="en-US"/>
        </w:rPr>
        <w:t>.</w:t>
      </w:r>
    </w:p>
    <w:p w:rsidR="00CA7BC8" w:rsidRDefault="00CA7BC8" w:rsidP="00CA7BC8">
      <w:pPr>
        <w:jc w:val="both"/>
      </w:pPr>
    </w:p>
    <w:p w:rsidR="00CA7BC8" w:rsidRDefault="00CA7BC8" w:rsidP="00CA7BC8">
      <w:pPr>
        <w:jc w:val="both"/>
        <w:rPr>
          <w:lang w:val="en-US"/>
        </w:rPr>
      </w:pPr>
      <w:r>
        <w:t>4. Лоты аукциона:</w:t>
      </w:r>
    </w:p>
    <w:p w:rsidR="00CA7BC8" w:rsidRDefault="00CA7BC8" w:rsidP="00CA7BC8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3179"/>
        <w:gridCol w:w="3177"/>
      </w:tblGrid>
      <w:tr w:rsidR="00CA7BC8" w:rsidTr="00CA7BC8">
        <w:trPr>
          <w:trHeight w:val="23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CA7BC8" w:rsidTr="00CA7BC8">
        <w:trPr>
          <w:trHeight w:val="23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C8" w:rsidRDefault="00CA7BC8">
            <w:pPr>
              <w:jc w:val="center"/>
            </w:pPr>
            <w:r>
              <w:t xml:space="preserve"> </w:t>
            </w:r>
            <w:r w:rsidRPr="00CA7BC8">
              <w:t xml:space="preserve">№ </w:t>
            </w:r>
            <w:r>
              <w:t xml:space="preserve">1 - Железнодорожный путь необщего пользования, назначение: железнодорожный транспорт, протяженность 1841 м., </w:t>
            </w:r>
            <w:proofErr w:type="spellStart"/>
            <w:r>
              <w:t>кад</w:t>
            </w:r>
            <w:proofErr w:type="gramStart"/>
            <w:r>
              <w:t>.н</w:t>
            </w:r>
            <w:proofErr w:type="gramEnd"/>
            <w:r>
              <w:t>омер</w:t>
            </w:r>
            <w:proofErr w:type="spellEnd"/>
            <w:r>
              <w:t xml:space="preserve"> 38:18:000000:851.   Железнодорожный путь необщего пользования, назначение: железнодорожного транспорта, протяженность 333 м </w:t>
            </w:r>
            <w:proofErr w:type="spellStart"/>
            <w:r>
              <w:t>кад</w:t>
            </w:r>
            <w:proofErr w:type="spellEnd"/>
            <w:r>
              <w:t>. номер 38:18:000000:513.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C8" w:rsidRDefault="00CA7BC8">
            <w:pPr>
              <w:jc w:val="center"/>
            </w:pPr>
            <w:r>
              <w:t>1 017 600,00 руб.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C8" w:rsidRDefault="00CA7BC8">
            <w:pPr>
              <w:jc w:val="center"/>
            </w:pPr>
            <w:r>
              <w:t>Не состоялся</w:t>
            </w:r>
          </w:p>
        </w:tc>
      </w:tr>
    </w:tbl>
    <w:p w:rsidR="00CA7BC8" w:rsidRDefault="00CA7BC8" w:rsidP="00CA7BC8">
      <w:pPr>
        <w:jc w:val="both"/>
      </w:pPr>
    </w:p>
    <w:p w:rsidR="00CA7BC8" w:rsidRDefault="00CA7BC8" w:rsidP="00CA7BC8">
      <w:pPr>
        <w:jc w:val="both"/>
        <w:rPr>
          <w:bCs/>
        </w:rPr>
      </w:pPr>
      <w:r>
        <w:t xml:space="preserve">5. Извещение о проведении аукциона в электронной форме и документация по проведению аукциона в электронной форме </w:t>
      </w:r>
      <w:proofErr w:type="gramStart"/>
      <w:r>
        <w:t>размещены</w:t>
      </w:r>
      <w:proofErr w:type="gramEnd"/>
      <w:r>
        <w:t xml:space="preserve">  на электронной торговой площадке i.rts-tender.ru процедура  №  21000016870000000121.</w:t>
      </w:r>
    </w:p>
    <w:p w:rsidR="00CA7BC8" w:rsidRDefault="00CA7BC8" w:rsidP="00CA7BC8">
      <w:pPr>
        <w:jc w:val="both"/>
      </w:pPr>
    </w:p>
    <w:p w:rsidR="00CA7BC8" w:rsidRDefault="00CA7BC8" w:rsidP="00CA7BC8">
      <w:pPr>
        <w:jc w:val="both"/>
      </w:pPr>
      <w:r>
        <w:t>6. Состав комиссии:</w:t>
      </w:r>
    </w:p>
    <w:p w:rsidR="00CA7BC8" w:rsidRDefault="00CA7BC8" w:rsidP="00CA7BC8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CA7BC8" w:rsidTr="00CA7BC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CA7BC8" w:rsidTr="00CA7BC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  <w:rPr>
                <w:sz w:val="16"/>
                <w:szCs w:val="16"/>
              </w:rPr>
            </w:pPr>
            <w:r>
              <w:t xml:space="preserve">заместитель председателя Комитета по управлению муниципальным имуществом </w:t>
            </w:r>
            <w:r>
              <w:lastRenderedPageBreak/>
              <w:t>Усть-Кутского муниципального образования</w:t>
            </w:r>
          </w:p>
        </w:tc>
      </w:tr>
      <w:tr w:rsidR="00CA7BC8" w:rsidTr="00CA7BC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  <w:rPr>
                <w:lang w:val="en-US"/>
              </w:rPr>
            </w:pPr>
            <w:r>
              <w:lastRenderedPageBreak/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CA7BC8" w:rsidTr="00CA7BC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CA7BC8" w:rsidTr="00CA7BC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CA7BC8" w:rsidRDefault="00CA7BC8" w:rsidP="00CA7BC8">
      <w:pPr>
        <w:jc w:val="both"/>
      </w:pPr>
    </w:p>
    <w:p w:rsidR="00CA7BC8" w:rsidRDefault="00CA7BC8" w:rsidP="00CA7BC8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:rsidR="00CA7BC8" w:rsidRDefault="00CA7BC8" w:rsidP="00CA7BC8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CA7BC8" w:rsidTr="00CA7BC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CA7BC8" w:rsidTr="00CA7BC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CA7BC8" w:rsidTr="00CA7BC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CA7BC8" w:rsidTr="00CA7BC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C8" w:rsidRDefault="00CA7BC8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CA7BC8" w:rsidRDefault="00CA7BC8" w:rsidP="00CA7BC8">
      <w:pPr>
        <w:jc w:val="both"/>
        <w:rPr>
          <w:bCs/>
        </w:rPr>
      </w:pPr>
    </w:p>
    <w:p w:rsidR="00CA7BC8" w:rsidRDefault="00CA7BC8" w:rsidP="00CA7BC8">
      <w:pPr>
        <w:jc w:val="both"/>
      </w:pPr>
      <w:r>
        <w:rPr>
          <w:bCs/>
        </w:rPr>
        <w:t xml:space="preserve">7.  Аукционный торг проводится через систему электронной торговой площадки по адресу </w:t>
      </w:r>
      <w:r>
        <w:t>i.rts-tender.ru</w:t>
      </w:r>
    </w:p>
    <w:p w:rsidR="00CA7BC8" w:rsidRDefault="00CA7BC8" w:rsidP="00CA7BC8">
      <w:pPr>
        <w:jc w:val="both"/>
        <w:rPr>
          <w:spacing w:val="-2"/>
        </w:rPr>
      </w:pPr>
    </w:p>
    <w:p w:rsidR="00CA7BC8" w:rsidRDefault="00CA7BC8" w:rsidP="00CA7BC8">
      <w:pPr>
        <w:jc w:val="both"/>
        <w:rPr>
          <w:spacing w:val="-2"/>
        </w:rPr>
      </w:pPr>
      <w:r>
        <w:rPr>
          <w:spacing w:val="-2"/>
        </w:rPr>
        <w:t xml:space="preserve">8.  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</w:t>
      </w:r>
      <w:r>
        <w:rPr>
          <w:spacing w:val="-2"/>
        </w:rPr>
        <w:t xml:space="preserve">аукциона в электронной форме </w:t>
      </w:r>
      <w:r>
        <w:t>24.04.2024 04:00:00 не подана ни одна заявка</w:t>
      </w:r>
      <w:r>
        <w:rPr>
          <w:spacing w:val="-2"/>
        </w:rPr>
        <w:t>.</w:t>
      </w:r>
    </w:p>
    <w:p w:rsidR="00CA7BC8" w:rsidRDefault="00CA7BC8" w:rsidP="00CA7BC8">
      <w:pPr>
        <w:shd w:val="clear" w:color="auto" w:fill="FFFFFF"/>
        <w:tabs>
          <w:tab w:val="left" w:pos="6795"/>
        </w:tabs>
        <w:jc w:val="both"/>
      </w:pPr>
    </w:p>
    <w:p w:rsidR="00CA7BC8" w:rsidRDefault="00CA7BC8" w:rsidP="00CA7BC8">
      <w:pPr>
        <w:shd w:val="clear" w:color="auto" w:fill="FFFFFF"/>
        <w:tabs>
          <w:tab w:val="left" w:pos="6795"/>
        </w:tabs>
        <w:jc w:val="both"/>
      </w:pPr>
      <w:r>
        <w:t xml:space="preserve">9. В связи с тем, что до окончания срока подачи заявок не была подана ни одна заявка на участие в  аукционе, аукцион  признается несостоявшимся на основании  п44 приказа №860.  </w:t>
      </w:r>
    </w:p>
    <w:p w:rsidR="00CA7BC8" w:rsidRDefault="00CA7BC8" w:rsidP="00CA7BC8">
      <w:pPr>
        <w:shd w:val="clear" w:color="auto" w:fill="FFFFFF"/>
        <w:tabs>
          <w:tab w:val="left" w:pos="6795"/>
        </w:tabs>
        <w:jc w:val="both"/>
      </w:pPr>
    </w:p>
    <w:p w:rsidR="00CA7BC8" w:rsidRDefault="00CA7BC8" w:rsidP="00CA7BC8">
      <w:pPr>
        <w:shd w:val="clear" w:color="auto" w:fill="FFFFFF"/>
        <w:tabs>
          <w:tab w:val="left" w:pos="6795"/>
        </w:tabs>
        <w:jc w:val="both"/>
      </w:pPr>
      <w:r>
        <w:t>10. Лоты, выделенные в отдельные процедуры:</w:t>
      </w:r>
    </w:p>
    <w:p w:rsidR="00CA7BC8" w:rsidRDefault="00CA7BC8" w:rsidP="00CA7BC8">
      <w:pPr>
        <w:shd w:val="clear" w:color="auto" w:fill="FFFFFF"/>
        <w:tabs>
          <w:tab w:val="left" w:pos="6795"/>
        </w:tabs>
        <w:jc w:val="both"/>
      </w:pPr>
    </w:p>
    <w:p w:rsidR="00CA7BC8" w:rsidRDefault="00CA7BC8" w:rsidP="00CA7BC8">
      <w:pPr>
        <w:jc w:val="both"/>
        <w:rPr>
          <w:color w:val="000000"/>
        </w:rPr>
      </w:pPr>
    </w:p>
    <w:p w:rsidR="00CA7BC8" w:rsidRDefault="00CA7BC8" w:rsidP="00CA7BC8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CA7BC8" w:rsidTr="00CA7BC8">
        <w:trPr>
          <w:trHeight w:val="567"/>
        </w:trPr>
        <w:tc>
          <w:tcPr>
            <w:tcW w:w="3632" w:type="dxa"/>
            <w:hideMark/>
          </w:tcPr>
          <w:p w:rsidR="00CA7BC8" w:rsidRDefault="00CA7BC8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CA7BC8" w:rsidRDefault="00CA7BC8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CA7BC8" w:rsidRDefault="00CA7BC8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CA7BC8" w:rsidRDefault="00CA7BC8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CA7BC8" w:rsidTr="00CA7BC8">
        <w:trPr>
          <w:trHeight w:val="567"/>
        </w:trPr>
        <w:tc>
          <w:tcPr>
            <w:tcW w:w="3632" w:type="dxa"/>
            <w:hideMark/>
          </w:tcPr>
          <w:p w:rsidR="00CA7BC8" w:rsidRDefault="00CA7BC8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CA7BC8" w:rsidRDefault="00CA7BC8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CA7BC8" w:rsidRDefault="00CA7BC8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CA7BC8" w:rsidRDefault="00CA7BC8">
            <w:r>
              <w:t>Мохов А.И.</w:t>
            </w:r>
          </w:p>
        </w:tc>
      </w:tr>
      <w:tr w:rsidR="00CA7BC8" w:rsidTr="00CA7BC8">
        <w:trPr>
          <w:trHeight w:val="567"/>
        </w:trPr>
        <w:tc>
          <w:tcPr>
            <w:tcW w:w="3632" w:type="dxa"/>
            <w:hideMark/>
          </w:tcPr>
          <w:p w:rsidR="00CA7BC8" w:rsidRDefault="00CA7BC8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CA7BC8" w:rsidRDefault="00CA7BC8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CA7BC8" w:rsidRDefault="00CA7BC8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CA7BC8" w:rsidRDefault="00CA7BC8">
            <w:r>
              <w:t>Рудых Л.М.</w:t>
            </w:r>
          </w:p>
        </w:tc>
      </w:tr>
      <w:tr w:rsidR="00CA7BC8" w:rsidTr="00CA7BC8">
        <w:trPr>
          <w:trHeight w:val="567"/>
        </w:trPr>
        <w:tc>
          <w:tcPr>
            <w:tcW w:w="3632" w:type="dxa"/>
            <w:hideMark/>
          </w:tcPr>
          <w:p w:rsidR="00CA7BC8" w:rsidRDefault="00CA7BC8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CA7BC8" w:rsidRDefault="00CA7BC8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CA7BC8" w:rsidRDefault="00CA7BC8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CA7BC8" w:rsidRDefault="00CA7BC8">
            <w:r>
              <w:t>Лапшина К.Н.</w:t>
            </w:r>
          </w:p>
        </w:tc>
      </w:tr>
    </w:tbl>
    <w:p w:rsidR="00CA7BC8" w:rsidRDefault="00CA7BC8" w:rsidP="00CA7BC8">
      <w:pPr>
        <w:shd w:val="clear" w:color="auto" w:fill="FFFFFF"/>
        <w:tabs>
          <w:tab w:val="left" w:pos="6795"/>
        </w:tabs>
        <w:jc w:val="both"/>
      </w:pPr>
    </w:p>
    <w:p w:rsidR="00741AE0" w:rsidRDefault="00741AE0"/>
    <w:sectPr w:rsidR="00741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479"/>
    <w:rsid w:val="00741AE0"/>
    <w:rsid w:val="00945479"/>
    <w:rsid w:val="00CA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7BC8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7BC8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7BC8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7BC8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0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2024-04-27T02:05:00Z</cp:lastPrinted>
  <dcterms:created xsi:type="dcterms:W3CDTF">2024-04-27T02:03:00Z</dcterms:created>
  <dcterms:modified xsi:type="dcterms:W3CDTF">2024-04-27T02:05:00Z</dcterms:modified>
</cp:coreProperties>
</file>