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47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ОТ 06.02.2019Г. №63-П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РОССИЙСКАЯ ФЕДЕРАЦИЯ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ИРКУТСКАЯ ОБЛАСТЬ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УСТЬ-КУТСКОЕ МУНИЦИПАЛЬНОЕ ОБРАЗОВАНИЕ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АДМИНИСТРАЦИЯ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ПОСТАНОВЛЕНИЕ</w:t>
      </w: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817BF4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О ВНЕСЕНИИ ИЗМЕНЕНИЙ В ПОСТАНОВЛЕНИЕ АДМИНИСТРАЦИИ УСТЬ-КУТСКОГО МУНИЦИПАЛЬНОГО ОБРАЗОВАНИЯ ОТ 25.12.2015Г. №1252-П «ОБ УТВЕРЖДЕНИИ АДМИНИСТРАТИВНОГО РЕГЛАМЕНТА ПРЕДОСТАВЛЕНИЯ МУНИЦИПАЛЬНОЙ УСЛУГИ «ВЫДАЧА ГРАДОСТРОИТЕЛЬНОГО ПЛАНА ЗЕМЕЛЬНОГО УЧАСТКА, РАСПОЛОЖЕННОГО НА ТЕРРИТОРИИ УСТЬ-КУТСКОГО МУНИЦИПАЛЬНОГО ОБРАЗОВАНИЯ»</w:t>
      </w:r>
    </w:p>
    <w:p w:rsidR="00817BF4" w:rsidRPr="009A4447" w:rsidRDefault="00817BF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B27EAF" w:rsidRDefault="00A814A7" w:rsidP="00B7394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B73946" w:rsidRPr="00B27E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3946"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 </w:t>
      </w:r>
      <w:r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27 июля 2010 г. </w:t>
      </w:r>
      <w:r w:rsidRPr="00B27EAF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="00B73946" w:rsidRPr="00B27EAF">
        <w:rPr>
          <w:rFonts w:ascii="Arial" w:eastAsia="Times New Roman" w:hAnsi="Arial" w:cs="Arial"/>
          <w:color w:val="000000"/>
          <w:sz w:val="24"/>
          <w:szCs w:val="24"/>
        </w:rPr>
        <w:t xml:space="preserve"> 210-ФЗ</w:t>
      </w:r>
      <w:r w:rsidRPr="00B27E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твенных и муниципальных услуг",</w:t>
      </w:r>
      <w:proofErr w:type="spellStart"/>
      <w:r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spellEnd"/>
      <w:r w:rsidRPr="00B27E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</w:p>
    <w:p w:rsidR="009A4447" w:rsidRPr="00B27EAF" w:rsidRDefault="009A4447" w:rsidP="009A444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A4447" w:rsidRPr="00B27EAF" w:rsidRDefault="009A4447" w:rsidP="00924171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B27EAF">
        <w:rPr>
          <w:rFonts w:ascii="Arial" w:eastAsia="Calibri" w:hAnsi="Arial" w:cs="Arial"/>
          <w:b/>
          <w:sz w:val="30"/>
          <w:szCs w:val="30"/>
        </w:rPr>
        <w:t>ПОСТАНО</w:t>
      </w:r>
      <w:bookmarkStart w:id="0" w:name="_GoBack"/>
      <w:bookmarkEnd w:id="0"/>
      <w:r w:rsidRPr="00B27EAF">
        <w:rPr>
          <w:rFonts w:ascii="Arial" w:eastAsia="Calibri" w:hAnsi="Arial" w:cs="Arial"/>
          <w:b/>
          <w:sz w:val="30"/>
          <w:szCs w:val="30"/>
        </w:rPr>
        <w:t>ВЛЯЮ:</w:t>
      </w:r>
    </w:p>
    <w:p w:rsidR="00924171" w:rsidRPr="00B27EAF" w:rsidRDefault="00924171" w:rsidP="00924171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BF03F2" w:rsidRPr="00B27EAF" w:rsidRDefault="00BF03F2" w:rsidP="00672E1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1.</w:t>
      </w:r>
      <w:r w:rsidRPr="00B27EAF">
        <w:rPr>
          <w:rFonts w:ascii="Arial" w:eastAsia="Calibri" w:hAnsi="Arial" w:cs="Arial"/>
          <w:sz w:val="24"/>
          <w:szCs w:val="24"/>
        </w:rPr>
        <w:tab/>
        <w:t>Внести изменения в приложение к постановлению Администрации Усть-Кутс</w:t>
      </w:r>
      <w:r w:rsidR="00FB7B7F" w:rsidRPr="00B27EAF">
        <w:rPr>
          <w:rFonts w:ascii="Arial" w:eastAsia="Calibri" w:hAnsi="Arial" w:cs="Arial"/>
          <w:sz w:val="24"/>
          <w:szCs w:val="24"/>
        </w:rPr>
        <w:t xml:space="preserve">кого муниципального образования </w:t>
      </w:r>
      <w:r w:rsidR="003167E8" w:rsidRPr="00B27EAF">
        <w:rPr>
          <w:rFonts w:ascii="Arial" w:eastAsia="Calibri" w:hAnsi="Arial" w:cs="Arial"/>
          <w:sz w:val="24"/>
          <w:szCs w:val="24"/>
        </w:rPr>
        <w:t>«</w:t>
      </w:r>
      <w:r w:rsidR="003167E8" w:rsidRPr="00B27EAF">
        <w:rPr>
          <w:rFonts w:ascii="Arial" w:eastAsia="Calibri" w:hAnsi="Arial" w:cs="Arial"/>
          <w:bCs/>
          <w:sz w:val="24"/>
          <w:szCs w:val="24"/>
        </w:rPr>
        <w:t xml:space="preserve">Об утверждении Административного регламента </w:t>
      </w:r>
      <w:r w:rsidR="00657AB3" w:rsidRPr="00B27EAF">
        <w:rPr>
          <w:rFonts w:ascii="Arial" w:eastAsia="Calibri" w:hAnsi="Arial" w:cs="Arial"/>
          <w:bCs/>
          <w:sz w:val="24"/>
          <w:szCs w:val="24"/>
        </w:rPr>
        <w:t>предоставления</w:t>
      </w:r>
      <w:r w:rsidR="003167E8" w:rsidRPr="00B27EAF">
        <w:rPr>
          <w:rFonts w:ascii="Arial" w:eastAsia="Calibri" w:hAnsi="Arial" w:cs="Arial"/>
          <w:bCs/>
          <w:sz w:val="24"/>
          <w:szCs w:val="24"/>
        </w:rPr>
        <w:t xml:space="preserve"> муниципальной услуги «Выдача градостроительного плана земельного участка, расположенного на территории Усть-Кутского муниципального образования»</w:t>
      </w:r>
      <w:r w:rsidR="00B2149B" w:rsidRPr="00B27EA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86C35" w:rsidRPr="00B27EAF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672E1F" w:rsidRPr="00B27EAF">
        <w:rPr>
          <w:rFonts w:ascii="Arial" w:eastAsia="Calibri" w:hAnsi="Arial" w:cs="Arial"/>
          <w:bCs/>
          <w:sz w:val="24"/>
          <w:szCs w:val="24"/>
        </w:rPr>
        <w:t>25.12.2015</w:t>
      </w:r>
      <w:r w:rsidR="00186C35" w:rsidRPr="00B27EAF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672E1F" w:rsidRPr="00B27EAF">
        <w:rPr>
          <w:rFonts w:ascii="Arial" w:eastAsia="Calibri" w:hAnsi="Arial" w:cs="Arial"/>
          <w:bCs/>
          <w:sz w:val="24"/>
          <w:szCs w:val="24"/>
        </w:rPr>
        <w:t>1252</w:t>
      </w:r>
      <w:r w:rsidR="00186C35" w:rsidRPr="00B27EAF">
        <w:rPr>
          <w:rFonts w:ascii="Arial" w:eastAsia="Calibri" w:hAnsi="Arial" w:cs="Arial"/>
          <w:bCs/>
          <w:sz w:val="24"/>
          <w:szCs w:val="24"/>
        </w:rPr>
        <w:t>-п,</w:t>
      </w:r>
      <w:r w:rsidRPr="00B27EAF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BF03F2" w:rsidRPr="00B27EAF" w:rsidRDefault="00204517" w:rsidP="00BF03F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1.1. </w:t>
      </w:r>
      <w:r w:rsidR="00BF03F2" w:rsidRPr="00B27EAF">
        <w:rPr>
          <w:rFonts w:ascii="Arial" w:eastAsia="Calibri" w:hAnsi="Arial" w:cs="Arial"/>
          <w:sz w:val="24"/>
          <w:szCs w:val="24"/>
        </w:rPr>
        <w:t xml:space="preserve">Дополнить пункт </w:t>
      </w:r>
      <w:r w:rsidR="00672E1F" w:rsidRPr="00B27EAF">
        <w:rPr>
          <w:rFonts w:ascii="Arial" w:eastAsia="Calibri" w:hAnsi="Arial" w:cs="Arial"/>
          <w:sz w:val="24"/>
          <w:szCs w:val="24"/>
        </w:rPr>
        <w:t>36</w:t>
      </w:r>
      <w:r w:rsidR="004B75E2" w:rsidRPr="00B27EAF">
        <w:rPr>
          <w:rFonts w:ascii="Arial" w:eastAsia="Calibri" w:hAnsi="Arial" w:cs="Arial"/>
          <w:sz w:val="24"/>
          <w:szCs w:val="24"/>
        </w:rPr>
        <w:t xml:space="preserve"> главы 10</w:t>
      </w:r>
      <w:r w:rsidRPr="00B27EAF">
        <w:rPr>
          <w:rFonts w:ascii="Arial" w:eastAsia="Calibri" w:hAnsi="Arial" w:cs="Arial"/>
          <w:sz w:val="24"/>
          <w:szCs w:val="24"/>
        </w:rPr>
        <w:t xml:space="preserve"> «Перечень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представить»</w:t>
      </w:r>
      <w:r w:rsidRPr="00B27EAF">
        <w:rPr>
          <w:rFonts w:ascii="Arial" w:eastAsia="Calibri" w:hAnsi="Arial" w:cs="Arial"/>
          <w:b/>
          <w:sz w:val="24"/>
          <w:szCs w:val="24"/>
        </w:rPr>
        <w:t xml:space="preserve"> </w:t>
      </w:r>
      <w:r w:rsidR="004B75E2" w:rsidRPr="00B27EAF">
        <w:rPr>
          <w:rFonts w:ascii="Arial" w:eastAsia="Calibri" w:hAnsi="Arial" w:cs="Arial"/>
          <w:sz w:val="24"/>
          <w:szCs w:val="24"/>
        </w:rPr>
        <w:t xml:space="preserve">раздела </w:t>
      </w:r>
      <w:r w:rsidR="004B75E2" w:rsidRPr="00B27EAF">
        <w:rPr>
          <w:rFonts w:ascii="Arial" w:eastAsia="Calibri" w:hAnsi="Arial" w:cs="Arial"/>
          <w:sz w:val="24"/>
          <w:szCs w:val="24"/>
          <w:lang w:val="en-US"/>
        </w:rPr>
        <w:t>II</w:t>
      </w:r>
      <w:r w:rsidRPr="00B27EAF">
        <w:rPr>
          <w:rFonts w:ascii="Arial" w:eastAsia="Calibri" w:hAnsi="Arial" w:cs="Arial"/>
          <w:sz w:val="24"/>
          <w:szCs w:val="24"/>
        </w:rPr>
        <w:t xml:space="preserve"> «Стандарт предоставления муниципальной услуги»</w:t>
      </w:r>
      <w:r w:rsidR="00BF03F2" w:rsidRPr="00B27EAF">
        <w:rPr>
          <w:rFonts w:ascii="Arial" w:eastAsia="Calibri" w:hAnsi="Arial" w:cs="Arial"/>
          <w:sz w:val="24"/>
          <w:szCs w:val="24"/>
        </w:rPr>
        <w:t xml:space="preserve"> </w:t>
      </w:r>
      <w:r w:rsidR="005B7A09" w:rsidRPr="00B27EAF">
        <w:rPr>
          <w:rFonts w:ascii="Arial" w:eastAsia="Calibri" w:hAnsi="Arial" w:cs="Arial"/>
          <w:sz w:val="24"/>
          <w:szCs w:val="24"/>
        </w:rPr>
        <w:t>подпунктом «в»</w:t>
      </w:r>
      <w:r w:rsidR="00BF03F2" w:rsidRPr="00B27EAF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CD572A" w:rsidRPr="00B27EAF" w:rsidRDefault="005B7A09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«в)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72A" w:rsidRPr="00B27EAF" w:rsidRDefault="005B7A09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lastRenderedPageBreak/>
        <w:t>-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72A" w:rsidRPr="00B27EAF" w:rsidRDefault="005B7A09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-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72A" w:rsidRPr="00B27EAF" w:rsidRDefault="005B7A09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- </w:t>
      </w:r>
      <w:r w:rsidR="00CD572A" w:rsidRPr="00B27EAF">
        <w:rPr>
          <w:rFonts w:ascii="Arial" w:eastAsia="Calibri" w:hAnsi="Arial" w:cs="Arial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72A" w:rsidRPr="00B27EAF" w:rsidRDefault="005B7A09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- </w:t>
      </w:r>
      <w:r w:rsidR="00CD572A" w:rsidRPr="00B27EAF">
        <w:rPr>
          <w:rFonts w:ascii="Arial" w:eastAsia="Calibri" w:hAnsi="Arial" w:cs="Arial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</w:t>
      </w:r>
      <w:r w:rsidR="00C349BF" w:rsidRPr="00B27EAF">
        <w:rPr>
          <w:rFonts w:ascii="Arial" w:eastAsia="Calibri" w:hAnsi="Arial" w:cs="Arial"/>
          <w:sz w:val="24"/>
          <w:szCs w:val="24"/>
        </w:rPr>
        <w:t xml:space="preserve">тавления муниципальной услуги, 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 уведомляется заявитель, а также приносятся извинения за доставленные неудобства.».</w:t>
      </w:r>
    </w:p>
    <w:p w:rsidR="00CD572A" w:rsidRPr="00B27EAF" w:rsidRDefault="005B7A09" w:rsidP="00BF03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1.2</w:t>
      </w:r>
      <w:r w:rsidR="00CD572A" w:rsidRPr="00B27EAF">
        <w:rPr>
          <w:rFonts w:ascii="Arial" w:eastAsia="Calibri" w:hAnsi="Arial" w:cs="Arial"/>
          <w:sz w:val="24"/>
          <w:szCs w:val="24"/>
        </w:rPr>
        <w:t>.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 В пункте </w:t>
      </w:r>
      <w:r w:rsidR="00607D38" w:rsidRPr="00B27EAF">
        <w:rPr>
          <w:rFonts w:ascii="Arial" w:eastAsia="Calibri" w:hAnsi="Arial" w:cs="Arial"/>
          <w:sz w:val="24"/>
          <w:szCs w:val="24"/>
        </w:rPr>
        <w:t>117 главы 28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B27EAF">
        <w:rPr>
          <w:rFonts w:ascii="Arial" w:eastAsia="Calibri" w:hAnsi="Arial" w:cs="Arial"/>
          <w:sz w:val="24"/>
          <w:szCs w:val="24"/>
        </w:rPr>
        <w:t>«</w:t>
      </w:r>
      <w:r w:rsidR="00C751B3" w:rsidRPr="00B27EAF">
        <w:rPr>
          <w:rFonts w:ascii="Arial" w:eastAsia="Calibri" w:hAnsi="Arial" w:cs="Arial"/>
          <w:sz w:val="24"/>
          <w:szCs w:val="24"/>
        </w:rPr>
        <w:t>Обжалование решений и действий (бездействия) уполномоченного органа, а также должностных лиц уполномоченного органа</w:t>
      </w:r>
      <w:r w:rsidR="00607D38" w:rsidRPr="00B27EAF">
        <w:rPr>
          <w:rFonts w:ascii="Arial" w:eastAsia="Calibri" w:hAnsi="Arial" w:cs="Arial"/>
          <w:sz w:val="24"/>
          <w:szCs w:val="24"/>
        </w:rPr>
        <w:t>»</w:t>
      </w:r>
      <w:r w:rsidR="00DD0AC0" w:rsidRPr="00B27EAF">
        <w:rPr>
          <w:rFonts w:ascii="Arial" w:eastAsia="Calibri" w:hAnsi="Arial" w:cs="Arial"/>
          <w:sz w:val="24"/>
          <w:szCs w:val="24"/>
        </w:rPr>
        <w:t xml:space="preserve"> раздела </w:t>
      </w:r>
      <w:r w:rsidR="00DD0AC0" w:rsidRPr="00B27EAF">
        <w:rPr>
          <w:rFonts w:ascii="Arial" w:eastAsia="Calibri" w:hAnsi="Arial" w:cs="Arial"/>
          <w:sz w:val="24"/>
          <w:szCs w:val="24"/>
          <w:lang w:val="en-US"/>
        </w:rPr>
        <w:t>V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 «</w:t>
      </w:r>
      <w:r w:rsidR="005C35ED" w:rsidRPr="00B27EAF">
        <w:rPr>
          <w:rFonts w:ascii="Arial" w:eastAsia="Calibri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  <w:r w:rsidR="00DD0AC0" w:rsidRPr="00B27EAF">
        <w:rPr>
          <w:rFonts w:ascii="Arial" w:eastAsia="Calibri" w:hAnsi="Arial" w:cs="Arial"/>
          <w:sz w:val="24"/>
          <w:szCs w:val="24"/>
        </w:rPr>
        <w:t>, муниципальных служащих</w:t>
      </w:r>
      <w:r w:rsidR="00745C54" w:rsidRPr="00B27EAF">
        <w:rPr>
          <w:rFonts w:ascii="Arial" w:eastAsia="Calibri" w:hAnsi="Arial" w:cs="Arial"/>
          <w:sz w:val="24"/>
          <w:szCs w:val="24"/>
        </w:rPr>
        <w:t>»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, 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слова «требование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C751B3" w:rsidRPr="00B27EAF">
        <w:rPr>
          <w:rFonts w:ascii="Arial" w:eastAsia="Calibri" w:hAnsi="Arial" w:cs="Arial"/>
          <w:sz w:val="24"/>
          <w:szCs w:val="24"/>
        </w:rPr>
        <w:t>Иркутской области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, </w:t>
      </w:r>
      <w:r w:rsidR="00C751B3" w:rsidRPr="00B27EAF">
        <w:rPr>
          <w:rFonts w:ascii="Arial" w:eastAsia="Calibri" w:hAnsi="Arial" w:cs="Arial"/>
          <w:sz w:val="24"/>
          <w:szCs w:val="24"/>
        </w:rPr>
        <w:t>актами органа местного самоуправления, настоящим административным регламентом для предоставления муниципальной услуги</w:t>
      </w:r>
      <w:r w:rsidR="00745C54" w:rsidRPr="00B27EAF">
        <w:rPr>
          <w:rFonts w:ascii="Arial" w:eastAsia="Calibri" w:hAnsi="Arial" w:cs="Arial"/>
          <w:sz w:val="24"/>
          <w:szCs w:val="24"/>
        </w:rPr>
        <w:t>», заменить словами «требование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745C54" w:rsidRPr="00B27EAF">
        <w:rPr>
          <w:rFonts w:ascii="Arial" w:eastAsia="Calibri" w:hAnsi="Arial" w:cs="Arial"/>
          <w:i/>
          <w:sz w:val="24"/>
          <w:szCs w:val="24"/>
        </w:rPr>
        <w:t xml:space="preserve"> 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C751B3" w:rsidRPr="00B27EAF">
        <w:rPr>
          <w:rFonts w:ascii="Arial" w:eastAsia="Calibri" w:hAnsi="Arial" w:cs="Arial"/>
          <w:sz w:val="24"/>
          <w:szCs w:val="24"/>
        </w:rPr>
        <w:t>Иркутской области</w:t>
      </w:r>
      <w:r w:rsidR="00745C54" w:rsidRPr="00B27EAF">
        <w:rPr>
          <w:rFonts w:ascii="Arial" w:eastAsia="Calibri" w:hAnsi="Arial" w:cs="Arial"/>
          <w:sz w:val="24"/>
          <w:szCs w:val="24"/>
        </w:rPr>
        <w:t>, муниципальными правовыми актами для предоставления муниципальной услуги</w:t>
      </w:r>
      <w:r w:rsidR="004B6613" w:rsidRPr="00B27EAF">
        <w:rPr>
          <w:rFonts w:ascii="Arial" w:eastAsia="Calibri" w:hAnsi="Arial" w:cs="Arial"/>
          <w:sz w:val="24"/>
          <w:szCs w:val="24"/>
        </w:rPr>
        <w:t>».</w:t>
      </w:r>
    </w:p>
    <w:p w:rsidR="00CD572A" w:rsidRPr="00B27EAF" w:rsidRDefault="00303965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1.3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. Дополнить 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пункт </w:t>
      </w:r>
      <w:r w:rsidR="00607D38" w:rsidRPr="00B27EAF">
        <w:rPr>
          <w:rFonts w:ascii="Arial" w:eastAsia="Calibri" w:hAnsi="Arial" w:cs="Arial"/>
          <w:sz w:val="24"/>
          <w:szCs w:val="24"/>
        </w:rPr>
        <w:t>117 главы 28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B27EAF">
        <w:rPr>
          <w:rFonts w:ascii="Arial" w:eastAsia="Calibri" w:hAnsi="Arial" w:cs="Arial"/>
          <w:sz w:val="24"/>
          <w:szCs w:val="24"/>
        </w:rPr>
        <w:t>«</w:t>
      </w:r>
      <w:r w:rsidR="00C751B3" w:rsidRPr="00B27EAF">
        <w:rPr>
          <w:rFonts w:ascii="Arial" w:eastAsia="Calibri" w:hAnsi="Arial" w:cs="Arial"/>
          <w:sz w:val="24"/>
          <w:szCs w:val="24"/>
        </w:rPr>
        <w:t>Обжалование решений и действий (бездействия) уполномоченного органа, а также должностных лиц уполномоченного органа</w:t>
      </w:r>
      <w:r w:rsidR="00607D38" w:rsidRPr="00B27EAF">
        <w:rPr>
          <w:rFonts w:ascii="Arial" w:eastAsia="Calibri" w:hAnsi="Arial" w:cs="Arial"/>
          <w:sz w:val="24"/>
          <w:szCs w:val="24"/>
        </w:rPr>
        <w:t>»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 раздела </w:t>
      </w:r>
      <w:r w:rsidR="00C751B3" w:rsidRPr="00B27EAF">
        <w:rPr>
          <w:rFonts w:ascii="Arial" w:eastAsia="Calibri" w:hAnsi="Arial" w:cs="Arial"/>
          <w:sz w:val="24"/>
          <w:szCs w:val="24"/>
          <w:lang w:val="en-US"/>
        </w:rPr>
        <w:t>V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="004A70C5" w:rsidRPr="00B27EAF">
        <w:rPr>
          <w:rFonts w:ascii="Arial" w:eastAsia="Calibri" w:hAnsi="Arial" w:cs="Arial"/>
          <w:sz w:val="24"/>
          <w:szCs w:val="24"/>
        </w:rPr>
        <w:t>»</w:t>
      </w:r>
      <w:r w:rsidR="00C751B3" w:rsidRPr="00B27EAF">
        <w:rPr>
          <w:rFonts w:ascii="Arial" w:eastAsia="Calibri" w:hAnsi="Arial" w:cs="Arial"/>
          <w:sz w:val="24"/>
          <w:szCs w:val="24"/>
        </w:rPr>
        <w:t xml:space="preserve"> подпунктом</w:t>
      </w:r>
      <w:r w:rsidR="003207F3" w:rsidRPr="00B27EAF">
        <w:rPr>
          <w:rFonts w:ascii="Arial" w:eastAsia="Calibri" w:hAnsi="Arial" w:cs="Arial"/>
          <w:sz w:val="24"/>
          <w:szCs w:val="24"/>
        </w:rPr>
        <w:t xml:space="preserve"> «и»</w:t>
      </w:r>
      <w:r w:rsidR="00CD572A" w:rsidRPr="00B27EAF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745C54" w:rsidRPr="00B27EAF" w:rsidRDefault="00CD572A" w:rsidP="00CD57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«</w:t>
      </w:r>
      <w:r w:rsidR="003207F3" w:rsidRPr="00B27EAF">
        <w:rPr>
          <w:rFonts w:ascii="Arial" w:eastAsia="Calibri" w:hAnsi="Arial" w:cs="Arial"/>
          <w:sz w:val="24"/>
          <w:szCs w:val="24"/>
        </w:rPr>
        <w:t>и)</w:t>
      </w:r>
      <w:r w:rsidR="00C349BF" w:rsidRPr="00B27EAF">
        <w:rPr>
          <w:rFonts w:ascii="Arial" w:eastAsia="Calibri" w:hAnsi="Arial" w:cs="Arial"/>
          <w:sz w:val="24"/>
          <w:szCs w:val="24"/>
        </w:rPr>
        <w:t xml:space="preserve"> </w:t>
      </w:r>
      <w:r w:rsidRPr="00B27EAF">
        <w:rPr>
          <w:rFonts w:ascii="Arial" w:eastAsia="Calibri" w:hAnsi="Arial" w:cs="Arial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="00523C2F" w:rsidRPr="00B27EAF">
        <w:rPr>
          <w:rFonts w:ascii="Arial" w:eastAsia="Calibri" w:hAnsi="Arial" w:cs="Arial"/>
          <w:sz w:val="24"/>
          <w:szCs w:val="24"/>
        </w:rPr>
        <w:t>ипальной услуги.</w:t>
      </w:r>
      <w:r w:rsidR="00005A53" w:rsidRPr="00B27EAF">
        <w:rPr>
          <w:rFonts w:ascii="Arial" w:eastAsia="Calibri" w:hAnsi="Arial" w:cs="Arial"/>
          <w:sz w:val="24"/>
          <w:szCs w:val="24"/>
        </w:rPr>
        <w:t>».</w:t>
      </w:r>
      <w:r w:rsidRPr="00B27EAF">
        <w:rPr>
          <w:rFonts w:ascii="Arial" w:eastAsia="Calibri" w:hAnsi="Arial" w:cs="Arial"/>
          <w:sz w:val="24"/>
          <w:szCs w:val="24"/>
        </w:rPr>
        <w:t xml:space="preserve"> </w:t>
      </w:r>
    </w:p>
    <w:p w:rsidR="00745C54" w:rsidRPr="00B27EAF" w:rsidRDefault="00303965" w:rsidP="00745C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1.4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. </w:t>
      </w:r>
      <w:r w:rsidR="0004234A" w:rsidRPr="00B27EAF">
        <w:rPr>
          <w:rFonts w:ascii="Arial" w:eastAsia="Calibri" w:hAnsi="Arial" w:cs="Arial"/>
          <w:sz w:val="24"/>
          <w:szCs w:val="24"/>
        </w:rPr>
        <w:t>Главу</w:t>
      </w:r>
      <w:r w:rsidR="003167E8" w:rsidRPr="00B27EAF">
        <w:rPr>
          <w:rFonts w:ascii="Arial" w:eastAsia="Calibri" w:hAnsi="Arial" w:cs="Arial"/>
          <w:sz w:val="24"/>
          <w:szCs w:val="24"/>
        </w:rPr>
        <w:t xml:space="preserve"> 28</w:t>
      </w:r>
      <w:r w:rsidR="0004234A" w:rsidRPr="00B27EAF">
        <w:rPr>
          <w:rFonts w:ascii="Arial" w:eastAsia="Calibri" w:hAnsi="Arial" w:cs="Arial"/>
          <w:sz w:val="24"/>
          <w:szCs w:val="24"/>
        </w:rPr>
        <w:t xml:space="preserve"> </w:t>
      </w:r>
      <w:r w:rsidRPr="00B27EAF">
        <w:rPr>
          <w:rFonts w:ascii="Arial" w:eastAsia="Calibri" w:hAnsi="Arial" w:cs="Arial"/>
          <w:sz w:val="24"/>
          <w:szCs w:val="24"/>
        </w:rPr>
        <w:t>«</w:t>
      </w:r>
      <w:r w:rsidR="0004234A" w:rsidRPr="00B27EAF">
        <w:rPr>
          <w:rFonts w:ascii="Arial" w:eastAsia="Calibri" w:hAnsi="Arial" w:cs="Arial"/>
          <w:sz w:val="24"/>
          <w:szCs w:val="24"/>
        </w:rPr>
        <w:t>Обжалование решений и действий (бездействия) уполномоченного органа, а также должностных лиц уполномоченного органа</w:t>
      </w:r>
      <w:r w:rsidRPr="00B27EAF">
        <w:rPr>
          <w:rFonts w:ascii="Arial" w:eastAsia="Calibri" w:hAnsi="Arial" w:cs="Arial"/>
          <w:sz w:val="24"/>
          <w:szCs w:val="24"/>
        </w:rPr>
        <w:t>»</w:t>
      </w:r>
      <w:r w:rsidR="0004234A" w:rsidRPr="00B27EAF">
        <w:rPr>
          <w:rFonts w:ascii="Arial" w:eastAsia="Calibri" w:hAnsi="Arial" w:cs="Arial"/>
          <w:sz w:val="24"/>
          <w:szCs w:val="24"/>
        </w:rPr>
        <w:t xml:space="preserve"> раздела </w:t>
      </w:r>
      <w:r w:rsidR="0004234A" w:rsidRPr="00B27EAF">
        <w:rPr>
          <w:rFonts w:ascii="Arial" w:eastAsia="Calibri" w:hAnsi="Arial" w:cs="Arial"/>
          <w:sz w:val="24"/>
          <w:szCs w:val="24"/>
          <w:lang w:val="en-US"/>
        </w:rPr>
        <w:t>V</w:t>
      </w:r>
      <w:r w:rsidR="0004234A" w:rsidRPr="00B27EAF">
        <w:rPr>
          <w:rFonts w:ascii="Arial" w:eastAsia="Calibri" w:hAnsi="Arial" w:cs="Arial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</w:t>
      </w:r>
      <w:r w:rsidR="004B6613" w:rsidRPr="00B27EAF">
        <w:rPr>
          <w:rFonts w:ascii="Arial" w:eastAsia="Calibri" w:hAnsi="Arial" w:cs="Arial"/>
          <w:sz w:val="24"/>
          <w:szCs w:val="24"/>
        </w:rPr>
        <w:t xml:space="preserve"> дополнить пунктами</w:t>
      </w:r>
      <w:r w:rsidR="00091D94" w:rsidRPr="00B27EAF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B27EAF">
        <w:rPr>
          <w:rFonts w:ascii="Arial" w:eastAsia="Calibri" w:hAnsi="Arial" w:cs="Arial"/>
          <w:sz w:val="24"/>
          <w:szCs w:val="24"/>
        </w:rPr>
        <w:t>128</w:t>
      </w:r>
      <w:r w:rsidR="003167E8" w:rsidRPr="00B27EAF">
        <w:rPr>
          <w:rFonts w:ascii="Arial" w:eastAsia="Calibri" w:hAnsi="Arial" w:cs="Arial"/>
          <w:sz w:val="24"/>
          <w:szCs w:val="24"/>
        </w:rPr>
        <w:t>.1</w:t>
      </w:r>
      <w:r w:rsidR="0004234A" w:rsidRPr="00B27EAF">
        <w:rPr>
          <w:rFonts w:ascii="Arial" w:eastAsia="Calibri" w:hAnsi="Arial" w:cs="Arial"/>
          <w:sz w:val="24"/>
          <w:szCs w:val="24"/>
        </w:rPr>
        <w:t xml:space="preserve"> и </w:t>
      </w:r>
      <w:r w:rsidR="00607D38" w:rsidRPr="00B27EAF">
        <w:rPr>
          <w:rFonts w:ascii="Arial" w:eastAsia="Calibri" w:hAnsi="Arial" w:cs="Arial"/>
          <w:sz w:val="24"/>
          <w:szCs w:val="24"/>
        </w:rPr>
        <w:t>128</w:t>
      </w:r>
      <w:r w:rsidR="0004234A" w:rsidRPr="00B27EAF">
        <w:rPr>
          <w:rFonts w:ascii="Arial" w:eastAsia="Calibri" w:hAnsi="Arial" w:cs="Arial"/>
          <w:sz w:val="24"/>
          <w:szCs w:val="24"/>
        </w:rPr>
        <w:t>.2</w:t>
      </w:r>
      <w:r w:rsidR="00091D94" w:rsidRPr="00B27EAF">
        <w:rPr>
          <w:rFonts w:ascii="Arial" w:eastAsia="Calibri" w:hAnsi="Arial" w:cs="Arial"/>
          <w:sz w:val="24"/>
          <w:szCs w:val="24"/>
        </w:rPr>
        <w:t xml:space="preserve"> следующего содержания</w:t>
      </w:r>
      <w:r w:rsidR="00745C54" w:rsidRPr="00B27EAF">
        <w:rPr>
          <w:rFonts w:ascii="Arial" w:eastAsia="Calibri" w:hAnsi="Arial" w:cs="Arial"/>
          <w:sz w:val="24"/>
          <w:szCs w:val="24"/>
        </w:rPr>
        <w:t>:</w:t>
      </w:r>
      <w:r w:rsidR="00FE1ACB" w:rsidRPr="00B27EAF">
        <w:rPr>
          <w:rFonts w:ascii="Arial" w:eastAsia="Calibri" w:hAnsi="Arial" w:cs="Arial"/>
          <w:sz w:val="24"/>
          <w:szCs w:val="24"/>
        </w:rPr>
        <w:t xml:space="preserve"> </w:t>
      </w:r>
    </w:p>
    <w:p w:rsidR="00745C54" w:rsidRPr="00B27EAF" w:rsidRDefault="00745C54" w:rsidP="00745C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lastRenderedPageBreak/>
        <w:t>«</w:t>
      </w:r>
      <w:r w:rsidR="00607D38" w:rsidRPr="00B27EAF">
        <w:rPr>
          <w:rFonts w:ascii="Arial" w:eastAsia="Calibri" w:hAnsi="Arial" w:cs="Arial"/>
          <w:sz w:val="24"/>
          <w:szCs w:val="24"/>
        </w:rPr>
        <w:t>128</w:t>
      </w:r>
      <w:r w:rsidR="0004234A" w:rsidRPr="00B27EAF">
        <w:rPr>
          <w:rFonts w:ascii="Arial" w:eastAsia="Calibri" w:hAnsi="Arial" w:cs="Arial"/>
          <w:sz w:val="24"/>
          <w:szCs w:val="24"/>
        </w:rPr>
        <w:t>.1</w:t>
      </w:r>
      <w:r w:rsidR="004B6613" w:rsidRPr="00B27EAF">
        <w:rPr>
          <w:rFonts w:ascii="Arial" w:eastAsia="Calibri" w:hAnsi="Arial" w:cs="Arial"/>
          <w:sz w:val="24"/>
          <w:szCs w:val="24"/>
        </w:rPr>
        <w:t xml:space="preserve"> В</w:t>
      </w:r>
      <w:r w:rsidRPr="00B27EAF">
        <w:rPr>
          <w:rFonts w:ascii="Arial" w:eastAsia="Calibri" w:hAnsi="Arial" w:cs="Arial"/>
          <w:sz w:val="24"/>
          <w:szCs w:val="24"/>
        </w:rPr>
        <w:t xml:space="preserve"> случае признания жалобы подлежащей удовлетворению в </w:t>
      </w:r>
      <w:r w:rsidR="006C6CBE" w:rsidRPr="00B27EAF">
        <w:rPr>
          <w:rFonts w:ascii="Arial" w:eastAsia="Calibri" w:hAnsi="Arial" w:cs="Arial"/>
          <w:sz w:val="24"/>
          <w:szCs w:val="24"/>
        </w:rPr>
        <w:t>решении</w:t>
      </w:r>
      <w:r w:rsidRPr="00B27EAF">
        <w:rPr>
          <w:rFonts w:ascii="Arial" w:eastAsia="Calibri" w:hAnsi="Arial" w:cs="Arial"/>
          <w:sz w:val="24"/>
          <w:szCs w:val="24"/>
        </w:rPr>
        <w:t xml:space="preserve">, указанном в </w:t>
      </w:r>
      <w:hyperlink w:anchor="Par0" w:history="1">
        <w:r w:rsidR="00C349BF" w:rsidRPr="00B27EAF">
          <w:rPr>
            <w:rStyle w:val="a5"/>
            <w:rFonts w:ascii="Arial" w:eastAsia="Calibri" w:hAnsi="Arial" w:cs="Arial"/>
            <w:color w:val="auto"/>
            <w:sz w:val="24"/>
            <w:szCs w:val="24"/>
            <w:u w:val="none"/>
          </w:rPr>
          <w:t>п</w:t>
        </w:r>
      </w:hyperlink>
      <w:r w:rsidR="00AF51A5" w:rsidRPr="00B27EAF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>ункте</w:t>
      </w:r>
      <w:r w:rsidR="00C349BF" w:rsidRPr="00B27EAF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="00607D38" w:rsidRPr="00B27EAF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>127</w:t>
      </w:r>
      <w:r w:rsidR="00C349BF" w:rsidRPr="00B27EAF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 xml:space="preserve"> настоящего регламента</w:t>
      </w:r>
      <w:r w:rsidRPr="00B27EAF">
        <w:rPr>
          <w:rFonts w:ascii="Arial" w:eastAsia="Calibri" w:hAnsi="Arial" w:cs="Arial"/>
          <w:sz w:val="24"/>
          <w:szCs w:val="24"/>
        </w:rPr>
        <w:t>, дается информация о де</w:t>
      </w:r>
      <w:r w:rsidR="00AF51A5" w:rsidRPr="00B27EAF">
        <w:rPr>
          <w:rFonts w:ascii="Arial" w:eastAsia="Calibri" w:hAnsi="Arial" w:cs="Arial"/>
          <w:sz w:val="24"/>
          <w:szCs w:val="24"/>
        </w:rPr>
        <w:t>йствиях, осуществляемых органом</w:t>
      </w:r>
      <w:r w:rsidRPr="00B27EAF">
        <w:rPr>
          <w:rFonts w:ascii="Arial" w:eastAsia="Calibri" w:hAnsi="Arial" w:cs="Arial"/>
          <w:sz w:val="24"/>
          <w:szCs w:val="24"/>
        </w:rP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</w:t>
      </w:r>
      <w:r w:rsidR="00A964F3" w:rsidRPr="00B27EAF">
        <w:rPr>
          <w:rFonts w:ascii="Arial" w:eastAsia="Calibri" w:hAnsi="Arial" w:cs="Arial"/>
          <w:sz w:val="24"/>
          <w:szCs w:val="24"/>
        </w:rPr>
        <w:t xml:space="preserve"> получения муниципальной услуги.</w:t>
      </w:r>
    </w:p>
    <w:p w:rsidR="00745C54" w:rsidRPr="00B27EAF" w:rsidRDefault="00607D38" w:rsidP="00745C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128</w:t>
      </w:r>
      <w:r w:rsidR="0004234A" w:rsidRPr="00B27EAF">
        <w:rPr>
          <w:rFonts w:ascii="Arial" w:eastAsia="Calibri" w:hAnsi="Arial" w:cs="Arial"/>
          <w:sz w:val="24"/>
          <w:szCs w:val="24"/>
        </w:rPr>
        <w:t>.2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4B6613" w:rsidRPr="00B27EAF">
        <w:rPr>
          <w:rFonts w:ascii="Arial" w:eastAsia="Calibri" w:hAnsi="Arial" w:cs="Arial"/>
          <w:sz w:val="24"/>
          <w:szCs w:val="24"/>
        </w:rPr>
        <w:t>В</w:t>
      </w:r>
      <w:proofErr w:type="gramEnd"/>
      <w:r w:rsidR="00745C54" w:rsidRPr="00B27EAF">
        <w:rPr>
          <w:rFonts w:ascii="Arial" w:eastAsia="Calibri" w:hAnsi="Arial" w:cs="Arial"/>
          <w:sz w:val="24"/>
          <w:szCs w:val="24"/>
        </w:rPr>
        <w:t xml:space="preserve"> случае признания жалобы не подлежащей удовлетворению в </w:t>
      </w:r>
      <w:r w:rsidR="006C6CBE" w:rsidRPr="00B27EAF">
        <w:rPr>
          <w:rFonts w:ascii="Arial" w:eastAsia="Calibri" w:hAnsi="Arial" w:cs="Arial"/>
          <w:sz w:val="24"/>
          <w:szCs w:val="24"/>
        </w:rPr>
        <w:t>решении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, указанном в </w:t>
      </w:r>
      <w:hyperlink w:anchor="Par0" w:history="1">
        <w:r w:rsidR="00AF51A5" w:rsidRPr="00B27EAF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п</w:t>
        </w:r>
      </w:hyperlink>
      <w:r w:rsidR="00AF51A5" w:rsidRPr="00B27EAF">
        <w:rPr>
          <w:rFonts w:ascii="Arial" w:hAnsi="Arial" w:cs="Arial"/>
          <w:sz w:val="24"/>
          <w:szCs w:val="24"/>
        </w:rPr>
        <w:t xml:space="preserve">ункте </w:t>
      </w:r>
      <w:r w:rsidRPr="00B27EAF">
        <w:rPr>
          <w:rFonts w:ascii="Arial" w:hAnsi="Arial" w:cs="Arial"/>
          <w:sz w:val="24"/>
          <w:szCs w:val="24"/>
        </w:rPr>
        <w:t>127</w:t>
      </w:r>
      <w:r w:rsidR="00AF51A5" w:rsidRPr="00B27EAF">
        <w:rPr>
          <w:rFonts w:ascii="Arial" w:hAnsi="Arial" w:cs="Arial"/>
          <w:sz w:val="24"/>
          <w:szCs w:val="24"/>
        </w:rPr>
        <w:t xml:space="preserve"> настоящего регламента,</w:t>
      </w:r>
      <w:r w:rsidR="00745C54" w:rsidRPr="00B27EAF">
        <w:rPr>
          <w:rFonts w:ascii="Arial" w:eastAsia="Calibri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решения.».</w:t>
      </w:r>
      <w:r w:rsidR="00AF51A5" w:rsidRPr="00B27EAF">
        <w:rPr>
          <w:rFonts w:ascii="Arial" w:eastAsia="Calibri" w:hAnsi="Arial" w:cs="Arial"/>
          <w:sz w:val="24"/>
          <w:szCs w:val="24"/>
        </w:rPr>
        <w:t xml:space="preserve"> </w:t>
      </w:r>
    </w:p>
    <w:p w:rsidR="009A4447" w:rsidRPr="00B27EAF" w:rsidRDefault="00745C54" w:rsidP="00745C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2. </w:t>
      </w:r>
      <w:r w:rsidR="009A4447" w:rsidRPr="00B27EAF">
        <w:rPr>
          <w:rFonts w:ascii="Arial" w:eastAsia="Calibri" w:hAnsi="Arial" w:cs="Arial"/>
          <w:sz w:val="24"/>
          <w:szCs w:val="24"/>
        </w:rPr>
        <w:t>Разместить настоящее постановление на официальном сайте Администрации Усть-Кутского муниципального образования</w:t>
      </w:r>
      <w:r w:rsidR="000E4779" w:rsidRPr="00B27EAF">
        <w:rPr>
          <w:rFonts w:ascii="Arial" w:eastAsia="Calibri" w:hAnsi="Arial" w:cs="Arial"/>
          <w:sz w:val="24"/>
          <w:szCs w:val="24"/>
        </w:rPr>
        <w:t xml:space="preserve"> - www.admin-ukmo.ru</w:t>
      </w:r>
      <w:r w:rsidR="009A4447" w:rsidRPr="00B27EAF">
        <w:rPr>
          <w:rFonts w:ascii="Arial" w:eastAsia="Calibri" w:hAnsi="Arial" w:cs="Arial"/>
          <w:sz w:val="24"/>
          <w:szCs w:val="24"/>
        </w:rPr>
        <w:t>.</w:t>
      </w:r>
    </w:p>
    <w:p w:rsidR="009A4447" w:rsidRPr="00B27EAF" w:rsidRDefault="00745C54" w:rsidP="0092417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3. </w:t>
      </w:r>
      <w:r w:rsidR="00734497" w:rsidRPr="00B27EAF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председателя - </w:t>
      </w:r>
      <w:r w:rsidR="00734497" w:rsidRPr="00B27EAF">
        <w:rPr>
          <w:rFonts w:ascii="Arial" w:eastAsia="Calibri" w:hAnsi="Arial" w:cs="Arial"/>
          <w:bCs/>
          <w:sz w:val="24"/>
          <w:szCs w:val="24"/>
        </w:rPr>
        <w:t xml:space="preserve">начальника отдела архитектуры и градостроительства Комитета архитектуры, градостроительства и капитального строительства </w:t>
      </w:r>
      <w:r w:rsidR="00734497" w:rsidRPr="00B27EAF">
        <w:rPr>
          <w:rFonts w:ascii="Arial" w:eastAsia="Calibri" w:hAnsi="Arial" w:cs="Arial"/>
          <w:sz w:val="24"/>
          <w:szCs w:val="24"/>
        </w:rPr>
        <w:t xml:space="preserve">Администрации Усть-Кутского муниципального образования </w:t>
      </w:r>
      <w:proofErr w:type="spellStart"/>
      <w:r w:rsidR="00734497" w:rsidRPr="00B27EAF">
        <w:rPr>
          <w:rFonts w:ascii="Arial" w:eastAsia="Calibri" w:hAnsi="Arial" w:cs="Arial"/>
          <w:sz w:val="24"/>
          <w:szCs w:val="24"/>
        </w:rPr>
        <w:t>Тимоховскую</w:t>
      </w:r>
      <w:proofErr w:type="spellEnd"/>
      <w:r w:rsidR="00734497" w:rsidRPr="00B27EAF">
        <w:rPr>
          <w:rFonts w:ascii="Arial" w:eastAsia="Calibri" w:hAnsi="Arial" w:cs="Arial"/>
          <w:sz w:val="24"/>
          <w:szCs w:val="24"/>
        </w:rPr>
        <w:t xml:space="preserve"> И.Ю.</w:t>
      </w:r>
    </w:p>
    <w:p w:rsidR="00734497" w:rsidRPr="00B27EAF" w:rsidRDefault="00734497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34497" w:rsidRPr="00B27EAF" w:rsidRDefault="00734497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4447" w:rsidRPr="00B27EAF" w:rsidRDefault="003167E8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М</w:t>
      </w:r>
      <w:r w:rsidR="009A4447" w:rsidRPr="00B27EAF">
        <w:rPr>
          <w:rFonts w:ascii="Arial" w:eastAsia="Calibri" w:hAnsi="Arial" w:cs="Arial"/>
          <w:sz w:val="24"/>
          <w:szCs w:val="24"/>
        </w:rPr>
        <w:t>эр Усть-Кутского</w:t>
      </w:r>
    </w:p>
    <w:p w:rsidR="00924171" w:rsidRPr="00B27EAF" w:rsidRDefault="009A4447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9A4447" w:rsidRPr="00B27EAF" w:rsidRDefault="003167E8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7EAF">
        <w:rPr>
          <w:rFonts w:ascii="Arial" w:eastAsia="Calibri" w:hAnsi="Arial" w:cs="Arial"/>
          <w:sz w:val="24"/>
          <w:szCs w:val="24"/>
        </w:rPr>
        <w:t xml:space="preserve">Т.А. </w:t>
      </w:r>
      <w:proofErr w:type="spellStart"/>
      <w:r w:rsidRPr="00B27EAF">
        <w:rPr>
          <w:rFonts w:ascii="Arial" w:eastAsia="Calibri" w:hAnsi="Arial" w:cs="Arial"/>
          <w:sz w:val="24"/>
          <w:szCs w:val="24"/>
        </w:rPr>
        <w:t>Климина</w:t>
      </w:r>
      <w:proofErr w:type="spellEnd"/>
    </w:p>
    <w:sectPr w:rsidR="009A4447" w:rsidRPr="00B2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65B2"/>
    <w:rsid w:val="0004234A"/>
    <w:rsid w:val="0004619C"/>
    <w:rsid w:val="00076929"/>
    <w:rsid w:val="00091D94"/>
    <w:rsid w:val="000B682D"/>
    <w:rsid w:val="000E4779"/>
    <w:rsid w:val="001640D7"/>
    <w:rsid w:val="00186C35"/>
    <w:rsid w:val="001C6B1A"/>
    <w:rsid w:val="00204517"/>
    <w:rsid w:val="00207B0E"/>
    <w:rsid w:val="002561AD"/>
    <w:rsid w:val="002E128F"/>
    <w:rsid w:val="002F3E6A"/>
    <w:rsid w:val="00303965"/>
    <w:rsid w:val="00306EC1"/>
    <w:rsid w:val="00316645"/>
    <w:rsid w:val="003167E8"/>
    <w:rsid w:val="003207F3"/>
    <w:rsid w:val="00355F84"/>
    <w:rsid w:val="003E0825"/>
    <w:rsid w:val="00487ECB"/>
    <w:rsid w:val="004A70C5"/>
    <w:rsid w:val="004B6613"/>
    <w:rsid w:val="004B75E2"/>
    <w:rsid w:val="00523C2F"/>
    <w:rsid w:val="0058600B"/>
    <w:rsid w:val="00586081"/>
    <w:rsid w:val="005B16F4"/>
    <w:rsid w:val="005B7A09"/>
    <w:rsid w:val="005C35ED"/>
    <w:rsid w:val="0060577B"/>
    <w:rsid w:val="00607D38"/>
    <w:rsid w:val="0064035D"/>
    <w:rsid w:val="00657AB3"/>
    <w:rsid w:val="00672E1F"/>
    <w:rsid w:val="00697354"/>
    <w:rsid w:val="006C6CBE"/>
    <w:rsid w:val="006C7BE8"/>
    <w:rsid w:val="006D220D"/>
    <w:rsid w:val="00713A9E"/>
    <w:rsid w:val="007256FE"/>
    <w:rsid w:val="00734497"/>
    <w:rsid w:val="00737FC2"/>
    <w:rsid w:val="00745C54"/>
    <w:rsid w:val="007C4799"/>
    <w:rsid w:val="007E2193"/>
    <w:rsid w:val="00817BF4"/>
    <w:rsid w:val="008602D1"/>
    <w:rsid w:val="008E4619"/>
    <w:rsid w:val="008F02D6"/>
    <w:rsid w:val="00924171"/>
    <w:rsid w:val="0093649D"/>
    <w:rsid w:val="00995869"/>
    <w:rsid w:val="009A34EE"/>
    <w:rsid w:val="009A4447"/>
    <w:rsid w:val="009B0AA0"/>
    <w:rsid w:val="009E2BD3"/>
    <w:rsid w:val="009F7967"/>
    <w:rsid w:val="00A814A7"/>
    <w:rsid w:val="00A964F3"/>
    <w:rsid w:val="00AF04B5"/>
    <w:rsid w:val="00AF51A5"/>
    <w:rsid w:val="00B2149B"/>
    <w:rsid w:val="00B27EAF"/>
    <w:rsid w:val="00B627A3"/>
    <w:rsid w:val="00B73946"/>
    <w:rsid w:val="00BA095D"/>
    <w:rsid w:val="00BE358F"/>
    <w:rsid w:val="00BF03F2"/>
    <w:rsid w:val="00C349BF"/>
    <w:rsid w:val="00C751B3"/>
    <w:rsid w:val="00C97B70"/>
    <w:rsid w:val="00CB1002"/>
    <w:rsid w:val="00CD572A"/>
    <w:rsid w:val="00D41580"/>
    <w:rsid w:val="00DD0AC0"/>
    <w:rsid w:val="00DD46ED"/>
    <w:rsid w:val="00DD5348"/>
    <w:rsid w:val="00DE62D7"/>
    <w:rsid w:val="00E24208"/>
    <w:rsid w:val="00EA7369"/>
    <w:rsid w:val="00FB7B7F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13</cp:revision>
  <cp:lastPrinted>2018-11-08T02:12:00Z</cp:lastPrinted>
  <dcterms:created xsi:type="dcterms:W3CDTF">2018-11-21T06:39:00Z</dcterms:created>
  <dcterms:modified xsi:type="dcterms:W3CDTF">2019-02-08T03:50:00Z</dcterms:modified>
</cp:coreProperties>
</file>