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D96E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Если поломка бытовой техники происходит в течение гарантийного срока, то в данном случае  вопрос решается обращением к продавцу или в сервисный центр. А если гарантийный срок закончился?  На рынке услуг по ремонту  бытовой техники представлен очень широкий выбор мастерских, сервисных цетров, индивидуальных предпринимателей, самозанятых и  просто физических лиц, занимающихся  ремонтом.</w:t>
      </w:r>
    </w:p>
    <w:p w14:paraId="198045B4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Как не ошибиться с выбором, получитьтехнику отремонтированной, в срок и по устраиваемой Вами цене?</w:t>
      </w:r>
    </w:p>
    <w:p w14:paraId="68FEBDDD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b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 xml:space="preserve">Услуги по ремонту бытовой техники регулируются </w:t>
      </w:r>
      <w:r w:rsidRPr="005362BB">
        <w:rPr>
          <w:rFonts w:ascii="Comic Sans MS" w:hAnsi="Comic Sans MS"/>
          <w:b/>
          <w:sz w:val="24"/>
          <w:szCs w:val="24"/>
        </w:rPr>
        <w:t>Законом РФ от 07.02.1992 №2300-1 «О защите прав потребителей» и Правилами бытового обслуживания населения, утверждёнными постановлением Правительства РФ 21 сентября 2020 г. №1514.</w:t>
      </w:r>
    </w:p>
    <w:p w14:paraId="0FC6BF53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>Исполнитель обязан своевременно предоставлять потребителю информацию о работах (услугах);</w:t>
      </w:r>
    </w:p>
    <w:p w14:paraId="56A6862D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>Договор об оказании услуг оформляется в письменной форме (квитанция, иной документ), который содержит сроки выполнения, цену;</w:t>
      </w:r>
    </w:p>
    <w:p w14:paraId="4D7660F0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 xml:space="preserve">Исполнитель обязан оказать услугу в сроки, предусмотренные </w:t>
      </w:r>
      <w:r w:rsidRPr="005362BB">
        <w:rPr>
          <w:rFonts w:ascii="Comic Sans MS" w:hAnsi="Comic Sans MS"/>
          <w:sz w:val="24"/>
          <w:szCs w:val="24"/>
        </w:rPr>
        <w:t>договором, и в договоре должна быть отметка о фактической дате оказания услуг. ПОМНИТЕ! Срок ремонта товара не по гарантии действующим законодательством не урегулирован, его нужно согласовывать письменно!</w:t>
      </w:r>
    </w:p>
    <w:p w14:paraId="5171A2F0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</w:p>
    <w:p w14:paraId="0F84C388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b/>
          <w:sz w:val="24"/>
          <w:szCs w:val="24"/>
        </w:rPr>
      </w:pPr>
      <w:r w:rsidRPr="005362BB">
        <w:rPr>
          <w:rFonts w:ascii="Comic Sans MS" w:hAnsi="Comic Sans MS"/>
          <w:b/>
          <w:sz w:val="24"/>
          <w:szCs w:val="24"/>
        </w:rPr>
        <w:t>Как выбрать исполнителя по ремонту техники?</w:t>
      </w:r>
    </w:p>
    <w:p w14:paraId="734DF2EC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 xml:space="preserve">Внимательно изучите информацию о компании, исполнителе. </w:t>
      </w:r>
    </w:p>
    <w:p w14:paraId="106D429F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b/>
          <w:color w:val="C00000"/>
          <w:sz w:val="24"/>
          <w:szCs w:val="24"/>
        </w:rPr>
        <w:t>ВАЖНО!</w:t>
      </w:r>
      <w:r w:rsidRPr="005362BB">
        <w:rPr>
          <w:rFonts w:ascii="Comic Sans MS" w:hAnsi="Comic Sans MS"/>
          <w:sz w:val="24"/>
          <w:szCs w:val="24"/>
        </w:rPr>
        <w:t xml:space="preserve"> Для того, чтобы в дальнейшем была возможность восстановить свое нарушенное право перед тем как сдавать вещь на платный ремонт узнайте о наименовании и адресе юр.лица, индивидуального предпринимателя, а также, ИНН и ОГРН и только после этого заключайте договор на выполнение работ по ремонту техники; </w:t>
      </w:r>
    </w:p>
    <w:p w14:paraId="4AA17D0B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>Сравните цены на ремонт в разных сервисных центрах. Обратить внимание на ценовую политику — слишком высокая или слишком низкая цена на те или иные услуги должна насторожить.</w:t>
      </w:r>
    </w:p>
    <w:p w14:paraId="3046DA13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 xml:space="preserve">Изучите отзывы, чтобы выбрать надёжный вариант. </w:t>
      </w:r>
    </w:p>
    <w:p w14:paraId="2928E4E5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</w:p>
    <w:p w14:paraId="20E1DE70" w14:textId="77777777" w:rsid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b/>
          <w:sz w:val="24"/>
          <w:szCs w:val="24"/>
        </w:rPr>
        <w:t>Диагностика.</w:t>
      </w:r>
      <w:r w:rsidRPr="005362BB">
        <w:rPr>
          <w:rFonts w:ascii="Comic Sans MS" w:hAnsi="Comic Sans MS"/>
          <w:sz w:val="24"/>
          <w:szCs w:val="24"/>
        </w:rPr>
        <w:t xml:space="preserve"> У платного ремонта тоже есть свои особенности. Сначала вещь сдается на диагностику, которая, как правило  оплачивается сразу же.  После проведенной диагностики, потребителю должны сообщить, в чем именно заключается неисправность и сколько будет стоить ремонт. </w:t>
      </w:r>
    </w:p>
    <w:p w14:paraId="141F3FD6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b/>
          <w:color w:val="C00000"/>
          <w:sz w:val="24"/>
          <w:szCs w:val="24"/>
        </w:rPr>
        <w:t>ВАЖНО!</w:t>
      </w:r>
      <w:r w:rsidRPr="005362BB">
        <w:rPr>
          <w:rFonts w:ascii="Comic Sans MS" w:hAnsi="Comic Sans MS"/>
          <w:sz w:val="24"/>
          <w:szCs w:val="24"/>
        </w:rPr>
        <w:t xml:space="preserve"> Уточнить стоимость работ — перед началом работ исполнитель обязан предоставить информацию о стоимости каждой работы (замена деталей, блока питания и другие работы).</w:t>
      </w:r>
    </w:p>
    <w:p w14:paraId="0DE0C3B8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Если в процессе ремонта выяснится, что поломка серьёзнее, чем предполагалась, и для её устранения необходимы дополнительные затраты, сервисный центр должен уведомить об этом потребителя и получить его согласие на продолжение ремонта.</w:t>
      </w:r>
    </w:p>
    <w:p w14:paraId="02C12E8F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b/>
          <w:sz w:val="24"/>
          <w:szCs w:val="24"/>
        </w:rPr>
      </w:pPr>
      <w:r w:rsidRPr="00503F54">
        <w:rPr>
          <w:rFonts w:ascii="Comic Sans MS" w:hAnsi="Comic Sans MS"/>
          <w:b/>
          <w:color w:val="C00000"/>
          <w:sz w:val="24"/>
          <w:szCs w:val="24"/>
        </w:rPr>
        <w:t xml:space="preserve">Исполнитель не вправе без согласия потребителя выполнять дополнительные услуги за плату </w:t>
      </w:r>
      <w:r w:rsidRPr="005362BB">
        <w:rPr>
          <w:rFonts w:ascii="Comic Sans MS" w:hAnsi="Comic Sans MS"/>
          <w:b/>
          <w:sz w:val="24"/>
          <w:szCs w:val="24"/>
        </w:rPr>
        <w:t>— потребитель вправе отказаться от оплаты таких работ, а если они оплачены, — потребовать от исполнителя возврата уплаченной суммы</w:t>
      </w:r>
    </w:p>
    <w:p w14:paraId="4823C6B7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 xml:space="preserve">Если  произвели ремонт, не согласовав с Вами цену и она  оказывается намного выше, чем Вы </w:t>
      </w:r>
      <w:r w:rsidRPr="005362BB">
        <w:rPr>
          <w:rFonts w:ascii="Comic Sans MS" w:hAnsi="Comic Sans MS"/>
          <w:sz w:val="24"/>
          <w:szCs w:val="24"/>
        </w:rPr>
        <w:lastRenderedPageBreak/>
        <w:t>предполагали, Вы вправе не оплачивать стоимость работ, которые  не были согласованы с Вами.</w:t>
      </w:r>
    </w:p>
    <w:p w14:paraId="1F8B3F1D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В случае отказа в возврате Вам техники с ремонта обращайтесь в полицию и забирайте товар с помощью сотрудников полиции, в связи с незаконным удержанием Вашей вещи.</w:t>
      </w:r>
    </w:p>
    <w:p w14:paraId="3C0103D7" w14:textId="77777777"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88521D">
        <w:rPr>
          <w:rFonts w:ascii="Comic Sans MS" w:hAnsi="Comic Sans MS"/>
          <w:b/>
          <w:color w:val="C00000"/>
          <w:sz w:val="24"/>
          <w:szCs w:val="24"/>
        </w:rPr>
        <w:t>ВАЖНО!</w:t>
      </w:r>
      <w:r w:rsidRPr="005362BB">
        <w:rPr>
          <w:rFonts w:ascii="Comic Sans MS" w:hAnsi="Comic Sans MS"/>
          <w:sz w:val="24"/>
          <w:szCs w:val="24"/>
        </w:rPr>
        <w:t xml:space="preserve">  При обнаружении недостатков в выполненной работе необходимо письменно заявить требование к исполнителю, предъявив письменную претензию, составленную в двух экземплярах. Кроме того, потребитель вправе настаивать на составлении двустороннего акта о выявленных недостатках проведенных работ. В дальнейшем такой акт потребуется при предъявлении требований сервисному центру о возмещении причиненного ущерба, а при отказе сервисного центра его возместить - для доказательства вины последнего в суде.</w:t>
      </w:r>
    </w:p>
    <w:p w14:paraId="0DFD33D0" w14:textId="77777777" w:rsidR="00675481" w:rsidRDefault="00675481" w:rsidP="005362BB">
      <w:pPr>
        <w:spacing w:after="0" w:line="160" w:lineRule="atLeast"/>
        <w:rPr>
          <w:rFonts w:ascii="Comic Sans MS" w:hAnsi="Comic Sans MS" w:cs="Times New Roman"/>
          <w:i/>
          <w:sz w:val="18"/>
          <w:szCs w:val="18"/>
        </w:rPr>
      </w:pPr>
    </w:p>
    <w:p w14:paraId="45B96AD5" w14:textId="77777777" w:rsidR="00675481" w:rsidRDefault="00675481" w:rsidP="00E70746">
      <w:pPr>
        <w:spacing w:after="0" w:line="160" w:lineRule="atLeast"/>
        <w:jc w:val="center"/>
        <w:rPr>
          <w:rFonts w:ascii="Comic Sans MS" w:hAnsi="Comic Sans MS" w:cs="Times New Roman"/>
          <w:i/>
          <w:sz w:val="18"/>
          <w:szCs w:val="18"/>
        </w:rPr>
      </w:pPr>
    </w:p>
    <w:p w14:paraId="75445706" w14:textId="77777777" w:rsidR="00E70746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14:paraId="59CB85BA" w14:textId="77777777"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с использованием СПС </w:t>
      </w:r>
    </w:p>
    <w:p w14:paraId="6FD616D8" w14:textId="77777777"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Консультант Плюс и </w:t>
      </w:r>
      <w:r w:rsidR="00675481" w:rsidRPr="00675481">
        <w:rPr>
          <w:rFonts w:ascii="Times New Roman" w:hAnsi="Times New Roman" w:cs="Times New Roman"/>
          <w:i/>
          <w:sz w:val="20"/>
          <w:szCs w:val="20"/>
        </w:rPr>
        <w:t>о</w:t>
      </w:r>
      <w:r w:rsidRPr="00675481">
        <w:rPr>
          <w:rFonts w:ascii="Times New Roman" w:hAnsi="Times New Roman" w:cs="Times New Roman"/>
          <w:i/>
          <w:sz w:val="20"/>
          <w:szCs w:val="20"/>
        </w:rPr>
        <w:t>ткрытых</w:t>
      </w:r>
    </w:p>
    <w:p w14:paraId="03375A5A" w14:textId="77777777" w:rsidR="00E70746" w:rsidRPr="00675481" w:rsidRDefault="00E70746" w:rsidP="00675481">
      <w:pPr>
        <w:spacing w:after="0" w:line="160" w:lineRule="atLeast"/>
        <w:jc w:val="right"/>
        <w:rPr>
          <w:rFonts w:ascii="Comic Sans MS" w:hAnsi="Comic Sans MS" w:cs="Times New Roman"/>
          <w:i/>
          <w:color w:val="000000" w:themeColor="text1"/>
          <w:sz w:val="18"/>
          <w:szCs w:val="18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7548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данных из сети Интернет</w:t>
      </w:r>
    </w:p>
    <w:p w14:paraId="7D91E829" w14:textId="77777777" w:rsidR="00E70746" w:rsidRPr="00675481" w:rsidRDefault="00E70746" w:rsidP="00E70746">
      <w:pPr>
        <w:spacing w:after="0" w:line="160" w:lineRule="atLeast"/>
        <w:rPr>
          <w:rFonts w:ascii="Comic Sans MS" w:hAnsi="Comic Sans MS" w:cs="Times New Roman"/>
          <w:b/>
          <w:bCs/>
          <w:sz w:val="20"/>
          <w:szCs w:val="20"/>
        </w:rPr>
      </w:pPr>
    </w:p>
    <w:p w14:paraId="61847950" w14:textId="77777777" w:rsidR="00E70746" w:rsidRPr="00675481" w:rsidRDefault="00E70746" w:rsidP="008E2186">
      <w:pPr>
        <w:spacing w:after="0"/>
        <w:jc w:val="both"/>
        <w:rPr>
          <w:rFonts w:ascii="Comic Sans MS" w:hAnsi="Comic Sans MS" w:cs="Times New Roman"/>
          <w:b/>
          <w:bCs/>
          <w:sz w:val="20"/>
          <w:szCs w:val="20"/>
        </w:rPr>
      </w:pPr>
    </w:p>
    <w:p w14:paraId="322ECBC1" w14:textId="77777777" w:rsidR="00E70746" w:rsidRPr="00675481" w:rsidRDefault="00E70746" w:rsidP="008E2186">
      <w:pPr>
        <w:spacing w:after="0"/>
        <w:jc w:val="both"/>
        <w:rPr>
          <w:rFonts w:ascii="Comic Sans MS" w:hAnsi="Comic Sans MS" w:cs="Times New Roman"/>
          <w:b/>
          <w:bCs/>
          <w:sz w:val="20"/>
          <w:szCs w:val="20"/>
        </w:rPr>
      </w:pPr>
    </w:p>
    <w:p w14:paraId="484B6ED9" w14:textId="77777777" w:rsidR="0088521D" w:rsidRPr="00675481" w:rsidRDefault="0088521D" w:rsidP="0088521D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b/>
          <w:bCs/>
          <w:sz w:val="20"/>
          <w:szCs w:val="20"/>
        </w:rPr>
        <w:t>Ждем Вас по адресам:</w:t>
      </w:r>
    </w:p>
    <w:tbl>
      <w:tblPr>
        <w:tblpPr w:leftFromText="180" w:rightFromText="180" w:vertAnchor="text" w:horzAnchor="margin" w:tblpXSpec="center" w:tblpY="59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675481" w14:paraId="3D300EB5" w14:textId="77777777" w:rsidTr="00675481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5C77" w14:textId="77777777"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bookmarkStart w:id="0" w:name="_Hlk191302002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ул.Трилиссера, 51,   8(395-2)22-23-88  Пушкина, 8,   8(395-2)63-66-22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zpp@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.ru.</w:t>
            </w:r>
          </w:p>
        </w:tc>
      </w:tr>
      <w:tr w:rsidR="00870BAB" w:rsidRPr="00675481" w14:paraId="5DA1D80C" w14:textId="77777777" w:rsidTr="00675481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088C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 ffbuz-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14:paraId="25191D1C" w14:textId="77777777" w:rsidTr="00675481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217F" w14:textId="77777777"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г.Усолье-Сибирское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ул.Ленина, 73                           тел.8(395-43) 6-79-24 </w:t>
            </w:r>
          </w:p>
          <w:p w14:paraId="4513D682" w14:textId="77777777" w:rsidR="00870BAB" w:rsidRPr="00675481" w:rsidRDefault="00870BAB" w:rsidP="00675481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675481" w14:paraId="6384DE1A" w14:textId="77777777" w:rsidTr="00675481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7384" w14:textId="77777777" w:rsidR="00870BAB" w:rsidRPr="00675481" w:rsidRDefault="00870BAB" w:rsidP="00675481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14:paraId="41227F92" w14:textId="77777777"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 xml:space="preserve"> ffbuz-</w:t>
            </w: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14:paraId="2D95807F" w14:textId="77777777" w:rsidTr="00675481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7205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14:paraId="4BA81D35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д.5 А,тел. 8(395-53) 5-10-20, </w:t>
            </w:r>
          </w:p>
          <w:p w14:paraId="0B75499B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14:paraId="5B36C3AE" w14:textId="77777777" w:rsidTr="00675481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6306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(обращаться в г.Саянск)</w:t>
            </w:r>
          </w:p>
        </w:tc>
      </w:tr>
      <w:tr w:rsidR="00870BAB" w:rsidRPr="00675481" w14:paraId="1FBAA8F8" w14:textId="77777777" w:rsidTr="00675481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D6A1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ул.Виноградова, 21,           тел.8(395-30)2-10-20</w:t>
            </w:r>
          </w:p>
          <w:p w14:paraId="4B1FD852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675481" w14:paraId="5B2AD1D6" w14:textId="77777777" w:rsidTr="00675481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EA24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ул.Аллейная, 27а                                    тел.8(395-57)7-09-53, </w:t>
            </w:r>
          </w:p>
          <w:p w14:paraId="73533BD2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675481" w14:paraId="7B1E7A3D" w14:textId="77777777" w:rsidTr="00675481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E3F9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,ул.Старобазарная, 3-1н,                                         тел. 8(395-63) 5-35-37;</w:t>
            </w:r>
          </w:p>
          <w:p w14:paraId="46F68A25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870BAB" w:rsidRPr="00675481" w14:paraId="39EF9CBA" w14:textId="77777777" w:rsidTr="00675481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7D54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г.Братск,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 ул.Муханова, 20,</w:t>
            </w:r>
          </w:p>
          <w:p w14:paraId="6D88F36D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hAnsi="Comic Sans MS"/>
                <w:sz w:val="20"/>
                <w:szCs w:val="20"/>
              </w:rPr>
              <w:t>тел.8(395-3) 42-57-50</w:t>
            </w:r>
          </w:p>
        </w:tc>
      </w:tr>
      <w:tr w:rsidR="00870BAB" w:rsidRPr="00675481" w14:paraId="496C58AE" w14:textId="77777777" w:rsidTr="00675481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566D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(обращаться в г.Иркутск, г.Усть-Кут)</w:t>
            </w:r>
          </w:p>
        </w:tc>
      </w:tr>
      <w:tr w:rsidR="00870BAB" w:rsidRPr="00675481" w14:paraId="5C88169F" w14:textId="77777777" w:rsidTr="00675481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F72E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г.Усть-Илимск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14:paraId="0D21961A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675481" w14:paraId="7295209B" w14:textId="77777777" w:rsidTr="00675481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ADEC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г.Усть-Кут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ул.Кирова, 91, тел.8(395-65) 5-03-78; 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675481" w14:paraId="45A77BD7" w14:textId="77777777" w:rsidTr="00675481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CD79" w14:textId="77777777" w:rsidR="00870BAB" w:rsidRPr="00675481" w:rsidRDefault="00870BAB" w:rsidP="00675481">
            <w:pPr>
              <w:pStyle w:val="a3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п.Усть-Ордынский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, пер.1 Октябрьский, 12 тел. 8 (395-41) 3-10-78, </w:t>
            </w:r>
            <w:hyperlink r:id="rId8" w:history="1">
              <w:r w:rsidRPr="00675481">
                <w:rPr>
                  <w:rStyle w:val="a4"/>
                  <w:rFonts w:ascii="Comic Sans MS" w:hAnsi="Comic Sans MS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0"/>
    </w:tbl>
    <w:p w14:paraId="4546BBA0" w14:textId="77777777" w:rsidR="00537F21" w:rsidRDefault="00537F21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4598BEC5" w14:textId="77777777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675481">
        <w:rPr>
          <w:rFonts w:ascii="Comic Sans MS" w:hAnsi="Comic Sans MS"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14:paraId="0FDB56A6" w14:textId="77777777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6C97D1EE" w14:textId="77777777" w:rsidR="00F62263" w:rsidRPr="00675481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175D7712" w14:textId="77777777" w:rsidR="00A256F6" w:rsidRDefault="0088521D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2EF40539" wp14:editId="2C1CD7ED">
            <wp:extent cx="2880360" cy="2204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DBEAF" w14:textId="77777777" w:rsidR="00360159" w:rsidRDefault="00360159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5F7934E9" w14:textId="77777777" w:rsidR="00675481" w:rsidRPr="0088521D" w:rsidRDefault="0088521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  <w:r w:rsidRPr="0088521D"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  <w:t>ПЛАТНЫЙ РЕМОНТ БЫТОВОЙ ТЕХНИКИ</w:t>
      </w:r>
    </w:p>
    <w:p w14:paraId="47EFB9DE" w14:textId="77777777" w:rsidR="00675481" w:rsidRPr="0088521D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sz w:val="28"/>
          <w:lang w:eastAsia="en-US"/>
        </w:rPr>
      </w:pPr>
    </w:p>
    <w:p w14:paraId="52BA50B7" w14:textId="77777777" w:rsidR="00675481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50B758DE" w14:textId="77777777" w:rsidR="00360159" w:rsidRDefault="0036015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24D91511" w14:textId="77777777" w:rsidR="0088521D" w:rsidRDefault="0088521D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3709ED8A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Консультационный центр и пункты</w:t>
      </w:r>
    </w:p>
    <w:p w14:paraId="12EAA219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по защите прав потребителей</w:t>
      </w:r>
    </w:p>
    <w:p w14:paraId="4E596030" w14:textId="77777777" w:rsidR="005F1DD9" w:rsidRPr="00675481" w:rsidRDefault="005F1DD9" w:rsidP="005F1DD9">
      <w:pPr>
        <w:spacing w:after="0" w:line="240" w:lineRule="auto"/>
        <w:ind w:right="141"/>
        <w:rPr>
          <w:rFonts w:ascii="Comic Sans MS" w:hAnsi="Comic Sans MS"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55CBF9BD" w14:textId="77777777" w:rsidR="005F1DD9" w:rsidRPr="00675481" w:rsidRDefault="005F1DD9" w:rsidP="005F1DD9">
      <w:pPr>
        <w:spacing w:after="0" w:line="240" w:lineRule="auto"/>
        <w:ind w:right="141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sz w:val="24"/>
          <w:szCs w:val="24"/>
        </w:rPr>
        <w:t>Единый консультационный центр Роспотребнадзора –</w:t>
      </w:r>
    </w:p>
    <w:p w14:paraId="0D389B82" w14:textId="77777777" w:rsidR="00AF5C24" w:rsidRPr="00675481" w:rsidRDefault="005F1DD9" w:rsidP="00BD6C10">
      <w:pPr>
        <w:jc w:val="center"/>
        <w:rPr>
          <w:rFonts w:ascii="Comic Sans MS" w:hAnsi="Comic Sans MS"/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675481">
        <w:rPr>
          <w:rFonts w:ascii="Comic Sans MS" w:hAnsi="Comic Sans MS" w:cs="Times New Roman"/>
          <w:b/>
          <w:color w:val="FF0000"/>
          <w:sz w:val="24"/>
          <w:szCs w:val="24"/>
        </w:rPr>
        <w:t>8-800-5</w:t>
      </w:r>
      <w:r w:rsidR="00E57035" w:rsidRPr="00675481">
        <w:rPr>
          <w:rFonts w:ascii="Comic Sans MS" w:hAnsi="Comic Sans MS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675481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A600" w14:textId="77777777" w:rsidR="003A7C06" w:rsidRDefault="003A7C06" w:rsidP="00535171">
      <w:pPr>
        <w:spacing w:after="0" w:line="240" w:lineRule="auto"/>
      </w:pPr>
      <w:r>
        <w:separator/>
      </w:r>
    </w:p>
  </w:endnote>
  <w:endnote w:type="continuationSeparator" w:id="0">
    <w:p w14:paraId="7B92142E" w14:textId="77777777" w:rsidR="003A7C06" w:rsidRDefault="003A7C06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823B" w14:textId="77777777" w:rsidR="003A7C06" w:rsidRDefault="003A7C06" w:rsidP="00535171">
      <w:pPr>
        <w:spacing w:after="0" w:line="240" w:lineRule="auto"/>
      </w:pPr>
      <w:r>
        <w:separator/>
      </w:r>
    </w:p>
  </w:footnote>
  <w:footnote w:type="continuationSeparator" w:id="0">
    <w:p w14:paraId="02FB6CD0" w14:textId="77777777" w:rsidR="003A7C06" w:rsidRDefault="003A7C06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1345283385">
    <w:abstractNumId w:val="2"/>
  </w:num>
  <w:num w:numId="2" w16cid:durableId="139613138">
    <w:abstractNumId w:val="1"/>
  </w:num>
  <w:num w:numId="3" w16cid:durableId="59293046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1"/>
    <w:rsid w:val="000063E7"/>
    <w:rsid w:val="000105C7"/>
    <w:rsid w:val="00013387"/>
    <w:rsid w:val="000136D2"/>
    <w:rsid w:val="00030260"/>
    <w:rsid w:val="00032355"/>
    <w:rsid w:val="00033049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15BD0"/>
    <w:rsid w:val="0023329A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60159"/>
    <w:rsid w:val="00370155"/>
    <w:rsid w:val="0037396C"/>
    <w:rsid w:val="00376E03"/>
    <w:rsid w:val="00377E25"/>
    <w:rsid w:val="003848C9"/>
    <w:rsid w:val="003A7C06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03F54"/>
    <w:rsid w:val="005146F2"/>
    <w:rsid w:val="00522740"/>
    <w:rsid w:val="00524DA8"/>
    <w:rsid w:val="00527A84"/>
    <w:rsid w:val="00530B22"/>
    <w:rsid w:val="00534ABD"/>
    <w:rsid w:val="00535171"/>
    <w:rsid w:val="005362BB"/>
    <w:rsid w:val="00537F2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481"/>
    <w:rsid w:val="006755FA"/>
    <w:rsid w:val="006836D3"/>
    <w:rsid w:val="00696CE2"/>
    <w:rsid w:val="006A5128"/>
    <w:rsid w:val="006B2118"/>
    <w:rsid w:val="006C0840"/>
    <w:rsid w:val="006D2C21"/>
    <w:rsid w:val="006D5E8E"/>
    <w:rsid w:val="006D7E52"/>
    <w:rsid w:val="006E26CA"/>
    <w:rsid w:val="006E7BBA"/>
    <w:rsid w:val="006F46B8"/>
    <w:rsid w:val="00722E34"/>
    <w:rsid w:val="0073269B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343FF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521D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287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79C1"/>
    <w:rsid w:val="00A32DEE"/>
    <w:rsid w:val="00A373BB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CAB"/>
    <w:rsid w:val="00CF597A"/>
    <w:rsid w:val="00D01B7B"/>
    <w:rsid w:val="00D1607C"/>
    <w:rsid w:val="00D16744"/>
    <w:rsid w:val="00D33D77"/>
    <w:rsid w:val="00D667BD"/>
    <w:rsid w:val="00D731C5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4B1D"/>
    <w:rsid w:val="00E956D9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23EE"/>
  <w15:docId w15:val="{AA7F8017-DAB4-42AA-BAB3-2EBE7C8E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908E-00C3-41D9-9B00-6F08F098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cp:lastPrinted>2024-04-08T08:37:00Z</cp:lastPrinted>
  <dcterms:created xsi:type="dcterms:W3CDTF">2026-02-27T01:39:00Z</dcterms:created>
  <dcterms:modified xsi:type="dcterms:W3CDTF">2026-02-27T01:39:00Z</dcterms:modified>
</cp:coreProperties>
</file>