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5875E2">
        <w:rPr>
          <w:sz w:val="28"/>
          <w:szCs w:val="28"/>
        </w:rPr>
        <w:t>000003:</w:t>
      </w:r>
      <w:r w:rsidR="002F0F20">
        <w:rPr>
          <w:sz w:val="28"/>
          <w:szCs w:val="28"/>
        </w:rPr>
        <w:t>322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 w:rsidR="002F0F20">
        <w:rPr>
          <w:sz w:val="28"/>
          <w:szCs w:val="28"/>
        </w:rPr>
        <w:t>обл</w:t>
      </w:r>
      <w:proofErr w:type="gramStart"/>
      <w:r w:rsidR="002F0F20">
        <w:rPr>
          <w:sz w:val="28"/>
          <w:szCs w:val="28"/>
        </w:rPr>
        <w:t>.</w:t>
      </w:r>
      <w:r w:rsidR="00B90F3A">
        <w:rPr>
          <w:sz w:val="28"/>
          <w:szCs w:val="28"/>
        </w:rPr>
        <w:t>И</w:t>
      </w:r>
      <w:proofErr w:type="gramEnd"/>
      <w:r w:rsidR="00B90F3A">
        <w:rPr>
          <w:sz w:val="28"/>
          <w:szCs w:val="28"/>
        </w:rPr>
        <w:t>ркутская</w:t>
      </w:r>
      <w:proofErr w:type="spellEnd"/>
      <w:r w:rsidR="002F0F20">
        <w:rPr>
          <w:sz w:val="28"/>
          <w:szCs w:val="28"/>
        </w:rPr>
        <w:t xml:space="preserve"> </w:t>
      </w:r>
      <w:r w:rsidR="005875E2">
        <w:rPr>
          <w:sz w:val="28"/>
          <w:szCs w:val="28"/>
        </w:rPr>
        <w:t xml:space="preserve">р.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2F0F20">
        <w:rPr>
          <w:sz w:val="28"/>
          <w:szCs w:val="28"/>
        </w:rPr>
        <w:t xml:space="preserve"> к северо-западу пос. Верхнемарково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BC509D" w:rsidP="00A34878">
      <w:pPr>
        <w:ind w:firstLine="708"/>
        <w:jc w:val="both"/>
        <w:rPr>
          <w:sz w:val="28"/>
          <w:szCs w:val="28"/>
        </w:rPr>
      </w:pPr>
      <w:r w:rsidRPr="00BC509D">
        <w:rPr>
          <w:sz w:val="28"/>
          <w:szCs w:val="28"/>
        </w:rPr>
        <w:t>Плотникова Светлана Викторовна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75586C">
        <w:rPr>
          <w:sz w:val="28"/>
          <w:szCs w:val="28"/>
        </w:rPr>
        <w:t xml:space="preserve">долевой </w:t>
      </w:r>
      <w:r>
        <w:rPr>
          <w:sz w:val="28"/>
          <w:szCs w:val="28"/>
        </w:rPr>
        <w:t xml:space="preserve">собственности </w:t>
      </w:r>
      <w:r w:rsidR="00BC509D" w:rsidRPr="00BC509D">
        <w:rPr>
          <w:sz w:val="28"/>
          <w:szCs w:val="28"/>
        </w:rPr>
        <w:t>Плотников</w:t>
      </w:r>
      <w:r w:rsidR="00BC509D">
        <w:rPr>
          <w:sz w:val="28"/>
          <w:szCs w:val="28"/>
        </w:rPr>
        <w:t>ой</w:t>
      </w:r>
      <w:r w:rsidR="00BC509D" w:rsidRPr="00BC509D">
        <w:rPr>
          <w:sz w:val="28"/>
          <w:szCs w:val="28"/>
        </w:rPr>
        <w:t xml:space="preserve"> Светлан</w:t>
      </w:r>
      <w:r w:rsidR="00BC509D">
        <w:rPr>
          <w:sz w:val="28"/>
          <w:szCs w:val="28"/>
        </w:rPr>
        <w:t>ы</w:t>
      </w:r>
      <w:r w:rsidR="00BC509D" w:rsidRPr="00BC509D">
        <w:rPr>
          <w:sz w:val="28"/>
          <w:szCs w:val="28"/>
        </w:rPr>
        <w:t xml:space="preserve"> Викторовн</w:t>
      </w:r>
      <w:r w:rsidR="00BC509D">
        <w:rPr>
          <w:sz w:val="28"/>
          <w:szCs w:val="28"/>
        </w:rPr>
        <w:t>ы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2F0F20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875E2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D7C95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C509D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74</cp:revision>
  <cp:lastPrinted>2025-02-04T08:20:00Z</cp:lastPrinted>
  <dcterms:created xsi:type="dcterms:W3CDTF">2025-02-28T08:42:00Z</dcterms:created>
  <dcterms:modified xsi:type="dcterms:W3CDTF">2025-10-20T09:08:00Z</dcterms:modified>
</cp:coreProperties>
</file>