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21866" w14:textId="6D63F2C0" w:rsidR="00270A49" w:rsidRDefault="00D411D5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622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221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 Иркутской области и Правительства Иркутской области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221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связям с общественностью и национальным отношениям (далее– управление)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22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чат-бот «Иркутск – миграция» (</w:t>
      </w:r>
      <w:hyperlink r:id="rId4" w:history="1">
        <w:r w:rsidRPr="00753169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https://t.me/Irkutsknasvyazi_bot</w:t>
        </w:r>
      </w:hyperlink>
      <w:r w:rsidRPr="0086221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221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чат-бот). Чат-бот содержит ответы на популярные вопросы в сфере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221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миграции на 5 языка: русском, казахском, киргизском, таджикском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2219">
        <w:rPr>
          <w:rFonts w:ascii="Times New Roman" w:eastAsia="Times New Roman" w:hAnsi="Times New Roman" w:cs="Times New Roman"/>
          <w:sz w:val="28"/>
          <w:szCs w:val="28"/>
          <w:lang w:eastAsia="ru-RU"/>
        </w:rPr>
        <w:t>узбекском. Кроме того, чат-бот имеет возможность обратной связи, в рамках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22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 иностранный гражданин может задать интересующий его 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270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49"/>
    <w:rsid w:val="00270A49"/>
    <w:rsid w:val="007F4D18"/>
    <w:rsid w:val="00D4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79C7"/>
  <w15:chartTrackingRefBased/>
  <w15:docId w15:val="{6BE68444-9C9E-4C07-862B-21CCC43C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0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A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A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0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0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0A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0A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0A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0A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0A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0A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0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0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0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0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0A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0A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0A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0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0A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0A4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411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.me/Irkutsknasvyazi_b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Новикова</dc:creator>
  <cp:keywords/>
  <dc:description/>
  <cp:lastModifiedBy>Марина Новикова</cp:lastModifiedBy>
  <cp:revision>2</cp:revision>
  <dcterms:created xsi:type="dcterms:W3CDTF">2025-07-17T07:31:00Z</dcterms:created>
  <dcterms:modified xsi:type="dcterms:W3CDTF">2025-07-17T07:32:00Z</dcterms:modified>
</cp:coreProperties>
</file>